
<file path=[Content_Types].xml><?xml version="1.0" encoding="utf-8"?>
<Types xmlns="http://schemas.openxmlformats.org/package/2006/content-types">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027" w:rsidRPr="00D12027" w:rsidRDefault="00D12027" w:rsidP="000A562E">
      <w:pPr>
        <w:pStyle w:val="Title"/>
      </w:pPr>
      <w:r w:rsidRPr="00D12027">
        <w:t>Resources</w:t>
      </w:r>
    </w:p>
    <w:p w:rsidR="00630843" w:rsidRPr="00630843" w:rsidRDefault="00630843" w:rsidP="00630843">
      <w:r w:rsidRPr="00630843">
        <w:t>The resources listed below represent a sample of the organizations, retailers, websites, and publications that provide information, guidance, and products helpful for the orientation and mobility (O&amp;M) specialist.</w:t>
      </w:r>
    </w:p>
    <w:p w:rsidR="00D12027" w:rsidRDefault="00D12027" w:rsidP="00630843">
      <w:bookmarkStart w:id="0" w:name="General"/>
      <w:bookmarkEnd w:id="0"/>
    </w:p>
    <w:p w:rsidR="00630843" w:rsidRPr="00D12027" w:rsidRDefault="00630843" w:rsidP="00D12027">
      <w:pPr>
        <w:pStyle w:val="Heading1"/>
      </w:pPr>
      <w:r w:rsidRPr="00D12027">
        <w:t>General Sources of Information and Referral</w:t>
      </w:r>
    </w:p>
    <w:p w:rsidR="00630843" w:rsidRDefault="00630843" w:rsidP="00630843">
      <w:r w:rsidRPr="00630843">
        <w:t>This section contains organizations focusing on visual impairment generally, including professionals, organizations in the field, as well as those providing information and referral.</w:t>
      </w:r>
    </w:p>
    <w:p w:rsidR="00D12027" w:rsidRPr="00630843" w:rsidRDefault="00D12027" w:rsidP="00630843"/>
    <w:p w:rsidR="00FB402E" w:rsidRDefault="00630843" w:rsidP="00630843">
      <w:r w:rsidRPr="00630843">
        <w:rPr>
          <w:b/>
          <w:bCs/>
        </w:rPr>
        <w:t>Academy for Certification of Vision Rehabilitation and Education Professionals (ACVREP)</w:t>
      </w:r>
    </w:p>
    <w:p w:rsidR="00FB402E" w:rsidRDefault="00630843" w:rsidP="00630843">
      <w:r w:rsidRPr="00630843">
        <w:t>4380 N. Campbell Ave, Suite #200</w:t>
      </w:r>
    </w:p>
    <w:p w:rsidR="00FB402E" w:rsidRDefault="00630843" w:rsidP="00630843">
      <w:r w:rsidRPr="00630843">
        <w:t>Tucson, AZ 85718</w:t>
      </w:r>
    </w:p>
    <w:p w:rsidR="00FB402E" w:rsidRDefault="00630843" w:rsidP="00630843">
      <w:r w:rsidRPr="00630843">
        <w:t>(520) 887-6816</w:t>
      </w:r>
    </w:p>
    <w:p w:rsidR="00FB402E" w:rsidRDefault="00630843" w:rsidP="00630843">
      <w:r w:rsidRPr="00630843">
        <w:t>Fax: (520) 887-6826</w:t>
      </w:r>
    </w:p>
    <w:p w:rsidR="00630843" w:rsidRDefault="00107C8F" w:rsidP="00630843">
      <w:hyperlink r:id="rId5" w:history="1">
        <w:r w:rsidR="00630843" w:rsidRPr="00630843">
          <w:rPr>
            <w:rStyle w:val="Hyperlink"/>
          </w:rPr>
          <w:t>www.acvrep.org</w:t>
        </w:r>
      </w:hyperlink>
    </w:p>
    <w:p w:rsidR="000A562E" w:rsidRPr="00630843" w:rsidRDefault="000A562E" w:rsidP="000A562E"/>
    <w:p w:rsidR="00FB402E" w:rsidRDefault="00630843" w:rsidP="00630843">
      <w:r w:rsidRPr="00630843">
        <w:rPr>
          <w:b/>
          <w:bCs/>
        </w:rPr>
        <w:t>American Academy of Ophthalmology</w:t>
      </w:r>
    </w:p>
    <w:p w:rsidR="00FB402E" w:rsidRDefault="00630843" w:rsidP="00630843">
      <w:r w:rsidRPr="00630843">
        <w:t>655 Beach Street</w:t>
      </w:r>
    </w:p>
    <w:p w:rsidR="00FB402E" w:rsidRDefault="00630843" w:rsidP="00630843">
      <w:r w:rsidRPr="00630843">
        <w:t>San Francisco, CA 94109</w:t>
      </w:r>
    </w:p>
    <w:p w:rsidR="00FB402E" w:rsidRDefault="00630843" w:rsidP="00630843">
      <w:r w:rsidRPr="00630843">
        <w:t>(415) 561-8500</w:t>
      </w:r>
    </w:p>
    <w:p w:rsidR="00FB402E" w:rsidRDefault="00630843" w:rsidP="00630843">
      <w:r w:rsidRPr="00630843">
        <w:t>Fax: (415) 561-8533</w:t>
      </w:r>
    </w:p>
    <w:p w:rsidR="00630843" w:rsidRDefault="00107C8F" w:rsidP="00630843">
      <w:hyperlink r:id="rId6" w:history="1">
        <w:r w:rsidR="00630843" w:rsidRPr="00630843">
          <w:rPr>
            <w:rStyle w:val="Hyperlink"/>
          </w:rPr>
          <w:t>www.aao.org</w:t>
        </w:r>
      </w:hyperlink>
    </w:p>
    <w:p w:rsidR="000A562E" w:rsidRPr="00630843" w:rsidRDefault="000A562E" w:rsidP="000A562E"/>
    <w:p w:rsidR="00FB402E" w:rsidRDefault="00630843" w:rsidP="00630843">
      <w:r w:rsidRPr="00630843">
        <w:rPr>
          <w:b/>
          <w:bCs/>
        </w:rPr>
        <w:t>American Academy of Optometry</w:t>
      </w:r>
    </w:p>
    <w:p w:rsidR="00FB402E" w:rsidRDefault="00630843" w:rsidP="00630843">
      <w:r w:rsidRPr="00630843">
        <w:t xml:space="preserve">2909 </w:t>
      </w:r>
      <w:proofErr w:type="spellStart"/>
      <w:r w:rsidRPr="00630843">
        <w:t>Fairgreen</w:t>
      </w:r>
      <w:proofErr w:type="spellEnd"/>
      <w:r w:rsidRPr="00630843">
        <w:t xml:space="preserve"> Street</w:t>
      </w:r>
    </w:p>
    <w:p w:rsidR="00FB402E" w:rsidRDefault="00630843" w:rsidP="00630843">
      <w:r w:rsidRPr="00630843">
        <w:t>Orlando, FL 32803</w:t>
      </w:r>
    </w:p>
    <w:p w:rsidR="00FB402E" w:rsidRDefault="00630843" w:rsidP="00630843">
      <w:r w:rsidRPr="00630843">
        <w:t>(321) 319-4860; (844) 323-3937</w:t>
      </w:r>
    </w:p>
    <w:p w:rsidR="00FB402E" w:rsidRDefault="00630843" w:rsidP="00630843">
      <w:r w:rsidRPr="00630843">
        <w:t>Fax: (407) 893-9890</w:t>
      </w:r>
    </w:p>
    <w:p w:rsidR="00FB402E" w:rsidRDefault="00107C8F" w:rsidP="00630843">
      <w:hyperlink r:id="rId7" w:history="1">
        <w:r w:rsidR="00630843" w:rsidRPr="00630843">
          <w:rPr>
            <w:rStyle w:val="Hyperlink"/>
          </w:rPr>
          <w:t>aaoptom@aaoptom.org</w:t>
        </w:r>
      </w:hyperlink>
    </w:p>
    <w:p w:rsidR="00630843" w:rsidRDefault="00107C8F" w:rsidP="00630843">
      <w:hyperlink r:id="rId8" w:history="1">
        <w:r w:rsidR="00630843" w:rsidRPr="00630843">
          <w:rPr>
            <w:rStyle w:val="Hyperlink"/>
          </w:rPr>
          <w:t>www.aaopt.org</w:t>
        </w:r>
      </w:hyperlink>
    </w:p>
    <w:p w:rsidR="000A562E" w:rsidRPr="00630843" w:rsidRDefault="000A562E" w:rsidP="00630843"/>
    <w:p w:rsidR="00FB402E" w:rsidRDefault="00630843" w:rsidP="00630843">
      <w:r w:rsidRPr="00630843">
        <w:rPr>
          <w:b/>
          <w:bCs/>
        </w:rPr>
        <w:t>American Council of the Blind (ACB)</w:t>
      </w:r>
    </w:p>
    <w:p w:rsidR="00FB402E" w:rsidRDefault="00630843" w:rsidP="00630843">
      <w:r w:rsidRPr="00630843">
        <w:t>1703 N. Beauregard St., Suite 420</w:t>
      </w:r>
    </w:p>
    <w:p w:rsidR="00FB402E" w:rsidRDefault="00630843" w:rsidP="00630843">
      <w:r w:rsidRPr="00630843">
        <w:t>Alexandria, VA 22311</w:t>
      </w:r>
    </w:p>
    <w:p w:rsidR="00FB402E" w:rsidRDefault="00630843" w:rsidP="00630843">
      <w:r w:rsidRPr="00630843">
        <w:t>(202) 467-5081; (800) 424-8666</w:t>
      </w:r>
    </w:p>
    <w:p w:rsidR="00FB402E" w:rsidRDefault="00630843" w:rsidP="00630843">
      <w:r w:rsidRPr="00630843">
        <w:t>Fax: (703) 465-5085</w:t>
      </w:r>
    </w:p>
    <w:p w:rsidR="00FB402E" w:rsidRDefault="00107C8F" w:rsidP="00630843">
      <w:hyperlink r:id="rId9" w:history="1">
        <w:r w:rsidR="00630843" w:rsidRPr="00630843">
          <w:rPr>
            <w:rStyle w:val="Hyperlink"/>
          </w:rPr>
          <w:t>info@acb.org</w:t>
        </w:r>
      </w:hyperlink>
    </w:p>
    <w:p w:rsidR="00630843" w:rsidRDefault="00107C8F" w:rsidP="00630843">
      <w:hyperlink r:id="rId10" w:history="1">
        <w:r w:rsidR="00630843" w:rsidRPr="00630843">
          <w:rPr>
            <w:rStyle w:val="Hyperlink"/>
          </w:rPr>
          <w:t>www.acb.org</w:t>
        </w:r>
      </w:hyperlink>
    </w:p>
    <w:p w:rsidR="000A562E" w:rsidRPr="00630843" w:rsidRDefault="000A562E" w:rsidP="000A562E"/>
    <w:p w:rsidR="00FB402E" w:rsidRDefault="00630843" w:rsidP="00630843">
      <w:r w:rsidRPr="00630843">
        <w:rPr>
          <w:b/>
          <w:bCs/>
        </w:rPr>
        <w:t>American Foundation for the Blind (AFB)</w:t>
      </w:r>
    </w:p>
    <w:p w:rsidR="00FB402E" w:rsidRDefault="00630843" w:rsidP="00630843">
      <w:r w:rsidRPr="00630843">
        <w:t>2 Penn Plaza, Suite 1102</w:t>
      </w:r>
    </w:p>
    <w:p w:rsidR="00FB402E" w:rsidRDefault="00630843" w:rsidP="00630843">
      <w:r w:rsidRPr="00630843">
        <w:lastRenderedPageBreak/>
        <w:t>New York, NY 10121</w:t>
      </w:r>
    </w:p>
    <w:p w:rsidR="00FB402E" w:rsidRDefault="00630843" w:rsidP="00630843">
      <w:r w:rsidRPr="00630843">
        <w:t>(212) 502-7600</w:t>
      </w:r>
    </w:p>
    <w:p w:rsidR="00FB402E" w:rsidRDefault="00630843" w:rsidP="00630843">
      <w:r w:rsidRPr="00630843">
        <w:t>Fax: (888) 545-8331</w:t>
      </w:r>
    </w:p>
    <w:p w:rsidR="00FB402E" w:rsidRDefault="00107C8F" w:rsidP="00630843">
      <w:hyperlink r:id="rId11" w:history="1">
        <w:r w:rsidR="00630843" w:rsidRPr="00630843">
          <w:rPr>
            <w:rStyle w:val="Hyperlink"/>
          </w:rPr>
          <w:t>www.afb.org</w:t>
        </w:r>
      </w:hyperlink>
    </w:p>
    <w:p w:rsidR="000A562E" w:rsidRDefault="000A562E" w:rsidP="00630843"/>
    <w:p w:rsidR="00FB402E" w:rsidRDefault="00630843" w:rsidP="00630843">
      <w:pPr>
        <w:rPr>
          <w:b/>
        </w:rPr>
      </w:pPr>
      <w:proofErr w:type="spellStart"/>
      <w:r w:rsidRPr="000A562E">
        <w:rPr>
          <w:b/>
        </w:rPr>
        <w:t>VisionAware</w:t>
      </w:r>
      <w:proofErr w:type="spellEnd"/>
    </w:p>
    <w:p w:rsidR="00630843" w:rsidRDefault="00107C8F" w:rsidP="00630843">
      <w:hyperlink r:id="rId12" w:history="1">
        <w:r w:rsidR="00630843" w:rsidRPr="00630843">
          <w:rPr>
            <w:rStyle w:val="Hyperlink"/>
          </w:rPr>
          <w:t>www.visionaware.org</w:t>
        </w:r>
      </w:hyperlink>
    </w:p>
    <w:p w:rsidR="000A562E" w:rsidRPr="00630843" w:rsidRDefault="000A562E" w:rsidP="000A562E"/>
    <w:p w:rsidR="00FB402E" w:rsidRDefault="00630843" w:rsidP="00630843">
      <w:r w:rsidRPr="00630843">
        <w:rPr>
          <w:b/>
          <w:bCs/>
        </w:rPr>
        <w:t>American Optometric Association</w:t>
      </w:r>
    </w:p>
    <w:p w:rsidR="00FB402E" w:rsidRDefault="00630843" w:rsidP="00630843">
      <w:r w:rsidRPr="00630843">
        <w:t>243 N. Lindbergh Boulevard, Floor 1</w:t>
      </w:r>
    </w:p>
    <w:p w:rsidR="00FB402E" w:rsidRDefault="00630843" w:rsidP="00630843">
      <w:r w:rsidRPr="00630843">
        <w:t>St. Louis, MO 63141-7881</w:t>
      </w:r>
    </w:p>
    <w:p w:rsidR="00FB402E" w:rsidRDefault="00630843" w:rsidP="00630843">
      <w:r w:rsidRPr="00630843">
        <w:t>(800) 365-2219</w:t>
      </w:r>
    </w:p>
    <w:p w:rsidR="00630843" w:rsidRDefault="00107C8F" w:rsidP="00630843">
      <w:hyperlink r:id="rId13" w:history="1">
        <w:r w:rsidR="00630843" w:rsidRPr="00630843">
          <w:rPr>
            <w:rStyle w:val="Hyperlink"/>
          </w:rPr>
          <w:t>www.aoa.org</w:t>
        </w:r>
      </w:hyperlink>
    </w:p>
    <w:p w:rsidR="000A562E" w:rsidRPr="00630843" w:rsidRDefault="000A562E" w:rsidP="000A562E"/>
    <w:p w:rsidR="00FB402E" w:rsidRDefault="00630843" w:rsidP="00630843">
      <w:r w:rsidRPr="00630843">
        <w:rPr>
          <w:b/>
          <w:bCs/>
        </w:rPr>
        <w:t>American Speech-Language-Hearing Association</w:t>
      </w:r>
    </w:p>
    <w:p w:rsidR="00FB402E" w:rsidRDefault="00630843" w:rsidP="00630843">
      <w:r w:rsidRPr="00630843">
        <w:t>2200 Research Boulevard</w:t>
      </w:r>
    </w:p>
    <w:p w:rsidR="00FB402E" w:rsidRDefault="00630843" w:rsidP="00630843">
      <w:r w:rsidRPr="00630843">
        <w:t>Rockville, MD 20850-3289</w:t>
      </w:r>
    </w:p>
    <w:p w:rsidR="00FB402E" w:rsidRDefault="00630843" w:rsidP="00630843">
      <w:r w:rsidRPr="00630843">
        <w:t>(301) 296-5700</w:t>
      </w:r>
    </w:p>
    <w:p w:rsidR="00630843" w:rsidRDefault="00107C8F" w:rsidP="00630843">
      <w:hyperlink r:id="rId14" w:history="1">
        <w:r w:rsidR="00630843" w:rsidRPr="00630843">
          <w:rPr>
            <w:rStyle w:val="Hyperlink"/>
          </w:rPr>
          <w:t>www.asha.org</w:t>
        </w:r>
      </w:hyperlink>
    </w:p>
    <w:p w:rsidR="000A562E" w:rsidRPr="00630843" w:rsidRDefault="000A562E" w:rsidP="000A562E"/>
    <w:p w:rsidR="00FB402E" w:rsidRDefault="00630843" w:rsidP="00630843">
      <w:r w:rsidRPr="00630843">
        <w:rPr>
          <w:b/>
          <w:bCs/>
        </w:rPr>
        <w:t>Association for Education and Rehabilitation of the Blind and Visually Impaired (AER)</w:t>
      </w:r>
    </w:p>
    <w:p w:rsidR="00FB402E" w:rsidRDefault="00630843" w:rsidP="00630843">
      <w:r w:rsidRPr="00630843">
        <w:t>1703 N. Beauregard Street, Suite 440</w:t>
      </w:r>
    </w:p>
    <w:p w:rsidR="00FB402E" w:rsidRDefault="00630843" w:rsidP="00630843">
      <w:r w:rsidRPr="00630843">
        <w:t>Alexandria, VA 22311</w:t>
      </w:r>
    </w:p>
    <w:p w:rsidR="00FB402E" w:rsidRDefault="00630843" w:rsidP="00630843">
      <w:r w:rsidRPr="00630843">
        <w:t>(703) 671-4500</w:t>
      </w:r>
    </w:p>
    <w:p w:rsidR="00FB402E" w:rsidRDefault="00107C8F" w:rsidP="00630843">
      <w:hyperlink r:id="rId15" w:history="1">
        <w:r w:rsidR="00630843" w:rsidRPr="00630843">
          <w:rPr>
            <w:rStyle w:val="Hyperlink"/>
          </w:rPr>
          <w:t>aer@aerbvi.org</w:t>
        </w:r>
      </w:hyperlink>
    </w:p>
    <w:p w:rsidR="00FB402E" w:rsidRDefault="00107C8F" w:rsidP="00630843">
      <w:hyperlink r:id="rId16" w:history="1">
        <w:r w:rsidR="00630843" w:rsidRPr="00630843">
          <w:rPr>
            <w:rStyle w:val="Hyperlink"/>
          </w:rPr>
          <w:t>www.aerbvi.org</w:t>
        </w:r>
      </w:hyperlink>
    </w:p>
    <w:p w:rsidR="00FB402E" w:rsidRDefault="00630843" w:rsidP="00630843">
      <w:r w:rsidRPr="00630843">
        <w:t>Orientation and Mobility Division</w:t>
      </w:r>
    </w:p>
    <w:p w:rsidR="00630843" w:rsidRDefault="00107C8F" w:rsidP="00630843">
      <w:hyperlink r:id="rId17" w:history="1">
        <w:r w:rsidR="00630843" w:rsidRPr="00630843">
          <w:rPr>
            <w:rStyle w:val="Hyperlink"/>
          </w:rPr>
          <w:t>https://aerbvi.org/about/divisions/orientation-mobility-division/</w:t>
        </w:r>
      </w:hyperlink>
    </w:p>
    <w:p w:rsidR="000A562E" w:rsidRPr="00630843" w:rsidRDefault="000A562E" w:rsidP="000A562E"/>
    <w:p w:rsidR="00FB402E" w:rsidRDefault="00630843" w:rsidP="00630843">
      <w:r w:rsidRPr="00630843">
        <w:rPr>
          <w:b/>
          <w:bCs/>
        </w:rPr>
        <w:t>Blinded Veterans Association</w:t>
      </w:r>
    </w:p>
    <w:p w:rsidR="00FB402E" w:rsidRDefault="00630843" w:rsidP="00630843">
      <w:r w:rsidRPr="00630843">
        <w:t>125 N. West Street, Floor 3</w:t>
      </w:r>
    </w:p>
    <w:p w:rsidR="00FB402E" w:rsidRDefault="00630843" w:rsidP="00630843">
      <w:r w:rsidRPr="00630843">
        <w:t>Alexandria, VA 22314</w:t>
      </w:r>
    </w:p>
    <w:p w:rsidR="00FB402E" w:rsidRDefault="00630843" w:rsidP="00630843">
      <w:r w:rsidRPr="00630843">
        <w:t>(800) 669-7079</w:t>
      </w:r>
    </w:p>
    <w:p w:rsidR="00FB402E" w:rsidRDefault="00630843" w:rsidP="00630843">
      <w:r w:rsidRPr="00630843">
        <w:t>Fax: (202) 371-8258</w:t>
      </w:r>
    </w:p>
    <w:p w:rsidR="00FB402E" w:rsidRDefault="00107C8F" w:rsidP="00630843">
      <w:hyperlink r:id="rId18" w:history="1">
        <w:r w:rsidR="00630843" w:rsidRPr="00630843">
          <w:rPr>
            <w:rStyle w:val="Hyperlink"/>
          </w:rPr>
          <w:t>bva@bva.org</w:t>
        </w:r>
      </w:hyperlink>
    </w:p>
    <w:p w:rsidR="00630843" w:rsidRDefault="00107C8F" w:rsidP="00630843">
      <w:hyperlink r:id="rId19" w:history="1">
        <w:r w:rsidR="00630843" w:rsidRPr="00630843">
          <w:rPr>
            <w:rStyle w:val="Hyperlink"/>
          </w:rPr>
          <w:t>www.bva.org</w:t>
        </w:r>
      </w:hyperlink>
    </w:p>
    <w:p w:rsidR="000A562E" w:rsidRPr="00630843" w:rsidRDefault="000A562E" w:rsidP="000A562E"/>
    <w:p w:rsidR="00FB402E" w:rsidRDefault="00630843" w:rsidP="00630843">
      <w:r w:rsidRPr="00630843">
        <w:rPr>
          <w:b/>
          <w:bCs/>
        </w:rPr>
        <w:t>CNIB</w:t>
      </w:r>
    </w:p>
    <w:p w:rsidR="00FB402E" w:rsidRDefault="00630843" w:rsidP="00630843">
      <w:r w:rsidRPr="00630843">
        <w:t xml:space="preserve">1929 </w:t>
      </w:r>
      <w:proofErr w:type="spellStart"/>
      <w:r w:rsidRPr="00630843">
        <w:t>Bayview</w:t>
      </w:r>
      <w:proofErr w:type="spellEnd"/>
      <w:r w:rsidRPr="00630843">
        <w:t xml:space="preserve"> Avenue</w:t>
      </w:r>
    </w:p>
    <w:p w:rsidR="00FB402E" w:rsidRDefault="00630843" w:rsidP="00630843">
      <w:r w:rsidRPr="00630843">
        <w:t>Toronto, ON, M4G 3E8</w:t>
      </w:r>
    </w:p>
    <w:p w:rsidR="00FB402E" w:rsidRDefault="00630843" w:rsidP="00630843">
      <w:r w:rsidRPr="00630843">
        <w:t>Canada</w:t>
      </w:r>
    </w:p>
    <w:p w:rsidR="00FB402E" w:rsidRDefault="00630843" w:rsidP="00630843">
      <w:r w:rsidRPr="00630843">
        <w:t>(800) 563-2642</w:t>
      </w:r>
    </w:p>
    <w:p w:rsidR="00FB402E" w:rsidRDefault="00107C8F" w:rsidP="00630843">
      <w:hyperlink r:id="rId20" w:history="1">
        <w:r w:rsidR="00630843" w:rsidRPr="00630843">
          <w:rPr>
            <w:rStyle w:val="Hyperlink"/>
          </w:rPr>
          <w:t>info@cnib.ca</w:t>
        </w:r>
      </w:hyperlink>
    </w:p>
    <w:p w:rsidR="00630843" w:rsidRDefault="00107C8F" w:rsidP="00630843">
      <w:hyperlink r:id="rId21" w:history="1">
        <w:r w:rsidR="00630843" w:rsidRPr="00630843">
          <w:rPr>
            <w:rStyle w:val="Hyperlink"/>
          </w:rPr>
          <w:t>www.cnib.ca</w:t>
        </w:r>
      </w:hyperlink>
    </w:p>
    <w:p w:rsidR="000A562E" w:rsidRPr="00630843" w:rsidRDefault="000A562E" w:rsidP="000A562E"/>
    <w:p w:rsidR="00FB402E" w:rsidRDefault="00630843" w:rsidP="00630843">
      <w:r w:rsidRPr="00630843">
        <w:rPr>
          <w:b/>
          <w:bCs/>
        </w:rPr>
        <w:t>Disability Rights Section, Civil Rights Division</w:t>
      </w:r>
    </w:p>
    <w:p w:rsidR="00FB402E" w:rsidRDefault="00630843" w:rsidP="00630843">
      <w:r w:rsidRPr="00630843">
        <w:t>U.S. Department of Justice</w:t>
      </w:r>
    </w:p>
    <w:p w:rsidR="00FB402E" w:rsidRDefault="00630843" w:rsidP="00630843">
      <w:r w:rsidRPr="00630843">
        <w:t>950 Pennsylvania Avenue</w:t>
      </w:r>
    </w:p>
    <w:p w:rsidR="00FB402E" w:rsidRDefault="00630843" w:rsidP="00630843">
      <w:r w:rsidRPr="00630843">
        <w:t>Washington, DC 20530</w:t>
      </w:r>
    </w:p>
    <w:p w:rsidR="00FB402E" w:rsidRDefault="00630843" w:rsidP="00630843">
      <w:r w:rsidRPr="00630843">
        <w:t>(202) 307-0663; (800) 514-0301</w:t>
      </w:r>
    </w:p>
    <w:p w:rsidR="00FB402E" w:rsidRDefault="00630843" w:rsidP="00630843">
      <w:r w:rsidRPr="00630843">
        <w:t>TTY: (800) 514-0383</w:t>
      </w:r>
    </w:p>
    <w:p w:rsidR="00FB402E" w:rsidRDefault="00630843" w:rsidP="00630843">
      <w:r w:rsidRPr="00630843">
        <w:t>Fax: (202) 307-1197</w:t>
      </w:r>
    </w:p>
    <w:p w:rsidR="00630843" w:rsidRDefault="00107C8F" w:rsidP="00630843">
      <w:hyperlink r:id="rId22" w:history="1">
        <w:r w:rsidR="00630843" w:rsidRPr="00630843">
          <w:rPr>
            <w:rStyle w:val="Hyperlink"/>
          </w:rPr>
          <w:t>www.ada.gov</w:t>
        </w:r>
      </w:hyperlink>
    </w:p>
    <w:p w:rsidR="000A562E" w:rsidRPr="00630843" w:rsidRDefault="000A562E" w:rsidP="000A562E"/>
    <w:p w:rsidR="00FB402E" w:rsidRDefault="00630843" w:rsidP="00630843">
      <w:r w:rsidRPr="00630843">
        <w:rPr>
          <w:b/>
          <w:bCs/>
        </w:rPr>
        <w:t>Guide Dog Foundation for the Blind</w:t>
      </w:r>
    </w:p>
    <w:p w:rsidR="00FB402E" w:rsidRDefault="00630843" w:rsidP="00630843">
      <w:r w:rsidRPr="00630843">
        <w:t>371 East Jericho Turnpike</w:t>
      </w:r>
    </w:p>
    <w:p w:rsidR="00FB402E" w:rsidRDefault="00630843" w:rsidP="00630843">
      <w:r w:rsidRPr="00630843">
        <w:t>Smithtown, NY 11787</w:t>
      </w:r>
    </w:p>
    <w:p w:rsidR="00FB402E" w:rsidRDefault="00630843" w:rsidP="00630843">
      <w:r w:rsidRPr="00630843">
        <w:t>(631) 930-9000; (800) 548-4337</w:t>
      </w:r>
    </w:p>
    <w:p w:rsidR="00FB402E" w:rsidRDefault="00630843" w:rsidP="00630843">
      <w:r w:rsidRPr="00630843">
        <w:t>Fax: (631) 930-9009</w:t>
      </w:r>
    </w:p>
    <w:p w:rsidR="00FB402E" w:rsidRDefault="00107C8F" w:rsidP="00630843">
      <w:hyperlink r:id="rId23" w:history="1">
        <w:r w:rsidR="00630843" w:rsidRPr="00630843">
          <w:rPr>
            <w:rStyle w:val="Hyperlink"/>
          </w:rPr>
          <w:t>info@guidedog.org</w:t>
        </w:r>
      </w:hyperlink>
    </w:p>
    <w:p w:rsidR="00630843" w:rsidRDefault="00107C8F" w:rsidP="00630843">
      <w:hyperlink r:id="rId24" w:history="1">
        <w:r w:rsidR="00630843" w:rsidRPr="00630843">
          <w:rPr>
            <w:rStyle w:val="Hyperlink"/>
          </w:rPr>
          <w:t>www.guidedog.org</w:t>
        </w:r>
      </w:hyperlink>
    </w:p>
    <w:p w:rsidR="000A562E" w:rsidRPr="00630843" w:rsidRDefault="000A562E" w:rsidP="000A562E"/>
    <w:p w:rsidR="00FB402E" w:rsidRDefault="00630843" w:rsidP="00630843">
      <w:r w:rsidRPr="00630843">
        <w:rPr>
          <w:b/>
          <w:bCs/>
        </w:rPr>
        <w:t>International Guide Dog Federation</w:t>
      </w:r>
    </w:p>
    <w:p w:rsidR="00FB402E" w:rsidRDefault="00107C8F" w:rsidP="00630843">
      <w:hyperlink r:id="rId25" w:history="1">
        <w:r w:rsidR="00630843" w:rsidRPr="00630843">
          <w:rPr>
            <w:rStyle w:val="Hyperlink"/>
          </w:rPr>
          <w:t>enquiries@igdf.org.uk</w:t>
        </w:r>
      </w:hyperlink>
    </w:p>
    <w:p w:rsidR="00630843" w:rsidRDefault="00107C8F" w:rsidP="00630843">
      <w:hyperlink r:id="rId26" w:history="1">
        <w:r w:rsidR="00630843" w:rsidRPr="00630843">
          <w:rPr>
            <w:rStyle w:val="Hyperlink"/>
          </w:rPr>
          <w:t>www.igdf.org.uk</w:t>
        </w:r>
      </w:hyperlink>
    </w:p>
    <w:p w:rsidR="000A562E" w:rsidRPr="00630843" w:rsidRDefault="000A562E" w:rsidP="000A562E"/>
    <w:p w:rsidR="00630843" w:rsidRDefault="00630843" w:rsidP="00630843">
      <w:r w:rsidRPr="00630843">
        <w:t>See the AFB Directory of Services for a </w:t>
      </w:r>
      <w:hyperlink r:id="rId27" w:history="1">
        <w:r w:rsidRPr="00630843">
          <w:rPr>
            <w:rStyle w:val="Hyperlink"/>
          </w:rPr>
          <w:t>complete listing of dog guide schools</w:t>
        </w:r>
      </w:hyperlink>
      <w:r w:rsidRPr="00630843">
        <w:t> in the United States and Canada.</w:t>
      </w:r>
    </w:p>
    <w:p w:rsidR="000A562E" w:rsidRPr="00630843" w:rsidRDefault="000A562E" w:rsidP="00630843"/>
    <w:p w:rsidR="00FB402E" w:rsidRDefault="00630843" w:rsidP="00630843">
      <w:r w:rsidRPr="00630843">
        <w:rPr>
          <w:b/>
          <w:bCs/>
        </w:rPr>
        <w:t>National Blindness Professional Certification Board</w:t>
      </w:r>
    </w:p>
    <w:p w:rsidR="00FB402E" w:rsidRDefault="00630843" w:rsidP="00630843">
      <w:r w:rsidRPr="00630843">
        <w:t>101 S Trenton Street</w:t>
      </w:r>
    </w:p>
    <w:p w:rsidR="00FB402E" w:rsidRDefault="00630843" w:rsidP="00630843">
      <w:r w:rsidRPr="00630843">
        <w:t>Ruston, LA 71270</w:t>
      </w:r>
    </w:p>
    <w:p w:rsidR="00FB402E" w:rsidRDefault="00630843" w:rsidP="00630843">
      <w:r w:rsidRPr="00630843">
        <w:t>(318) 257-4554</w:t>
      </w:r>
    </w:p>
    <w:p w:rsidR="00FB402E" w:rsidRDefault="00630843" w:rsidP="00630843">
      <w:r w:rsidRPr="00630843">
        <w:t>Fax: (318) 257-2259</w:t>
      </w:r>
    </w:p>
    <w:p w:rsidR="00FB402E" w:rsidRDefault="00107C8F" w:rsidP="00630843">
      <w:hyperlink r:id="rId28" w:history="1">
        <w:r w:rsidR="00630843" w:rsidRPr="00630843">
          <w:rPr>
            <w:rStyle w:val="Hyperlink"/>
          </w:rPr>
          <w:t>admin@nbpcb.org</w:t>
        </w:r>
      </w:hyperlink>
    </w:p>
    <w:p w:rsidR="00630843" w:rsidRDefault="00107C8F" w:rsidP="00630843">
      <w:hyperlink r:id="rId29" w:history="1">
        <w:r w:rsidR="00630843" w:rsidRPr="00630843">
          <w:rPr>
            <w:rStyle w:val="Hyperlink"/>
          </w:rPr>
          <w:t>www.nbpcb.org</w:t>
        </w:r>
      </w:hyperlink>
    </w:p>
    <w:p w:rsidR="000A562E" w:rsidRPr="00630843" w:rsidRDefault="000A562E" w:rsidP="000A562E"/>
    <w:p w:rsidR="00FB402E" w:rsidRDefault="00630843" w:rsidP="00630843">
      <w:r w:rsidRPr="00630843">
        <w:rPr>
          <w:b/>
          <w:bCs/>
        </w:rPr>
        <w:t>National Center on Deaf-Blindness</w:t>
      </w:r>
    </w:p>
    <w:p w:rsidR="00FB402E" w:rsidRDefault="00630843" w:rsidP="00630843">
      <w:r w:rsidRPr="00630843">
        <w:t>345 N. Monmouth Avenue</w:t>
      </w:r>
    </w:p>
    <w:p w:rsidR="00FB402E" w:rsidRDefault="00630843" w:rsidP="00630843">
      <w:r w:rsidRPr="00630843">
        <w:t>Monmouth, OR 97361</w:t>
      </w:r>
    </w:p>
    <w:p w:rsidR="00FB402E" w:rsidRDefault="00630843" w:rsidP="00630843">
      <w:r w:rsidRPr="00630843">
        <w:t>(503) 838-8754</w:t>
      </w:r>
    </w:p>
    <w:p w:rsidR="00FB402E" w:rsidRDefault="00630843" w:rsidP="00630843">
      <w:r w:rsidRPr="00630843">
        <w:t>Fax: (503) 838-8150</w:t>
      </w:r>
    </w:p>
    <w:p w:rsidR="00FB402E" w:rsidRDefault="00107C8F" w:rsidP="00630843">
      <w:hyperlink r:id="rId30" w:history="1">
        <w:r w:rsidR="00630843" w:rsidRPr="00630843">
          <w:rPr>
            <w:rStyle w:val="Hyperlink"/>
          </w:rPr>
          <w:t>info@nationaldb.org</w:t>
        </w:r>
      </w:hyperlink>
    </w:p>
    <w:p w:rsidR="00630843" w:rsidRDefault="00107C8F" w:rsidP="00630843">
      <w:hyperlink r:id="rId31" w:history="1">
        <w:r w:rsidR="00630843" w:rsidRPr="00630843">
          <w:rPr>
            <w:rStyle w:val="Hyperlink"/>
          </w:rPr>
          <w:t>www.nationaldb.org</w:t>
        </w:r>
      </w:hyperlink>
    </w:p>
    <w:p w:rsidR="000A562E" w:rsidRPr="00630843" w:rsidRDefault="000A562E" w:rsidP="000A562E"/>
    <w:p w:rsidR="00FB402E" w:rsidRDefault="00630843" w:rsidP="00630843">
      <w:r w:rsidRPr="00630843">
        <w:rPr>
          <w:b/>
          <w:bCs/>
        </w:rPr>
        <w:t>National Federation of the Blind (NFB)</w:t>
      </w:r>
    </w:p>
    <w:p w:rsidR="00FB402E" w:rsidRDefault="00630843" w:rsidP="00630843">
      <w:r w:rsidRPr="00630843">
        <w:t>200 East Wells Street at Jernigan Place</w:t>
      </w:r>
    </w:p>
    <w:p w:rsidR="00FB402E" w:rsidRDefault="00630843" w:rsidP="00630843">
      <w:r w:rsidRPr="00630843">
        <w:lastRenderedPageBreak/>
        <w:t>Baltimore, MD 21230</w:t>
      </w:r>
    </w:p>
    <w:p w:rsidR="00FB402E" w:rsidRDefault="00630843" w:rsidP="00630843">
      <w:r w:rsidRPr="00630843">
        <w:t>(410) 659-9314</w:t>
      </w:r>
    </w:p>
    <w:p w:rsidR="00FB402E" w:rsidRDefault="00630843" w:rsidP="00630843">
      <w:r w:rsidRPr="00630843">
        <w:t>Fax: (410) 685-5653</w:t>
      </w:r>
    </w:p>
    <w:p w:rsidR="00FB402E" w:rsidRDefault="00107C8F" w:rsidP="00630843">
      <w:hyperlink r:id="rId32" w:history="1">
        <w:r w:rsidR="00630843" w:rsidRPr="00630843">
          <w:rPr>
            <w:rStyle w:val="Hyperlink"/>
          </w:rPr>
          <w:t>www.nfb.org</w:t>
        </w:r>
      </w:hyperlink>
    </w:p>
    <w:p w:rsidR="00FB402E" w:rsidRDefault="00630843" w:rsidP="00630843">
      <w:r w:rsidRPr="00630843">
        <w:t>Free White Cane Program</w:t>
      </w:r>
    </w:p>
    <w:p w:rsidR="00630843" w:rsidRDefault="00107C8F" w:rsidP="00630843">
      <w:hyperlink r:id="rId33" w:history="1">
        <w:r w:rsidR="00630843" w:rsidRPr="00630843">
          <w:rPr>
            <w:rStyle w:val="Hyperlink"/>
          </w:rPr>
          <w:t>https://nfb.org/free-cane-program</w:t>
        </w:r>
      </w:hyperlink>
    </w:p>
    <w:p w:rsidR="000A562E" w:rsidRPr="00630843" w:rsidRDefault="000A562E" w:rsidP="000A562E"/>
    <w:p w:rsidR="00FB402E" w:rsidRDefault="00630843" w:rsidP="00630843">
      <w:r w:rsidRPr="00630843">
        <w:rPr>
          <w:b/>
          <w:bCs/>
        </w:rPr>
        <w:t>National Library Service for the Blind and Physically Handicapped (NLS)</w:t>
      </w:r>
    </w:p>
    <w:p w:rsidR="00FB402E" w:rsidRDefault="00630843" w:rsidP="00630843">
      <w:r w:rsidRPr="00630843">
        <w:t>Library of Congress</w:t>
      </w:r>
    </w:p>
    <w:p w:rsidR="00FB402E" w:rsidRDefault="00630843" w:rsidP="00630843">
      <w:r w:rsidRPr="00630843">
        <w:t>1291 Taylor Street, NW</w:t>
      </w:r>
    </w:p>
    <w:p w:rsidR="00FB402E" w:rsidRDefault="00630843" w:rsidP="00630843">
      <w:r w:rsidRPr="00630843">
        <w:t>Washington, DC 20542</w:t>
      </w:r>
    </w:p>
    <w:p w:rsidR="00FB402E" w:rsidRDefault="00630843" w:rsidP="00630843">
      <w:r w:rsidRPr="00630843">
        <w:t>(202) 707-5100; (800) 424-8567</w:t>
      </w:r>
    </w:p>
    <w:p w:rsidR="00FB402E" w:rsidRDefault="00630843" w:rsidP="00630843">
      <w:r w:rsidRPr="00630843">
        <w:t>TDD: (202) 707-0744</w:t>
      </w:r>
    </w:p>
    <w:p w:rsidR="00FB402E" w:rsidRDefault="00630843" w:rsidP="00630843">
      <w:r w:rsidRPr="00630843">
        <w:t>Fax: (202) 707-0712</w:t>
      </w:r>
    </w:p>
    <w:p w:rsidR="00FB402E" w:rsidRDefault="00107C8F" w:rsidP="00630843">
      <w:hyperlink r:id="rId34" w:history="1">
        <w:r w:rsidR="00630843" w:rsidRPr="00630843">
          <w:rPr>
            <w:rStyle w:val="Hyperlink"/>
          </w:rPr>
          <w:t>nls@loc.gov</w:t>
        </w:r>
      </w:hyperlink>
    </w:p>
    <w:p w:rsidR="00630843" w:rsidRDefault="00107C8F" w:rsidP="00630843">
      <w:hyperlink r:id="rId35" w:history="1">
        <w:r w:rsidR="00630843" w:rsidRPr="00630843">
          <w:rPr>
            <w:rStyle w:val="Hyperlink"/>
          </w:rPr>
          <w:t>www.loc.gov/nls</w:t>
        </w:r>
      </w:hyperlink>
    </w:p>
    <w:p w:rsidR="000A562E" w:rsidRPr="00630843" w:rsidRDefault="000A562E" w:rsidP="000A562E"/>
    <w:p w:rsidR="00FB402E" w:rsidRDefault="00630843" w:rsidP="000A562E">
      <w:r w:rsidRPr="00630843">
        <w:rPr>
          <w:b/>
          <w:bCs/>
        </w:rPr>
        <w:t>Prevent Blindness</w:t>
      </w:r>
    </w:p>
    <w:p w:rsidR="00FB402E" w:rsidRDefault="00630843" w:rsidP="000A562E">
      <w:r w:rsidRPr="00630843">
        <w:t xml:space="preserve">211 West </w:t>
      </w:r>
      <w:proofErr w:type="spellStart"/>
      <w:r w:rsidRPr="00630843">
        <w:t>Wacker</w:t>
      </w:r>
      <w:proofErr w:type="spellEnd"/>
      <w:r w:rsidRPr="00630843">
        <w:t xml:space="preserve"> Drive, Suite 1700</w:t>
      </w:r>
    </w:p>
    <w:p w:rsidR="00FB402E" w:rsidRDefault="00630843" w:rsidP="000A562E">
      <w:r w:rsidRPr="00630843">
        <w:t>Chicago, IL 60606</w:t>
      </w:r>
    </w:p>
    <w:p w:rsidR="00FB402E" w:rsidRDefault="00630843" w:rsidP="000A562E">
      <w:r w:rsidRPr="00630843">
        <w:t>(800) 331-2020</w:t>
      </w:r>
    </w:p>
    <w:p w:rsidR="00FB402E" w:rsidRDefault="00107C8F" w:rsidP="000A562E">
      <w:hyperlink r:id="rId36" w:history="1">
        <w:r w:rsidR="00630843" w:rsidRPr="00630843">
          <w:rPr>
            <w:rStyle w:val="Hyperlink"/>
          </w:rPr>
          <w:t>info@preventblindness.org</w:t>
        </w:r>
      </w:hyperlink>
    </w:p>
    <w:p w:rsidR="000A562E" w:rsidRDefault="00107C8F" w:rsidP="000A562E">
      <w:hyperlink r:id="rId37" w:history="1">
        <w:r w:rsidR="00630843" w:rsidRPr="00630843">
          <w:rPr>
            <w:rStyle w:val="Hyperlink"/>
          </w:rPr>
          <w:t>www.preventblindness.org</w:t>
        </w:r>
      </w:hyperlink>
    </w:p>
    <w:p w:rsidR="000A562E" w:rsidRPr="00630843" w:rsidRDefault="000A562E" w:rsidP="000A562E"/>
    <w:p w:rsidR="00FB402E" w:rsidRDefault="00630843" w:rsidP="00630843">
      <w:r w:rsidRPr="00630843">
        <w:rPr>
          <w:b/>
          <w:bCs/>
        </w:rPr>
        <w:t>U.S. Department of Veterans Affairs</w:t>
      </w:r>
    </w:p>
    <w:p w:rsidR="00FB402E" w:rsidRDefault="00630843" w:rsidP="00630843">
      <w:r w:rsidRPr="00630843">
        <w:t>Rehabilitation and Prosthetic Services</w:t>
      </w:r>
    </w:p>
    <w:p w:rsidR="00FB402E" w:rsidRDefault="00630843" w:rsidP="00630843">
      <w:r w:rsidRPr="00630843">
        <w:t>810 Vermont Avenue, NW</w:t>
      </w:r>
    </w:p>
    <w:p w:rsidR="00FB402E" w:rsidRDefault="00630843" w:rsidP="00630843">
      <w:r w:rsidRPr="00630843">
        <w:t>Washington, DC 20420</w:t>
      </w:r>
    </w:p>
    <w:p w:rsidR="00630843" w:rsidRPr="00630843" w:rsidRDefault="00107C8F" w:rsidP="00630843">
      <w:hyperlink r:id="rId38" w:history="1">
        <w:r w:rsidR="00630843" w:rsidRPr="00630843">
          <w:rPr>
            <w:rStyle w:val="Hyperlink"/>
          </w:rPr>
          <w:t>www.prosthetics.va.gov/blindrehab</w:t>
        </w:r>
      </w:hyperlink>
    </w:p>
    <w:p w:rsidR="00D12027" w:rsidRDefault="00D12027" w:rsidP="00630843">
      <w:bookmarkStart w:id="1" w:name="Videos"/>
      <w:bookmarkEnd w:id="1"/>
    </w:p>
    <w:p w:rsidR="00630843" w:rsidRPr="00630843" w:rsidRDefault="00630843" w:rsidP="00D12027">
      <w:pPr>
        <w:pStyle w:val="Heading1"/>
      </w:pPr>
      <w:r w:rsidRPr="00630843">
        <w:t>Videos</w:t>
      </w:r>
    </w:p>
    <w:p w:rsidR="00630843" w:rsidRPr="00630843" w:rsidRDefault="00630843" w:rsidP="00630843">
      <w:r w:rsidRPr="00630843">
        <w:t>The following videos offer examples of orientation and mobility techniques.</w:t>
      </w:r>
    </w:p>
    <w:p w:rsidR="00D12027" w:rsidRDefault="00D12027" w:rsidP="00630843"/>
    <w:p w:rsidR="00630843" w:rsidRPr="00630843" w:rsidRDefault="00630843" w:rsidP="00630843">
      <w:r w:rsidRPr="00630843">
        <w:t>American Foundation for the Blind. (2000).</w:t>
      </w:r>
      <w:r w:rsidR="00EA406F">
        <w:t xml:space="preserve"> </w:t>
      </w:r>
      <w:r w:rsidRPr="00630843">
        <w:rPr>
          <w:i/>
          <w:iCs/>
        </w:rPr>
        <w:t>What do you do when you see a blind person?</w:t>
      </w:r>
      <w:r w:rsidR="00EA406F">
        <w:t xml:space="preserve"> </w:t>
      </w:r>
      <w:r w:rsidRPr="00630843">
        <w:t>[DVD]. New York, NY: Author. Available from</w:t>
      </w:r>
      <w:r w:rsidR="00EA406F">
        <w:t xml:space="preserve"> </w:t>
      </w:r>
      <w:hyperlink r:id="rId39" w:history="1">
        <w:r w:rsidRPr="00630843">
          <w:rPr>
            <w:rStyle w:val="Hyperlink"/>
          </w:rPr>
          <w:t>www.afb.org/store</w:t>
        </w:r>
      </w:hyperlink>
    </w:p>
    <w:p w:rsidR="00D12027" w:rsidRDefault="00D12027" w:rsidP="00630843"/>
    <w:p w:rsidR="00630843" w:rsidRPr="00630843" w:rsidRDefault="00630843" w:rsidP="00630843">
      <w:r w:rsidRPr="00630843">
        <w:t>American Foundation for the Blind (Producer). (</w:t>
      </w:r>
      <w:proofErr w:type="spellStart"/>
      <w:r w:rsidRPr="00630843">
        <w:t>n.d</w:t>
      </w:r>
      <w:proofErr w:type="spellEnd"/>
      <w:r w:rsidRPr="00630843">
        <w:t>.).</w:t>
      </w:r>
      <w:r w:rsidR="00EA406F">
        <w:t xml:space="preserve"> </w:t>
      </w:r>
      <w:r w:rsidRPr="00630843">
        <w:rPr>
          <w:i/>
          <w:iCs/>
        </w:rPr>
        <w:t>Orientation and mobility video</w:t>
      </w:r>
      <w:r w:rsidR="00EA406F">
        <w:rPr>
          <w:i/>
          <w:iCs/>
        </w:rPr>
        <w:t xml:space="preserve"> </w:t>
      </w:r>
      <w:r w:rsidRPr="00630843">
        <w:t>[Online video]. Available from</w:t>
      </w:r>
      <w:r w:rsidR="000A562E">
        <w:t xml:space="preserve"> </w:t>
      </w:r>
      <w:hyperlink r:id="rId40" w:history="1">
        <w:r w:rsidRPr="00630843">
          <w:rPr>
            <w:rStyle w:val="Hyperlink"/>
          </w:rPr>
          <w:t>www.afb.org/section.aspx?SectionID=164&amp;TopicID=515&amp;DocumentID=3402</w:t>
        </w:r>
      </w:hyperlink>
    </w:p>
    <w:p w:rsidR="00D12027" w:rsidRDefault="00D12027" w:rsidP="00630843"/>
    <w:p w:rsidR="00D12027" w:rsidRDefault="00630843" w:rsidP="00630843">
      <w:r w:rsidRPr="00630843">
        <w:t>American Printing House for the Blind (Producer). (2007).</w:t>
      </w:r>
      <w:r w:rsidR="00EA406F">
        <w:t xml:space="preserve"> </w:t>
      </w:r>
      <w:r w:rsidRPr="00630843">
        <w:rPr>
          <w:i/>
          <w:iCs/>
        </w:rPr>
        <w:t>Reclaiming independence: Staying in the driver's seat when you no longer drive</w:t>
      </w:r>
      <w:r w:rsidR="00EA406F">
        <w:rPr>
          <w:i/>
          <w:iCs/>
        </w:rPr>
        <w:t xml:space="preserve"> </w:t>
      </w:r>
      <w:r w:rsidRPr="00630843">
        <w:t xml:space="preserve">[DVD]. Louisville, KY. </w:t>
      </w:r>
    </w:p>
    <w:p w:rsidR="00630843" w:rsidRPr="00630843" w:rsidRDefault="00630843" w:rsidP="00630843">
      <w:r w:rsidRPr="00630843">
        <w:t>Available from </w:t>
      </w:r>
      <w:hyperlink r:id="rId41" w:history="1">
        <w:r w:rsidRPr="00630843">
          <w:rPr>
            <w:rStyle w:val="Hyperlink"/>
          </w:rPr>
          <w:t>http://shop.aph.org</w:t>
        </w:r>
      </w:hyperlink>
    </w:p>
    <w:p w:rsidR="00D12027" w:rsidRDefault="00D12027" w:rsidP="00630843"/>
    <w:p w:rsidR="00630843" w:rsidRPr="00630843" w:rsidRDefault="00630843" w:rsidP="00630843">
      <w:r w:rsidRPr="00630843">
        <w:lastRenderedPageBreak/>
        <w:t xml:space="preserve">California </w:t>
      </w:r>
      <w:proofErr w:type="spellStart"/>
      <w:r w:rsidRPr="00630843">
        <w:t>Deafblind</w:t>
      </w:r>
      <w:proofErr w:type="spellEnd"/>
      <w:r w:rsidRPr="00630843">
        <w:t xml:space="preserve"> Services (Producer). (2009).</w:t>
      </w:r>
      <w:r w:rsidR="00EA406F">
        <w:t xml:space="preserve"> </w:t>
      </w:r>
      <w:r w:rsidRPr="00630843">
        <w:rPr>
          <w:i/>
          <w:iCs/>
        </w:rPr>
        <w:t>Who's who: Orientation and mobility specialist</w:t>
      </w:r>
      <w:r w:rsidR="00EA406F">
        <w:rPr>
          <w:i/>
          <w:iCs/>
        </w:rPr>
        <w:t xml:space="preserve"> </w:t>
      </w:r>
      <w:r w:rsidRPr="00630843">
        <w:t>[Three-part online video]. Available from</w:t>
      </w:r>
      <w:r w:rsidR="00EA406F">
        <w:t xml:space="preserve"> </w:t>
      </w:r>
      <w:hyperlink r:id="rId42" w:history="1">
        <w:r w:rsidRPr="00630843">
          <w:rPr>
            <w:rStyle w:val="Hyperlink"/>
          </w:rPr>
          <w:t>www.cadbs.org/videos/o-m/</w:t>
        </w:r>
      </w:hyperlink>
    </w:p>
    <w:p w:rsidR="00D12027" w:rsidRDefault="00D12027" w:rsidP="00630843"/>
    <w:p w:rsidR="00630843" w:rsidRPr="00630843" w:rsidRDefault="00630843" w:rsidP="00630843">
      <w:r w:rsidRPr="00630843">
        <w:t>Texas Council for Developmental D</w:t>
      </w:r>
      <w:r w:rsidR="00EA406F">
        <w:t xml:space="preserve">isabilities (Producer). (2013). </w:t>
      </w:r>
      <w:r w:rsidRPr="00630843">
        <w:rPr>
          <w:i/>
          <w:iCs/>
        </w:rPr>
        <w:t>Guide technique for individuals with visual impairments</w:t>
      </w:r>
      <w:r w:rsidR="00EA406F">
        <w:t xml:space="preserve"> </w:t>
      </w:r>
      <w:r w:rsidRPr="00630843">
        <w:t>[Online video]. Available from</w:t>
      </w:r>
      <w:r w:rsidR="00EA406F">
        <w:t xml:space="preserve"> </w:t>
      </w:r>
      <w:hyperlink r:id="rId43" w:history="1">
        <w:r w:rsidRPr="00630843">
          <w:rPr>
            <w:rStyle w:val="Hyperlink"/>
          </w:rPr>
          <w:t>www.projectidealonline.org/v/guide-technique</w:t>
        </w:r>
      </w:hyperlink>
    </w:p>
    <w:p w:rsidR="00D12027" w:rsidRDefault="00D12027" w:rsidP="00630843"/>
    <w:p w:rsidR="00FB402E" w:rsidRDefault="00630843" w:rsidP="00630843">
      <w:r w:rsidRPr="00630843">
        <w:t>How Blind People Use a White Cane</w:t>
      </w:r>
    </w:p>
    <w:p w:rsidR="00630843" w:rsidRPr="00630843" w:rsidRDefault="00107C8F" w:rsidP="00630843">
      <w:hyperlink r:id="rId44" w:history="1">
        <w:r w:rsidR="00630843" w:rsidRPr="00630843">
          <w:rPr>
            <w:rStyle w:val="Hyperlink"/>
          </w:rPr>
          <w:t>www.youtube.com/watch?v=HoeUyyCpStA</w:t>
        </w:r>
      </w:hyperlink>
    </w:p>
    <w:p w:rsidR="00D12027" w:rsidRDefault="00D12027" w:rsidP="00630843">
      <w:pPr>
        <w:rPr>
          <w:bCs/>
        </w:rPr>
      </w:pPr>
    </w:p>
    <w:p w:rsidR="00FB402E" w:rsidRDefault="00630843" w:rsidP="00630843">
      <w:r w:rsidRPr="00630843">
        <w:rPr>
          <w:b/>
          <w:bCs/>
        </w:rPr>
        <w:t>United States Access Board</w:t>
      </w:r>
    </w:p>
    <w:p w:rsidR="00FB402E" w:rsidRDefault="00630843" w:rsidP="00630843">
      <w:r w:rsidRPr="00630843">
        <w:t>Accessible Sidewalks Video Series</w:t>
      </w:r>
    </w:p>
    <w:p w:rsidR="00630843" w:rsidRPr="00630843" w:rsidRDefault="00107C8F" w:rsidP="00630843">
      <w:hyperlink r:id="rId45" w:history="1">
        <w:r w:rsidR="00630843" w:rsidRPr="00630843">
          <w:rPr>
            <w:rStyle w:val="Hyperlink"/>
          </w:rPr>
          <w:t>www.access-board.gov/guidelines-and-standards/streets-sidewalks/public-rights-of-way/guidance-and-research/accessible-sidewalks-video-series</w:t>
        </w:r>
      </w:hyperlink>
    </w:p>
    <w:p w:rsidR="00D12027" w:rsidRDefault="00D12027" w:rsidP="00630843">
      <w:bookmarkStart w:id="2" w:name="Conf"/>
      <w:bookmarkEnd w:id="2"/>
    </w:p>
    <w:p w:rsidR="00630843" w:rsidRPr="00630843" w:rsidRDefault="00630843" w:rsidP="00D12027">
      <w:pPr>
        <w:pStyle w:val="Heading1"/>
      </w:pPr>
      <w:r w:rsidRPr="00630843">
        <w:t>Organizations and Conferences</w:t>
      </w:r>
    </w:p>
    <w:p w:rsidR="00630843" w:rsidRDefault="00630843" w:rsidP="00630843">
      <w:r w:rsidRPr="00630843">
        <w:t>The following organizations host conferences and other gatherings to share information on current developments in the field of orientation and mobility.</w:t>
      </w:r>
    </w:p>
    <w:p w:rsidR="001D6058" w:rsidRPr="00630843" w:rsidRDefault="001D6058" w:rsidP="00630843"/>
    <w:p w:rsidR="00FB402E" w:rsidRDefault="00630843" w:rsidP="00630843">
      <w:r w:rsidRPr="00630843">
        <w:rPr>
          <w:b/>
          <w:bCs/>
        </w:rPr>
        <w:t>Association for Education and Rehabilitation of the Blind and Visually Impaired</w:t>
      </w:r>
    </w:p>
    <w:p w:rsidR="00FB402E" w:rsidRDefault="00630843" w:rsidP="00630843">
      <w:r w:rsidRPr="00630843">
        <w:t>Orientation and Mobility Division</w:t>
      </w:r>
    </w:p>
    <w:p w:rsidR="00630843" w:rsidRDefault="00107C8F" w:rsidP="00630843">
      <w:hyperlink r:id="rId46" w:history="1">
        <w:r w:rsidR="00630843" w:rsidRPr="00630843">
          <w:rPr>
            <w:rStyle w:val="Hyperlink"/>
          </w:rPr>
          <w:t>https://aerbvi.org/about/divisions/orientation-mobility-division/</w:t>
        </w:r>
      </w:hyperlink>
    </w:p>
    <w:p w:rsidR="001D6058" w:rsidRPr="00630843" w:rsidRDefault="001D6058" w:rsidP="001D6058"/>
    <w:p w:rsidR="00FB402E" w:rsidRDefault="4D58497F" w:rsidP="00630843">
      <w:r w:rsidRPr="4D58497F">
        <w:rPr>
          <w:b/>
          <w:bCs/>
        </w:rPr>
        <w:t>California Association of Orientation and Mobility Specialists (CAOMS)</w:t>
      </w:r>
    </w:p>
    <w:p w:rsidR="00630843" w:rsidRDefault="00107C8F" w:rsidP="00630843">
      <w:hyperlink r:id="rId47" w:history="1">
        <w:r w:rsidR="00630843" w:rsidRPr="00630843">
          <w:rPr>
            <w:rStyle w:val="Hyperlink"/>
          </w:rPr>
          <w:t>www.caoms.org</w:t>
        </w:r>
      </w:hyperlink>
    </w:p>
    <w:p w:rsidR="001D6058" w:rsidRPr="00630843" w:rsidRDefault="001D6058" w:rsidP="001D6058"/>
    <w:p w:rsidR="00FB402E" w:rsidRDefault="00630843" w:rsidP="00630843">
      <w:r w:rsidRPr="00630843">
        <w:rPr>
          <w:b/>
          <w:bCs/>
        </w:rPr>
        <w:t>Central Mid-Atlantic Orientation and Mobility Association (COMA)</w:t>
      </w:r>
    </w:p>
    <w:p w:rsidR="00630843" w:rsidRDefault="00107C8F" w:rsidP="00630843">
      <w:hyperlink r:id="rId48" w:history="1">
        <w:r w:rsidR="00630843" w:rsidRPr="00630843">
          <w:rPr>
            <w:rStyle w:val="Hyperlink"/>
          </w:rPr>
          <w:t>www.facebook.com/COMAconference</w:t>
        </w:r>
      </w:hyperlink>
    </w:p>
    <w:p w:rsidR="001D6058" w:rsidRPr="00630843" w:rsidRDefault="001D6058" w:rsidP="001D6058"/>
    <w:p w:rsidR="00FB402E" w:rsidRDefault="00630843" w:rsidP="00630843">
      <w:r w:rsidRPr="00630843">
        <w:rPr>
          <w:b/>
          <w:bCs/>
        </w:rPr>
        <w:t>Envision University</w:t>
      </w:r>
    </w:p>
    <w:p w:rsidR="00630843" w:rsidRDefault="00107C8F" w:rsidP="00630843">
      <w:hyperlink r:id="rId49" w:history="1">
        <w:r w:rsidR="00630843" w:rsidRPr="00630843">
          <w:rPr>
            <w:rStyle w:val="Hyperlink"/>
          </w:rPr>
          <w:t>https://university.envisionus.com</w:t>
        </w:r>
      </w:hyperlink>
    </w:p>
    <w:p w:rsidR="001D6058" w:rsidRPr="00630843" w:rsidRDefault="001D6058" w:rsidP="001D6058"/>
    <w:p w:rsidR="00FB402E" w:rsidRDefault="00630843" w:rsidP="00630843">
      <w:r w:rsidRPr="00630843">
        <w:rPr>
          <w:b/>
          <w:bCs/>
        </w:rPr>
        <w:t>Southeast Orientation and Mobility Association (SOMA)</w:t>
      </w:r>
    </w:p>
    <w:p w:rsidR="00630843" w:rsidRDefault="00107C8F" w:rsidP="00630843">
      <w:hyperlink r:id="rId50" w:history="1">
        <w:r w:rsidR="00630843" w:rsidRPr="00630843">
          <w:rPr>
            <w:rStyle w:val="Hyperlink"/>
          </w:rPr>
          <w:t>www.somaconference.org</w:t>
        </w:r>
      </w:hyperlink>
    </w:p>
    <w:p w:rsidR="001D6058" w:rsidRPr="00630843" w:rsidRDefault="001D6058" w:rsidP="001D6058"/>
    <w:p w:rsidR="00FB402E" w:rsidRDefault="4D58497F" w:rsidP="00630843">
      <w:r w:rsidRPr="4D58497F">
        <w:rPr>
          <w:b/>
          <w:bCs/>
        </w:rPr>
        <w:t>Southwest Orientation and Mobility Association</w:t>
      </w:r>
    </w:p>
    <w:p w:rsidR="00630843" w:rsidRPr="00630843" w:rsidRDefault="00107C8F" w:rsidP="00630843">
      <w:hyperlink r:id="rId51" w:history="1">
        <w:r w:rsidR="00630843" w:rsidRPr="00630843">
          <w:rPr>
            <w:rStyle w:val="Hyperlink"/>
          </w:rPr>
          <w:t>http://swoma.org/conference.html</w:t>
        </w:r>
      </w:hyperlink>
    </w:p>
    <w:p w:rsidR="00D12027" w:rsidRDefault="00D12027" w:rsidP="00630843">
      <w:bookmarkStart w:id="3" w:name="Design"/>
      <w:bookmarkEnd w:id="3"/>
    </w:p>
    <w:p w:rsidR="00630843" w:rsidRPr="00630843" w:rsidRDefault="00630843" w:rsidP="00D12027">
      <w:pPr>
        <w:pStyle w:val="Heading1"/>
      </w:pPr>
      <w:r w:rsidRPr="00630843">
        <w:t>Information on Design and Modifications</w:t>
      </w:r>
    </w:p>
    <w:p w:rsidR="00FB402E" w:rsidRDefault="00630843" w:rsidP="00630843">
      <w:r w:rsidRPr="00630843">
        <w:rPr>
          <w:b/>
          <w:bCs/>
        </w:rPr>
        <w:t>Accessible Pedestrian Signals: A Guide to Best Practices</w:t>
      </w:r>
    </w:p>
    <w:p w:rsidR="00630843" w:rsidRPr="00630843" w:rsidRDefault="00107C8F" w:rsidP="00630843">
      <w:hyperlink r:id="rId52" w:history="1">
        <w:r w:rsidR="00630843" w:rsidRPr="00630843">
          <w:rPr>
            <w:rStyle w:val="Hyperlink"/>
          </w:rPr>
          <w:t>www.APSguide.org</w:t>
        </w:r>
      </w:hyperlink>
    </w:p>
    <w:p w:rsidR="00630843" w:rsidRDefault="00630843" w:rsidP="00630843">
      <w:r w:rsidRPr="00630843">
        <w:t xml:space="preserve">Provides comprehensive information on APS, including how they are used, what features are recommended or required, and how to design intersection corners to </w:t>
      </w:r>
      <w:r w:rsidRPr="00630843">
        <w:lastRenderedPageBreak/>
        <w:t>accommodate APS appropriately. Also offers an online workshop on APS developed as part of the National Cooperative Highway Research Program (NCHRP) Project 3-62, which includes a prioritization program that can be used by cities and states developing ADA transition plans.</w:t>
      </w:r>
    </w:p>
    <w:p w:rsidR="00D12027" w:rsidRPr="00630843" w:rsidRDefault="00D12027" w:rsidP="00630843"/>
    <w:p w:rsidR="00FB402E" w:rsidRDefault="00630843" w:rsidP="00630843">
      <w:r w:rsidRPr="00630843">
        <w:rPr>
          <w:b/>
          <w:bCs/>
        </w:rPr>
        <w:t xml:space="preserve">Dona </w:t>
      </w:r>
      <w:proofErr w:type="spellStart"/>
      <w:r w:rsidRPr="00630843">
        <w:rPr>
          <w:b/>
          <w:bCs/>
        </w:rPr>
        <w:t>Sauerburger</w:t>
      </w:r>
      <w:proofErr w:type="spellEnd"/>
      <w:r w:rsidRPr="00630843">
        <w:rPr>
          <w:b/>
          <w:bCs/>
        </w:rPr>
        <w:t>, MA, COMS, Orientation and Mobility Specialist</w:t>
      </w:r>
    </w:p>
    <w:p w:rsidR="00630843" w:rsidRPr="00630843" w:rsidRDefault="00107C8F" w:rsidP="00630843">
      <w:hyperlink r:id="rId53" w:history="1">
        <w:r w:rsidR="00630843" w:rsidRPr="00630843">
          <w:rPr>
            <w:rStyle w:val="Hyperlink"/>
          </w:rPr>
          <w:t>www.sauerburger.org</w:t>
        </w:r>
      </w:hyperlink>
    </w:p>
    <w:p w:rsidR="00630843" w:rsidRDefault="00630843" w:rsidP="00630843">
      <w:r w:rsidRPr="00630843">
        <w:t xml:space="preserve">Offers numerous articles, resources, tips, and teaching strategies on topics ranging from </w:t>
      </w:r>
      <w:proofErr w:type="spellStart"/>
      <w:r w:rsidRPr="00630843">
        <w:t>unsignalized</w:t>
      </w:r>
      <w:proofErr w:type="spellEnd"/>
      <w:r w:rsidRPr="00630843">
        <w:t xml:space="preserve"> street crossings to communication cards for </w:t>
      </w:r>
      <w:proofErr w:type="spellStart"/>
      <w:r w:rsidRPr="00630843">
        <w:t>deafblind</w:t>
      </w:r>
      <w:proofErr w:type="spellEnd"/>
      <w:r w:rsidRPr="00630843">
        <w:t xml:space="preserve"> travelers, developed and maintained by an experienced orientation and mobility specialist. Includes self-study guides on signalized and </w:t>
      </w:r>
      <w:proofErr w:type="spellStart"/>
      <w:r w:rsidRPr="00630843">
        <w:t>unsignalized</w:t>
      </w:r>
      <w:proofErr w:type="spellEnd"/>
      <w:r w:rsidRPr="00630843">
        <w:t xml:space="preserve"> crossings that can be completed for ACVREP credit.</w:t>
      </w:r>
    </w:p>
    <w:p w:rsidR="00D12027" w:rsidRPr="00630843" w:rsidRDefault="00D12027" w:rsidP="00630843"/>
    <w:p w:rsidR="00FB402E" w:rsidRDefault="00630843" w:rsidP="00630843">
      <w:r w:rsidRPr="00630843">
        <w:rPr>
          <w:b/>
          <w:bCs/>
        </w:rPr>
        <w:t>Environmental Access Committee</w:t>
      </w:r>
    </w:p>
    <w:p w:rsidR="00FB402E" w:rsidRDefault="00630843" w:rsidP="00630843">
      <w:r w:rsidRPr="00630843">
        <w:t>Orientation and Mobility Division</w:t>
      </w:r>
    </w:p>
    <w:p w:rsidR="00FB402E" w:rsidRDefault="00630843" w:rsidP="00630843">
      <w:r w:rsidRPr="00630843">
        <w:t>Association for Education and Rehabilitation of the Blind and Visually Impaired (AER)</w:t>
      </w:r>
    </w:p>
    <w:p w:rsidR="00630843" w:rsidRPr="00630843" w:rsidRDefault="00107C8F" w:rsidP="00630843">
      <w:hyperlink r:id="rId54" w:history="1">
        <w:r w:rsidR="00630843" w:rsidRPr="00630843">
          <w:rPr>
            <w:rStyle w:val="Hyperlink"/>
          </w:rPr>
          <w:t>https://aerbvi.org/about/divisions/orientation-mobility-division/resources/</w:t>
        </w:r>
      </w:hyperlink>
    </w:p>
    <w:p w:rsidR="00630843" w:rsidRDefault="00630843" w:rsidP="00630843">
      <w:r w:rsidRPr="00630843">
        <w:t>The Environmental Access Committee has developed information about possible modifications to buildings or intersections and a sample letter requesting modifications. Information sheets on APS, detectable warning surfaces, guidance through construction areas, and stairs and signs are also available.</w:t>
      </w:r>
    </w:p>
    <w:p w:rsidR="00D12027" w:rsidRPr="00630843" w:rsidRDefault="00D12027" w:rsidP="00630843"/>
    <w:p w:rsidR="00FB402E" w:rsidRDefault="00630843" w:rsidP="00630843">
      <w:r w:rsidRPr="00630843">
        <w:rPr>
          <w:b/>
          <w:bCs/>
        </w:rPr>
        <w:t>Federal Highway Administration (FHWA)</w:t>
      </w:r>
    </w:p>
    <w:p w:rsidR="00FB402E" w:rsidRDefault="00630843" w:rsidP="00630843">
      <w:r w:rsidRPr="00630843">
        <w:t>U.S. Department of Transportation</w:t>
      </w:r>
      <w:bookmarkStart w:id="4" w:name="_GoBack"/>
      <w:bookmarkEnd w:id="4"/>
    </w:p>
    <w:p w:rsidR="00FB402E" w:rsidRDefault="00630843" w:rsidP="00630843">
      <w:r w:rsidRPr="00630843">
        <w:t>1200 New Jersey Avenue, SE</w:t>
      </w:r>
    </w:p>
    <w:p w:rsidR="00FB402E" w:rsidRDefault="00630843" w:rsidP="00630843">
      <w:r w:rsidRPr="00630843">
        <w:t>Washington, DC 20590</w:t>
      </w:r>
    </w:p>
    <w:p w:rsidR="00FB402E" w:rsidRDefault="00630843" w:rsidP="00630843">
      <w:r w:rsidRPr="00630843">
        <w:t>(202) 366-4000</w:t>
      </w:r>
    </w:p>
    <w:p w:rsidR="00630843" w:rsidRDefault="00107C8F" w:rsidP="00630843">
      <w:hyperlink r:id="rId55" w:history="1">
        <w:r w:rsidR="00630843" w:rsidRPr="00630843">
          <w:rPr>
            <w:rStyle w:val="Hyperlink"/>
          </w:rPr>
          <w:t>www.fhwa.dot.gov</w:t>
        </w:r>
      </w:hyperlink>
    </w:p>
    <w:p w:rsidR="00D12027" w:rsidRPr="00630843" w:rsidRDefault="00D12027" w:rsidP="00630843"/>
    <w:p w:rsidR="00FB402E" w:rsidRPr="00524184" w:rsidRDefault="4D58497F" w:rsidP="4D58497F">
      <w:pPr>
        <w:numPr>
          <w:ilvl w:val="0"/>
          <w:numId w:val="3"/>
        </w:numPr>
      </w:pPr>
      <w:r w:rsidRPr="4D58497F">
        <w:rPr>
          <w:b/>
          <w:bCs/>
        </w:rPr>
        <w:t>Bicycle and Pedestrian Program</w:t>
      </w:r>
    </w:p>
    <w:p w:rsidR="00630843" w:rsidRPr="00630843" w:rsidRDefault="00107C8F" w:rsidP="4D58497F">
      <w:pPr>
        <w:ind w:left="720"/>
      </w:pPr>
      <w:hyperlink r:id="rId56" w:history="1">
        <w:r w:rsidR="4D58497F" w:rsidRPr="4D58497F">
          <w:rPr>
            <w:rStyle w:val="Hyperlink"/>
          </w:rPr>
          <w:t>www.fhwa.dot.gov/environment/bicycle pedestrian</w:t>
        </w:r>
      </w:hyperlink>
    </w:p>
    <w:p w:rsidR="00630843" w:rsidRDefault="4D58497F" w:rsidP="4D58497F">
      <w:pPr>
        <w:ind w:left="720"/>
      </w:pPr>
      <w:r>
        <w:t>The FHWA Bicycle and Pedestrian Program promotes safe, comfortable, and convenient walking and bicycling for people of all ages and abilities. The program supports pedestrian and bicycle transportation through funding, policy guidance, program management, and resource development. Funding and program coordinator information for each state and each FHWA division are provided.</w:t>
      </w:r>
    </w:p>
    <w:p w:rsidR="00D12027" w:rsidRPr="00630843" w:rsidRDefault="00D12027" w:rsidP="00630843"/>
    <w:p w:rsidR="00FB402E" w:rsidRPr="00524184" w:rsidRDefault="4D58497F" w:rsidP="4D58497F">
      <w:pPr>
        <w:numPr>
          <w:ilvl w:val="0"/>
          <w:numId w:val="3"/>
        </w:numPr>
      </w:pPr>
      <w:r w:rsidRPr="4D58497F">
        <w:rPr>
          <w:b/>
          <w:bCs/>
        </w:rPr>
        <w:t>Roundabouts</w:t>
      </w:r>
    </w:p>
    <w:p w:rsidR="00FB402E" w:rsidRDefault="00107C8F" w:rsidP="4D58497F">
      <w:pPr>
        <w:ind w:left="720"/>
      </w:pPr>
      <w:hyperlink r:id="rId57" w:history="1">
        <w:r w:rsidR="4D58497F" w:rsidRPr="4D58497F">
          <w:rPr>
            <w:rStyle w:val="Hyperlink"/>
          </w:rPr>
          <w:t>Crossing Solutions at Roundabouts and Channelized Turn Lanes for Pedestrians with Vision Disabilities: A Guidebook</w:t>
        </w:r>
      </w:hyperlink>
    </w:p>
    <w:p w:rsidR="00FB402E" w:rsidRDefault="00107C8F" w:rsidP="4D58497F">
      <w:pPr>
        <w:ind w:left="720"/>
      </w:pPr>
      <w:hyperlink r:id="rId58" w:history="1">
        <w:r w:rsidR="4D58497F" w:rsidRPr="4D58497F">
          <w:rPr>
            <w:rStyle w:val="Hyperlink"/>
          </w:rPr>
          <w:t>Roundabouts: An Informational Guide</w:t>
        </w:r>
      </w:hyperlink>
    </w:p>
    <w:p w:rsidR="00630843" w:rsidRPr="00630843" w:rsidRDefault="00107C8F" w:rsidP="4D58497F">
      <w:pPr>
        <w:ind w:left="720"/>
      </w:pPr>
      <w:hyperlink r:id="rId59" w:history="1">
        <w:r w:rsidR="4D58497F" w:rsidRPr="4D58497F">
          <w:rPr>
            <w:rStyle w:val="Hyperlink"/>
          </w:rPr>
          <w:t>Roundabouts and Mini Roundabouts</w:t>
        </w:r>
      </w:hyperlink>
    </w:p>
    <w:p w:rsidR="00630843" w:rsidRDefault="4D58497F" w:rsidP="4D58497F">
      <w:pPr>
        <w:ind w:left="720"/>
      </w:pPr>
      <w:r>
        <w:t xml:space="preserve">The FHWA and NCHRP have published several reports and documents related to designs of roundabouts, including general design principles and design </w:t>
      </w:r>
      <w:r>
        <w:lastRenderedPageBreak/>
        <w:t>recommendations for accessibility for individuals who are blind or visually impaired.</w:t>
      </w:r>
    </w:p>
    <w:p w:rsidR="00D12027" w:rsidRPr="00630843" w:rsidRDefault="00D12027" w:rsidP="00630843"/>
    <w:p w:rsidR="00FB402E" w:rsidRPr="00524184" w:rsidRDefault="4D58497F" w:rsidP="4D58497F">
      <w:pPr>
        <w:numPr>
          <w:ilvl w:val="0"/>
          <w:numId w:val="3"/>
        </w:numPr>
      </w:pPr>
      <w:r w:rsidRPr="4D58497F">
        <w:rPr>
          <w:b/>
          <w:bCs/>
        </w:rPr>
        <w:t>Office of Safety</w:t>
      </w:r>
    </w:p>
    <w:p w:rsidR="00FB402E" w:rsidRDefault="00107C8F" w:rsidP="4D58497F">
      <w:pPr>
        <w:ind w:left="720"/>
      </w:pPr>
      <w:hyperlink r:id="rId60" w:history="1">
        <w:r w:rsidR="4D58497F" w:rsidRPr="4D58497F">
          <w:rPr>
            <w:rStyle w:val="Hyperlink"/>
          </w:rPr>
          <w:t>Safety.FHWA@dot.gov</w:t>
        </w:r>
      </w:hyperlink>
    </w:p>
    <w:p w:rsidR="00630843" w:rsidRPr="00630843" w:rsidRDefault="00107C8F" w:rsidP="4D58497F">
      <w:pPr>
        <w:ind w:left="720"/>
      </w:pPr>
      <w:hyperlink r:id="rId61" w:history="1">
        <w:r w:rsidR="4D58497F" w:rsidRPr="4D58497F">
          <w:rPr>
            <w:rStyle w:val="Hyperlink"/>
          </w:rPr>
          <w:t>https://safety.fhwa.dot.gov</w:t>
        </w:r>
      </w:hyperlink>
    </w:p>
    <w:p w:rsidR="00FB402E" w:rsidRDefault="00107C8F" w:rsidP="4D58497F">
      <w:pPr>
        <w:ind w:left="720"/>
      </w:pPr>
      <w:hyperlink r:id="rId62" w:history="1">
        <w:r w:rsidR="4D58497F" w:rsidRPr="4D58497F">
          <w:rPr>
            <w:rStyle w:val="Hyperlink"/>
          </w:rPr>
          <w:t>Crossover-Based Intersections</w:t>
        </w:r>
      </w:hyperlink>
    </w:p>
    <w:p w:rsidR="00FB402E" w:rsidRDefault="00107C8F" w:rsidP="4D58497F">
      <w:pPr>
        <w:ind w:left="720"/>
      </w:pPr>
      <w:hyperlink r:id="rId63" w:history="1">
        <w:r w:rsidR="4D58497F" w:rsidRPr="4D58497F">
          <w:rPr>
            <w:rStyle w:val="Hyperlink"/>
          </w:rPr>
          <w:t>Other Innovative Intersections</w:t>
        </w:r>
      </w:hyperlink>
    </w:p>
    <w:p w:rsidR="00FB402E" w:rsidRDefault="00107C8F" w:rsidP="4D58497F">
      <w:pPr>
        <w:ind w:left="720"/>
      </w:pPr>
      <w:hyperlink r:id="rId64" w:history="1">
        <w:r w:rsidR="4D58497F" w:rsidRPr="4D58497F">
          <w:rPr>
            <w:rStyle w:val="Hyperlink"/>
          </w:rPr>
          <w:t>U-Turn-Based Intersections</w:t>
        </w:r>
      </w:hyperlink>
    </w:p>
    <w:p w:rsidR="00630843" w:rsidRPr="00630843" w:rsidRDefault="00107C8F" w:rsidP="4D58497F">
      <w:pPr>
        <w:ind w:left="720"/>
      </w:pPr>
      <w:hyperlink r:id="rId65" w:history="1">
        <w:r w:rsidR="4D58497F" w:rsidRPr="4D58497F">
          <w:rPr>
            <w:rStyle w:val="Hyperlink"/>
          </w:rPr>
          <w:t>Vulnerable Users: Pedestrians and Bicyclists</w:t>
        </w:r>
      </w:hyperlink>
    </w:p>
    <w:p w:rsidR="00630843" w:rsidRDefault="4D58497F" w:rsidP="4D58497F">
      <w:pPr>
        <w:ind w:left="720"/>
      </w:pPr>
      <w:r>
        <w:t>The FHWA Office of Safety provides a series of web pages that offer descriptions of safety programs and treatments to improve intersection safety and graphics, research results, and other information on various intersection types and modifications.</w:t>
      </w:r>
    </w:p>
    <w:p w:rsidR="00D12027" w:rsidRPr="00630843" w:rsidRDefault="00D12027" w:rsidP="00630843"/>
    <w:p w:rsidR="00FB402E" w:rsidRDefault="00630843" w:rsidP="00630843">
      <w:r w:rsidRPr="00630843">
        <w:rPr>
          <w:b/>
          <w:bCs/>
        </w:rPr>
        <w:t>Low Vision Design Committee</w:t>
      </w:r>
    </w:p>
    <w:p w:rsidR="00FB402E" w:rsidRDefault="00630843" w:rsidP="00630843">
      <w:r w:rsidRPr="00630843">
        <w:t>National Institute of Building Sciences</w:t>
      </w:r>
    </w:p>
    <w:p w:rsidR="00FB402E" w:rsidRDefault="00630843" w:rsidP="00630843">
      <w:r w:rsidRPr="00630843">
        <w:t>1090 Vermont Avenue NW, Suite 700</w:t>
      </w:r>
    </w:p>
    <w:p w:rsidR="00FB402E" w:rsidRDefault="00630843" w:rsidP="00630843">
      <w:r w:rsidRPr="00630843">
        <w:t>Washington, DC 20005</w:t>
      </w:r>
    </w:p>
    <w:p w:rsidR="00FB402E" w:rsidRDefault="00630843" w:rsidP="00630843">
      <w:r w:rsidRPr="00630843">
        <w:t>(202) 289-7800</w:t>
      </w:r>
    </w:p>
    <w:p w:rsidR="00FB402E" w:rsidRDefault="00630843" w:rsidP="00630843">
      <w:r w:rsidRPr="00630843">
        <w:t>Fax: (202) 289-1092</w:t>
      </w:r>
    </w:p>
    <w:p w:rsidR="00FB402E" w:rsidRDefault="00107C8F" w:rsidP="00630843">
      <w:hyperlink r:id="rId66" w:history="1">
        <w:r w:rsidR="00630843" w:rsidRPr="00630843">
          <w:rPr>
            <w:rStyle w:val="Hyperlink"/>
          </w:rPr>
          <w:t>www.nibs.org</w:t>
        </w:r>
      </w:hyperlink>
    </w:p>
    <w:p w:rsidR="00630843" w:rsidRPr="00630843" w:rsidRDefault="00107C8F" w:rsidP="00630843">
      <w:hyperlink r:id="rId67" w:history="1">
        <w:r w:rsidR="00630843" w:rsidRPr="00630843">
          <w:rPr>
            <w:rStyle w:val="Hyperlink"/>
          </w:rPr>
          <w:t>www.nibs.org/?page=lvdc</w:t>
        </w:r>
      </w:hyperlink>
    </w:p>
    <w:p w:rsidR="00630843" w:rsidRDefault="00630843" w:rsidP="00630843">
      <w:r w:rsidRPr="00630843">
        <w:t>Develops design principles and guidelines for creating safer and more accommodating environments for people who have low vision.</w:t>
      </w:r>
    </w:p>
    <w:p w:rsidR="001D6058" w:rsidRPr="00630843" w:rsidRDefault="001D6058" w:rsidP="00630843"/>
    <w:p w:rsidR="00FB402E" w:rsidRDefault="00630843" w:rsidP="00630843">
      <w:r w:rsidRPr="00630843">
        <w:rPr>
          <w:b/>
          <w:bCs/>
        </w:rPr>
        <w:t>Pedestrian and Bicycle Information Center</w:t>
      </w:r>
    </w:p>
    <w:p w:rsidR="00FB402E" w:rsidRDefault="00630843" w:rsidP="00630843">
      <w:r w:rsidRPr="00630843">
        <w:t>Highway Safety Research Center</w:t>
      </w:r>
    </w:p>
    <w:p w:rsidR="00FB402E" w:rsidRDefault="00630843" w:rsidP="00630843">
      <w:r w:rsidRPr="00630843">
        <w:t>University of North Carolina</w:t>
      </w:r>
    </w:p>
    <w:p w:rsidR="00FB402E" w:rsidRDefault="00630843" w:rsidP="00630843">
      <w:r w:rsidRPr="00630843">
        <w:t>730 Martin Luther King Jr. Blvd., Suite 300</w:t>
      </w:r>
    </w:p>
    <w:p w:rsidR="00FB402E" w:rsidRDefault="00630843" w:rsidP="00630843">
      <w:r w:rsidRPr="00630843">
        <w:t>Chapel Hill, NC 27599-3430</w:t>
      </w:r>
    </w:p>
    <w:p w:rsidR="00630843" w:rsidRPr="00630843" w:rsidRDefault="00107C8F" w:rsidP="00630843">
      <w:hyperlink r:id="rId68" w:history="1">
        <w:r w:rsidR="00630843" w:rsidRPr="00630843">
          <w:rPr>
            <w:rStyle w:val="Hyperlink"/>
          </w:rPr>
          <w:t>www.pedbikeinfo.org</w:t>
        </w:r>
      </w:hyperlink>
    </w:p>
    <w:p w:rsidR="00630843" w:rsidRDefault="00630843" w:rsidP="00630843">
      <w:r w:rsidRPr="00630843">
        <w:t>Provides information about pedestrian and bicycle safety and resources on intersection and sidewalk design.</w:t>
      </w:r>
    </w:p>
    <w:p w:rsidR="00D12027" w:rsidRPr="00630843" w:rsidRDefault="00D12027" w:rsidP="00630843"/>
    <w:p w:rsidR="00FB402E" w:rsidRDefault="00630843" w:rsidP="00630843">
      <w:r w:rsidRPr="00630843">
        <w:rPr>
          <w:b/>
          <w:bCs/>
        </w:rPr>
        <w:t>United States Access Board</w:t>
      </w:r>
    </w:p>
    <w:p w:rsidR="00FB402E" w:rsidRDefault="00630843" w:rsidP="00630843">
      <w:r w:rsidRPr="00630843">
        <w:t>1331 F Street NW, Suite 1000</w:t>
      </w:r>
    </w:p>
    <w:p w:rsidR="00FB402E" w:rsidRDefault="00630843" w:rsidP="00630843">
      <w:r w:rsidRPr="00630843">
        <w:t>Washington, DC 20004-1111</w:t>
      </w:r>
    </w:p>
    <w:p w:rsidR="00FB402E" w:rsidRDefault="00630843" w:rsidP="00630843">
      <w:r w:rsidRPr="00630843">
        <w:t>(202) 272-0080; (800) 872-2253</w:t>
      </w:r>
    </w:p>
    <w:p w:rsidR="00FB402E" w:rsidRDefault="00630843" w:rsidP="00630843">
      <w:r w:rsidRPr="00630843">
        <w:t>TTY: (202) 272-0082; (800) 993-2822</w:t>
      </w:r>
    </w:p>
    <w:p w:rsidR="00FB402E" w:rsidRDefault="00630843" w:rsidP="00630843">
      <w:r w:rsidRPr="00630843">
        <w:t>Fax: (202) 272-0081</w:t>
      </w:r>
    </w:p>
    <w:p w:rsidR="00FB402E" w:rsidRDefault="00107C8F" w:rsidP="00630843">
      <w:hyperlink r:id="rId69" w:history="1">
        <w:r w:rsidR="00630843" w:rsidRPr="00630843">
          <w:rPr>
            <w:rStyle w:val="Hyperlink"/>
          </w:rPr>
          <w:t>info@access-board.gov</w:t>
        </w:r>
      </w:hyperlink>
    </w:p>
    <w:p w:rsidR="00630843" w:rsidRPr="00630843" w:rsidRDefault="00107C8F" w:rsidP="00630843">
      <w:hyperlink r:id="rId70" w:history="1">
        <w:r w:rsidR="00630843" w:rsidRPr="00630843">
          <w:rPr>
            <w:rStyle w:val="Hyperlink"/>
          </w:rPr>
          <w:t>www.access-board.gov</w:t>
        </w:r>
      </w:hyperlink>
    </w:p>
    <w:p w:rsidR="00630843" w:rsidRPr="00630843" w:rsidRDefault="00630843" w:rsidP="00630843">
      <w:r w:rsidRPr="00630843">
        <w:lastRenderedPageBreak/>
        <w:t>Responsible for the development of accessibility guidelines and standards for the built environment, transportation, communication, medical diagnostic equipment, and information technology. Their website provides current US standards, standards or guidelines in development, information on research, and other resources on accessible design. The US Access Board also provides training on its accessibility guidelines and standards to various organizations and groups across the country.</w:t>
      </w:r>
    </w:p>
    <w:p w:rsidR="00D12027" w:rsidRDefault="00D12027" w:rsidP="00630843">
      <w:bookmarkStart w:id="5" w:name="Transportation"/>
      <w:bookmarkEnd w:id="5"/>
    </w:p>
    <w:p w:rsidR="00630843" w:rsidRDefault="00630843" w:rsidP="00D12027">
      <w:pPr>
        <w:pStyle w:val="Heading1"/>
      </w:pPr>
      <w:r w:rsidRPr="00630843">
        <w:t>Transportation</w:t>
      </w:r>
    </w:p>
    <w:p w:rsidR="00FB402E" w:rsidRDefault="00630843" w:rsidP="00630843">
      <w:proofErr w:type="spellStart"/>
      <w:r w:rsidRPr="00630843">
        <w:rPr>
          <w:b/>
          <w:bCs/>
        </w:rPr>
        <w:t>Easterseals</w:t>
      </w:r>
      <w:proofErr w:type="spellEnd"/>
      <w:r w:rsidRPr="00630843">
        <w:rPr>
          <w:b/>
          <w:bCs/>
        </w:rPr>
        <w:t xml:space="preserve"> Project Action Consulting</w:t>
      </w:r>
    </w:p>
    <w:p w:rsidR="00FB402E" w:rsidRDefault="00630843" w:rsidP="00630843">
      <w:r w:rsidRPr="00630843">
        <w:t>1425 K Street NW, Suite 200</w:t>
      </w:r>
    </w:p>
    <w:p w:rsidR="00FB402E" w:rsidRDefault="00630843" w:rsidP="00630843">
      <w:r w:rsidRPr="00630843">
        <w:t>Washington, DC 20005</w:t>
      </w:r>
    </w:p>
    <w:p w:rsidR="00FB402E" w:rsidRDefault="00630843" w:rsidP="00630843">
      <w:r w:rsidRPr="00630843">
        <w:t>(202) 347-3066; (844) 227-3772</w:t>
      </w:r>
    </w:p>
    <w:p w:rsidR="00FB402E" w:rsidRDefault="00630843" w:rsidP="00630843">
      <w:r w:rsidRPr="00630843">
        <w:t>TTY: (202) 347-7385</w:t>
      </w:r>
    </w:p>
    <w:p w:rsidR="00FB402E" w:rsidRDefault="00107C8F" w:rsidP="00630843">
      <w:hyperlink r:id="rId71" w:history="1">
        <w:r w:rsidR="00630843" w:rsidRPr="00630843">
          <w:rPr>
            <w:rStyle w:val="Hyperlink"/>
          </w:rPr>
          <w:t>espaconsulting@easterseals.com</w:t>
        </w:r>
      </w:hyperlink>
    </w:p>
    <w:p w:rsidR="00630843" w:rsidRPr="00630843" w:rsidRDefault="00107C8F" w:rsidP="00630843">
      <w:hyperlink r:id="rId72" w:history="1">
        <w:r w:rsidR="00630843" w:rsidRPr="00630843">
          <w:rPr>
            <w:rStyle w:val="Hyperlink"/>
          </w:rPr>
          <w:t>www.projectaction.com</w:t>
        </w:r>
      </w:hyperlink>
    </w:p>
    <w:p w:rsidR="00630843" w:rsidRDefault="4D58497F" w:rsidP="00630843">
      <w:r>
        <w:t xml:space="preserve">Provides training on the ADA, accessible transportation, and </w:t>
      </w:r>
      <w:proofErr w:type="spellStart"/>
      <w:r>
        <w:t>paratransit</w:t>
      </w:r>
      <w:proofErr w:type="spellEnd"/>
      <w:r>
        <w:t xml:space="preserve"> services. Also offers training for travel certification, transit and </w:t>
      </w:r>
      <w:proofErr w:type="spellStart"/>
      <w:r>
        <w:t>paratransit</w:t>
      </w:r>
      <w:proofErr w:type="spellEnd"/>
      <w:r>
        <w:t xml:space="preserve"> management, and effective communication and engagement to transportation providers, human service agencies, state and regional agencies, and communities.</w:t>
      </w:r>
    </w:p>
    <w:p w:rsidR="00D12027" w:rsidRPr="00630843" w:rsidRDefault="00D12027" w:rsidP="00630843"/>
    <w:p w:rsidR="00FB402E" w:rsidRDefault="00630843" w:rsidP="00630843">
      <w:r w:rsidRPr="00630843">
        <w:rPr>
          <w:b/>
          <w:bCs/>
        </w:rPr>
        <w:t>Office of Civil Rights</w:t>
      </w:r>
    </w:p>
    <w:p w:rsidR="00FB402E" w:rsidRDefault="00630843" w:rsidP="00630843">
      <w:r w:rsidRPr="00630843">
        <w:t>Federal Transit Administration (FTA)</w:t>
      </w:r>
    </w:p>
    <w:p w:rsidR="00FB402E" w:rsidRDefault="00630843" w:rsidP="00630843">
      <w:r w:rsidRPr="00630843">
        <w:t>U.S. Department of Transportation</w:t>
      </w:r>
    </w:p>
    <w:p w:rsidR="00FB402E" w:rsidRDefault="00630843" w:rsidP="00630843">
      <w:r w:rsidRPr="00630843">
        <w:t>1200 New Jersey Avenue, SE</w:t>
      </w:r>
    </w:p>
    <w:p w:rsidR="00FB402E" w:rsidRDefault="00630843" w:rsidP="00630843">
      <w:r w:rsidRPr="00630843">
        <w:t>Washington, DC 20590</w:t>
      </w:r>
    </w:p>
    <w:p w:rsidR="00630843" w:rsidRPr="00630843" w:rsidRDefault="00630843" w:rsidP="00630843">
      <w:r w:rsidRPr="00630843">
        <w:t>(202) 366-4043; (888) 446-4511</w:t>
      </w:r>
    </w:p>
    <w:p w:rsidR="00FB402E" w:rsidRDefault="00107C8F" w:rsidP="00630843">
      <w:hyperlink r:id="rId73" w:history="1">
        <w:r w:rsidR="00630843" w:rsidRPr="00630843">
          <w:rPr>
            <w:rStyle w:val="Hyperlink"/>
          </w:rPr>
          <w:t>Americans with Disabilities Act</w:t>
        </w:r>
      </w:hyperlink>
    </w:p>
    <w:p w:rsidR="00630843" w:rsidRPr="00630843" w:rsidRDefault="00107C8F" w:rsidP="00630843">
      <w:hyperlink r:id="rId74" w:history="1">
        <w:r w:rsidR="00630843" w:rsidRPr="00630843">
          <w:rPr>
            <w:rStyle w:val="Hyperlink"/>
          </w:rPr>
          <w:t>Civil Rights/ADA</w:t>
        </w:r>
      </w:hyperlink>
    </w:p>
    <w:p w:rsidR="00630843" w:rsidRDefault="00630843" w:rsidP="00630843">
      <w:r w:rsidRPr="00630843">
        <w:t>The FTA is responsible for oversight related to the ADA and transit systems as well as overseeing safety measures and developing next-generation technology research. It provides financial and technical assistance to local public transit systems, including buses, subways, light rail, commuter rail, trolleys, and ferries.</w:t>
      </w:r>
    </w:p>
    <w:p w:rsidR="00D12027" w:rsidRPr="00630843" w:rsidRDefault="00D12027" w:rsidP="00630843"/>
    <w:p w:rsidR="00FB402E" w:rsidRDefault="00630843" w:rsidP="00630843">
      <w:r w:rsidRPr="00630843">
        <w:rPr>
          <w:b/>
          <w:bCs/>
        </w:rPr>
        <w:t>United States Access Board</w:t>
      </w:r>
    </w:p>
    <w:p w:rsidR="00630843" w:rsidRPr="00630843" w:rsidRDefault="00107C8F" w:rsidP="00630843">
      <w:hyperlink r:id="rId75" w:history="1">
        <w:r w:rsidR="00630843" w:rsidRPr="00630843">
          <w:rPr>
            <w:rStyle w:val="Hyperlink"/>
          </w:rPr>
          <w:t>www.access-board.gov/guidelines-and-standards/transportation</w:t>
        </w:r>
      </w:hyperlink>
    </w:p>
    <w:p w:rsidR="00630843" w:rsidRPr="00630843" w:rsidRDefault="00630843" w:rsidP="00630843">
      <w:r w:rsidRPr="00630843">
        <w:t>Develops guidelines and standards for public transit systems and passenger vessels.</w:t>
      </w:r>
    </w:p>
    <w:p w:rsidR="00D12027" w:rsidRDefault="00D12027" w:rsidP="00630843">
      <w:bookmarkStart w:id="6" w:name="Apps"/>
      <w:bookmarkEnd w:id="6"/>
    </w:p>
    <w:p w:rsidR="00630843" w:rsidRDefault="00630843" w:rsidP="00D12027">
      <w:pPr>
        <w:pStyle w:val="Heading1"/>
      </w:pPr>
      <w:r w:rsidRPr="00630843">
        <w:t>Apps</w:t>
      </w:r>
    </w:p>
    <w:p w:rsidR="00FB402E" w:rsidRDefault="00630843" w:rsidP="00630843">
      <w:proofErr w:type="spellStart"/>
      <w:r w:rsidRPr="00630843">
        <w:rPr>
          <w:b/>
          <w:bCs/>
        </w:rPr>
        <w:t>Aira</w:t>
      </w:r>
      <w:proofErr w:type="spellEnd"/>
      <w:r w:rsidR="00EA406F" w:rsidRPr="00EA406F">
        <w:rPr>
          <w:bCs/>
        </w:rPr>
        <w:t xml:space="preserve"> </w:t>
      </w:r>
      <w:r w:rsidRPr="00630843">
        <w:t>(Android/</w:t>
      </w:r>
      <w:proofErr w:type="spellStart"/>
      <w:r w:rsidRPr="00630843">
        <w:t>iOS</w:t>
      </w:r>
      <w:proofErr w:type="spellEnd"/>
      <w:r w:rsidRPr="00630843">
        <w:t>)</w:t>
      </w:r>
    </w:p>
    <w:p w:rsidR="00630843" w:rsidRPr="00630843" w:rsidRDefault="00107C8F" w:rsidP="00630843">
      <w:hyperlink r:id="rId76" w:history="1">
        <w:r w:rsidR="00630843" w:rsidRPr="00630843">
          <w:rPr>
            <w:rStyle w:val="Hyperlink"/>
          </w:rPr>
          <w:t>https://aira.io</w:t>
        </w:r>
      </w:hyperlink>
    </w:p>
    <w:p w:rsidR="00630843" w:rsidRDefault="00630843" w:rsidP="00630843">
      <w:r w:rsidRPr="00630843">
        <w:t>Trained agents provide personalized assistance to blind or visually impaired users and users with low vision and serve as visual interpreters by utilizing live video, audio, and data streams.</w:t>
      </w:r>
    </w:p>
    <w:p w:rsidR="00D12027" w:rsidRPr="00630843" w:rsidRDefault="00D12027" w:rsidP="00630843"/>
    <w:p w:rsidR="00FB402E" w:rsidRDefault="00630843" w:rsidP="00630843">
      <w:proofErr w:type="spellStart"/>
      <w:r w:rsidRPr="00630843">
        <w:rPr>
          <w:b/>
          <w:bCs/>
        </w:rPr>
        <w:lastRenderedPageBreak/>
        <w:t>AllAccess</w:t>
      </w:r>
      <w:proofErr w:type="spellEnd"/>
      <w:r w:rsidR="00EA406F">
        <w:rPr>
          <w:bCs/>
        </w:rPr>
        <w:t xml:space="preserve"> </w:t>
      </w:r>
      <w:r w:rsidRPr="00630843">
        <w:t>(Android/</w:t>
      </w:r>
      <w:proofErr w:type="spellStart"/>
      <w:r w:rsidRPr="00630843">
        <w:t>iOS</w:t>
      </w:r>
      <w:proofErr w:type="spellEnd"/>
      <w:r w:rsidRPr="00630843">
        <w:t>)</w:t>
      </w:r>
    </w:p>
    <w:p w:rsidR="00630843" w:rsidRPr="00630843" w:rsidRDefault="00107C8F" w:rsidP="00630843">
      <w:hyperlink r:id="rId77" w:history="1">
        <w:r w:rsidR="00630843" w:rsidRPr="00630843">
          <w:rPr>
            <w:rStyle w:val="Hyperlink"/>
          </w:rPr>
          <w:t>http://allaccess.us</w:t>
        </w:r>
      </w:hyperlink>
    </w:p>
    <w:p w:rsidR="00630843" w:rsidRDefault="00630843" w:rsidP="00630843">
      <w:r w:rsidRPr="00630843">
        <w:t>Enables individuals to scan logos and QR codes and have them read using voice features.</w:t>
      </w:r>
    </w:p>
    <w:p w:rsidR="00D12027" w:rsidRPr="00630843" w:rsidRDefault="00D12027" w:rsidP="00630843"/>
    <w:p w:rsidR="00FB402E" w:rsidRDefault="00630843" w:rsidP="00630843">
      <w:proofErr w:type="spellStart"/>
      <w:r w:rsidRPr="00630843">
        <w:rPr>
          <w:b/>
          <w:bCs/>
        </w:rPr>
        <w:t>AppleVis</w:t>
      </w:r>
      <w:proofErr w:type="spellEnd"/>
      <w:r w:rsidR="00EA406F">
        <w:rPr>
          <w:bCs/>
        </w:rPr>
        <w:t xml:space="preserve"> </w:t>
      </w:r>
      <w:r w:rsidRPr="00630843">
        <w:t>(</w:t>
      </w:r>
      <w:proofErr w:type="spellStart"/>
      <w:r w:rsidRPr="00630843">
        <w:t>iOS</w:t>
      </w:r>
      <w:proofErr w:type="spellEnd"/>
      <w:r w:rsidRPr="00630843">
        <w:t>)</w:t>
      </w:r>
    </w:p>
    <w:p w:rsidR="00FB402E" w:rsidRDefault="00107C8F" w:rsidP="00630843">
      <w:hyperlink r:id="rId78" w:history="1">
        <w:r w:rsidR="00630843" w:rsidRPr="00630843">
          <w:rPr>
            <w:rStyle w:val="Hyperlink"/>
          </w:rPr>
          <w:t>www.applevis.com</w:t>
        </w:r>
      </w:hyperlink>
    </w:p>
    <w:p w:rsidR="00630843" w:rsidRPr="00630843" w:rsidRDefault="00107C8F" w:rsidP="00630843">
      <w:hyperlink r:id="rId79" w:history="1">
        <w:r w:rsidR="00630843" w:rsidRPr="00630843">
          <w:rPr>
            <w:rStyle w:val="Hyperlink"/>
          </w:rPr>
          <w:t>www.applevis.com/apps/ios-apps-for-blind-and-vision-impaired</w:t>
        </w:r>
      </w:hyperlink>
    </w:p>
    <w:p w:rsidR="00630843" w:rsidRDefault="00630843" w:rsidP="00630843">
      <w:r w:rsidRPr="00630843">
        <w:t xml:space="preserve">Offers multiple pathways to access and share relevant and useful information about Apple's range of Mac and </w:t>
      </w:r>
      <w:proofErr w:type="spellStart"/>
      <w:r w:rsidRPr="00630843">
        <w:t>iOS</w:t>
      </w:r>
      <w:proofErr w:type="spellEnd"/>
      <w:r w:rsidRPr="00630843">
        <w:t xml:space="preserve"> products to empower the community of visually impaired users. Also provides a listing of over 125 </w:t>
      </w:r>
      <w:proofErr w:type="spellStart"/>
      <w:r w:rsidRPr="00630843">
        <w:t>iOS</w:t>
      </w:r>
      <w:proofErr w:type="spellEnd"/>
      <w:r w:rsidRPr="00630843">
        <w:t xml:space="preserve"> apps that have been developed specifically for blind or visually impaired users or people who have low vision.</w:t>
      </w:r>
    </w:p>
    <w:p w:rsidR="00D12027" w:rsidRPr="00630843" w:rsidRDefault="00D12027" w:rsidP="00630843"/>
    <w:p w:rsidR="00FB402E" w:rsidRDefault="00630843" w:rsidP="00630843">
      <w:proofErr w:type="spellStart"/>
      <w:r w:rsidRPr="00630843">
        <w:rPr>
          <w:b/>
          <w:bCs/>
        </w:rPr>
        <w:t>BeMyEyes</w:t>
      </w:r>
      <w:proofErr w:type="spellEnd"/>
      <w:r w:rsidR="00EA406F">
        <w:rPr>
          <w:bCs/>
        </w:rPr>
        <w:t xml:space="preserve"> </w:t>
      </w:r>
      <w:r w:rsidRPr="00630843">
        <w:t>(</w:t>
      </w:r>
      <w:proofErr w:type="spellStart"/>
      <w:r w:rsidRPr="00630843">
        <w:t>iOS</w:t>
      </w:r>
      <w:proofErr w:type="spellEnd"/>
      <w:r w:rsidRPr="00630843">
        <w:t>)</w:t>
      </w:r>
    </w:p>
    <w:p w:rsidR="00630843" w:rsidRPr="00630843" w:rsidRDefault="00107C8F" w:rsidP="00630843">
      <w:hyperlink r:id="rId80" w:history="1">
        <w:r w:rsidR="00630843" w:rsidRPr="00630843">
          <w:rPr>
            <w:rStyle w:val="Hyperlink"/>
          </w:rPr>
          <w:t>http://bemyeyes.com</w:t>
        </w:r>
      </w:hyperlink>
    </w:p>
    <w:p w:rsidR="00630843" w:rsidRDefault="00630843" w:rsidP="00630843">
      <w:r w:rsidRPr="00630843">
        <w:t>Connects blind and visually impaired users with sighted volunteers from around the world via live video connection.</w:t>
      </w:r>
    </w:p>
    <w:p w:rsidR="00D12027" w:rsidRPr="00630843" w:rsidRDefault="00D12027" w:rsidP="00630843"/>
    <w:p w:rsidR="00FB402E" w:rsidRDefault="00630843" w:rsidP="00630843">
      <w:proofErr w:type="spellStart"/>
      <w:r w:rsidRPr="00630843">
        <w:rPr>
          <w:b/>
          <w:bCs/>
        </w:rPr>
        <w:t>BlindSquare</w:t>
      </w:r>
      <w:proofErr w:type="spellEnd"/>
      <w:r w:rsidR="00EA406F" w:rsidRPr="00EA406F">
        <w:t xml:space="preserve"> </w:t>
      </w:r>
      <w:r w:rsidRPr="00630843">
        <w:t>(</w:t>
      </w:r>
      <w:proofErr w:type="spellStart"/>
      <w:r w:rsidRPr="00630843">
        <w:t>iOS</w:t>
      </w:r>
      <w:proofErr w:type="spellEnd"/>
      <w:r w:rsidRPr="00630843">
        <w:t>)</w:t>
      </w:r>
    </w:p>
    <w:p w:rsidR="00630843" w:rsidRPr="00630843" w:rsidRDefault="00107C8F" w:rsidP="00630843">
      <w:hyperlink r:id="rId81" w:history="1">
        <w:r w:rsidR="00630843" w:rsidRPr="00630843">
          <w:rPr>
            <w:rStyle w:val="Hyperlink"/>
          </w:rPr>
          <w:t>www.blindsquare.com</w:t>
        </w:r>
      </w:hyperlink>
    </w:p>
    <w:p w:rsidR="00630843" w:rsidRDefault="00630843" w:rsidP="00630843">
      <w:r w:rsidRPr="00630843">
        <w:t>Describes the environment and announces points of interest and street intersections as you travel, in conjunction with free, third-party navigation apps.</w:t>
      </w:r>
    </w:p>
    <w:p w:rsidR="00D12027" w:rsidRPr="00630843" w:rsidRDefault="00D12027" w:rsidP="00630843"/>
    <w:p w:rsidR="00FB402E" w:rsidRDefault="00630843" w:rsidP="00630843">
      <w:proofErr w:type="spellStart"/>
      <w:r w:rsidRPr="00630843">
        <w:rPr>
          <w:b/>
          <w:bCs/>
        </w:rPr>
        <w:t>EyeNote</w:t>
      </w:r>
      <w:proofErr w:type="spellEnd"/>
      <w:r w:rsidR="00EA406F" w:rsidRPr="00EA406F">
        <w:t xml:space="preserve"> </w:t>
      </w:r>
      <w:r w:rsidRPr="00630843">
        <w:t>(</w:t>
      </w:r>
      <w:proofErr w:type="spellStart"/>
      <w:r w:rsidRPr="00630843">
        <w:t>iOS</w:t>
      </w:r>
      <w:proofErr w:type="spellEnd"/>
      <w:r w:rsidRPr="00630843">
        <w:t>)</w:t>
      </w:r>
    </w:p>
    <w:p w:rsidR="00630843" w:rsidRPr="00630843" w:rsidRDefault="00107C8F" w:rsidP="00630843">
      <w:hyperlink r:id="rId82" w:history="1">
        <w:r w:rsidR="00630843" w:rsidRPr="00630843">
          <w:rPr>
            <w:rStyle w:val="Hyperlink"/>
          </w:rPr>
          <w:t>www.eyenote.gov</w:t>
        </w:r>
      </w:hyperlink>
    </w:p>
    <w:p w:rsidR="00630843" w:rsidRDefault="00630843" w:rsidP="00630843">
      <w:r w:rsidRPr="00630843">
        <w:t>Scans and identifies denominations of US paper currency as an aid for blind or visually impaired users.</w:t>
      </w:r>
    </w:p>
    <w:p w:rsidR="00D12027" w:rsidRPr="00630843" w:rsidRDefault="00D12027" w:rsidP="00630843"/>
    <w:p w:rsidR="00FB402E" w:rsidRDefault="00630843" w:rsidP="00630843">
      <w:proofErr w:type="spellStart"/>
      <w:r w:rsidRPr="00630843">
        <w:rPr>
          <w:b/>
          <w:bCs/>
        </w:rPr>
        <w:t>iDentifi</w:t>
      </w:r>
      <w:proofErr w:type="spellEnd"/>
      <w:r w:rsidR="00EA406F" w:rsidRPr="00EA406F">
        <w:t xml:space="preserve"> </w:t>
      </w:r>
      <w:r w:rsidRPr="00630843">
        <w:t>(</w:t>
      </w:r>
      <w:proofErr w:type="spellStart"/>
      <w:r w:rsidRPr="00630843">
        <w:t>iOS</w:t>
      </w:r>
      <w:proofErr w:type="spellEnd"/>
      <w:r w:rsidRPr="00630843">
        <w:t>)</w:t>
      </w:r>
    </w:p>
    <w:p w:rsidR="00630843" w:rsidRPr="00630843" w:rsidRDefault="00107C8F" w:rsidP="00630843">
      <w:hyperlink r:id="rId83" w:history="1">
        <w:r w:rsidR="00630843" w:rsidRPr="00630843">
          <w:rPr>
            <w:rStyle w:val="Hyperlink"/>
          </w:rPr>
          <w:t>http://getidentifi.com</w:t>
        </w:r>
      </w:hyperlink>
    </w:p>
    <w:p w:rsidR="00630843" w:rsidRDefault="00630843" w:rsidP="00630843">
      <w:r w:rsidRPr="00630843">
        <w:t>Uses artificial intelligence to enable a visually impaired user to click a photo and recognizes the object, brand, color, facial expression, handwriting, and text to deliver an audible description of the image's contents to the user.</w:t>
      </w:r>
    </w:p>
    <w:p w:rsidR="00D12027" w:rsidRPr="00630843" w:rsidRDefault="00D12027" w:rsidP="00630843"/>
    <w:p w:rsidR="00FB402E" w:rsidRDefault="00630843" w:rsidP="00630843">
      <w:proofErr w:type="spellStart"/>
      <w:r w:rsidRPr="00630843">
        <w:rPr>
          <w:b/>
          <w:bCs/>
        </w:rPr>
        <w:t>iMove</w:t>
      </w:r>
      <w:proofErr w:type="spellEnd"/>
      <w:r w:rsidR="00EA406F" w:rsidRPr="00EA406F">
        <w:t xml:space="preserve"> </w:t>
      </w:r>
      <w:r w:rsidRPr="00630843">
        <w:t>(</w:t>
      </w:r>
      <w:proofErr w:type="spellStart"/>
      <w:r w:rsidRPr="00630843">
        <w:t>iOS</w:t>
      </w:r>
      <w:proofErr w:type="spellEnd"/>
      <w:r w:rsidRPr="00630843">
        <w:t>)</w:t>
      </w:r>
    </w:p>
    <w:p w:rsidR="00630843" w:rsidRPr="00630843" w:rsidRDefault="00107C8F" w:rsidP="00630843">
      <w:hyperlink r:id="rId84" w:history="1">
        <w:r w:rsidR="00630843" w:rsidRPr="00630843">
          <w:rPr>
            <w:rStyle w:val="Hyperlink"/>
          </w:rPr>
          <w:t>www.everywaretechnologies.com/apps/imove</w:t>
        </w:r>
      </w:hyperlink>
    </w:p>
    <w:p w:rsidR="00630843" w:rsidRDefault="00630843" w:rsidP="00630843">
      <w:r w:rsidRPr="00630843">
        <w:t>Supports independent mobility by allowing blind or visually impaired users to know their current location, identify points of interest around them and note details of those points, and record and customize speech notes associated with locations (which are played back every time users are close to the place it was recorded).</w:t>
      </w:r>
    </w:p>
    <w:p w:rsidR="00EA406F" w:rsidRPr="00630843" w:rsidRDefault="00EA406F" w:rsidP="00630843"/>
    <w:p w:rsidR="00D12027" w:rsidRDefault="00630843" w:rsidP="00630843">
      <w:r w:rsidRPr="00630843">
        <w:rPr>
          <w:b/>
          <w:bCs/>
        </w:rPr>
        <w:t>KNFB Reader</w:t>
      </w:r>
      <w:r w:rsidR="00EA406F">
        <w:rPr>
          <w:b/>
          <w:bCs/>
        </w:rPr>
        <w:t xml:space="preserve"> </w:t>
      </w:r>
      <w:r w:rsidRPr="00630843">
        <w:t>(Android/</w:t>
      </w:r>
      <w:proofErr w:type="spellStart"/>
      <w:r w:rsidRPr="00630843">
        <w:t>iOS</w:t>
      </w:r>
      <w:proofErr w:type="spellEnd"/>
      <w:r w:rsidRPr="00630843">
        <w:t>)</w:t>
      </w:r>
    </w:p>
    <w:p w:rsidR="00630843" w:rsidRPr="00630843" w:rsidRDefault="00107C8F" w:rsidP="00630843">
      <w:hyperlink r:id="rId85" w:history="1">
        <w:r w:rsidR="00630843" w:rsidRPr="00630843">
          <w:rPr>
            <w:rStyle w:val="Hyperlink"/>
          </w:rPr>
          <w:t>www.knfbreader.com</w:t>
        </w:r>
      </w:hyperlink>
    </w:p>
    <w:p w:rsidR="00630843" w:rsidRDefault="00630843" w:rsidP="00630843">
      <w:r w:rsidRPr="00630843">
        <w:lastRenderedPageBreak/>
        <w:t>Converts printed text into speech to provide access to documents with the tap of a button.</w:t>
      </w:r>
    </w:p>
    <w:p w:rsidR="00D12027" w:rsidRPr="00630843" w:rsidRDefault="00D12027" w:rsidP="00630843"/>
    <w:p w:rsidR="00FB402E" w:rsidRDefault="00630843" w:rsidP="00630843">
      <w:proofErr w:type="spellStart"/>
      <w:r w:rsidRPr="00630843">
        <w:rPr>
          <w:b/>
          <w:bCs/>
        </w:rPr>
        <w:t>LookTel</w:t>
      </w:r>
      <w:proofErr w:type="spellEnd"/>
      <w:r w:rsidRPr="00630843">
        <w:rPr>
          <w:b/>
          <w:bCs/>
        </w:rPr>
        <w:t xml:space="preserve"> Money Reader</w:t>
      </w:r>
      <w:r w:rsidR="00EA406F" w:rsidRPr="00EA406F">
        <w:t xml:space="preserve"> </w:t>
      </w:r>
      <w:r w:rsidR="00EA406F">
        <w:t>(</w:t>
      </w:r>
      <w:proofErr w:type="spellStart"/>
      <w:r w:rsidRPr="00630843">
        <w:t>iOS</w:t>
      </w:r>
      <w:proofErr w:type="spellEnd"/>
      <w:r w:rsidRPr="00630843">
        <w:t>)</w:t>
      </w:r>
    </w:p>
    <w:p w:rsidR="00630843" w:rsidRPr="00630843" w:rsidRDefault="00107C8F" w:rsidP="00630843">
      <w:hyperlink r:id="rId86" w:history="1">
        <w:r w:rsidR="00630843" w:rsidRPr="00630843">
          <w:rPr>
            <w:rStyle w:val="Hyperlink"/>
          </w:rPr>
          <w:t>www.looktel.com/moneyreader</w:t>
        </w:r>
      </w:hyperlink>
    </w:p>
    <w:p w:rsidR="00630843" w:rsidRDefault="00630843" w:rsidP="00630843">
      <w:r w:rsidRPr="00630843">
        <w:t>Recognizes currency and speaks the denomination, enabling users who are blind or visually impaired to quickly and easily identify and count bills.</w:t>
      </w:r>
    </w:p>
    <w:p w:rsidR="00D12027" w:rsidRPr="00630843" w:rsidRDefault="00D12027" w:rsidP="00630843"/>
    <w:p w:rsidR="00FB402E" w:rsidRDefault="00630843" w:rsidP="00630843">
      <w:r w:rsidRPr="00630843">
        <w:rPr>
          <w:b/>
          <w:bCs/>
        </w:rPr>
        <w:t>Magnify</w:t>
      </w:r>
      <w:r w:rsidR="00EA406F" w:rsidRPr="00EA406F">
        <w:t xml:space="preserve"> </w:t>
      </w:r>
      <w:r w:rsidRPr="00630843">
        <w:t>(Android)</w:t>
      </w:r>
    </w:p>
    <w:p w:rsidR="00630843" w:rsidRPr="00630843" w:rsidRDefault="00107C8F" w:rsidP="00630843">
      <w:hyperlink r:id="rId87" w:history="1">
        <w:r w:rsidR="00630843" w:rsidRPr="00630843">
          <w:rPr>
            <w:rStyle w:val="Hyperlink"/>
          </w:rPr>
          <w:t>www.appdlab.com</w:t>
        </w:r>
      </w:hyperlink>
    </w:p>
    <w:p w:rsidR="00630843" w:rsidRDefault="00630843" w:rsidP="00630843">
      <w:r w:rsidRPr="00630843">
        <w:t>Turns a phone into a digital magnifying glass with flashlight.</w:t>
      </w:r>
    </w:p>
    <w:p w:rsidR="00D12027" w:rsidRPr="00630843" w:rsidRDefault="00D12027" w:rsidP="00630843"/>
    <w:p w:rsidR="00FB402E" w:rsidRDefault="00630843" w:rsidP="00630843">
      <w:r w:rsidRPr="00630843">
        <w:rPr>
          <w:b/>
          <w:bCs/>
        </w:rPr>
        <w:t>Seeing AI</w:t>
      </w:r>
      <w:r w:rsidR="00EA406F" w:rsidRPr="00EA406F">
        <w:t xml:space="preserve"> </w:t>
      </w:r>
      <w:r w:rsidRPr="00630843">
        <w:t>(</w:t>
      </w:r>
      <w:proofErr w:type="spellStart"/>
      <w:r w:rsidRPr="00630843">
        <w:t>iOS</w:t>
      </w:r>
      <w:proofErr w:type="spellEnd"/>
      <w:r w:rsidRPr="00630843">
        <w:t>)</w:t>
      </w:r>
    </w:p>
    <w:p w:rsidR="00630843" w:rsidRPr="00630843" w:rsidRDefault="00107C8F" w:rsidP="00630843">
      <w:hyperlink r:id="rId88" w:history="1">
        <w:r w:rsidR="00630843" w:rsidRPr="00630843">
          <w:rPr>
            <w:rStyle w:val="Hyperlink"/>
          </w:rPr>
          <w:t>www.microsoft.com/en-us/seeing-ai</w:t>
        </w:r>
      </w:hyperlink>
    </w:p>
    <w:p w:rsidR="00630843" w:rsidRDefault="00630843" w:rsidP="00630843">
      <w:r w:rsidRPr="00630843">
        <w:t>Describes nearby people, text, and objects.</w:t>
      </w:r>
    </w:p>
    <w:p w:rsidR="00D12027" w:rsidRPr="00630843" w:rsidRDefault="00D12027" w:rsidP="00630843"/>
    <w:p w:rsidR="00FB402E" w:rsidRDefault="00630843" w:rsidP="00630843">
      <w:r w:rsidRPr="00630843">
        <w:rPr>
          <w:b/>
          <w:bCs/>
        </w:rPr>
        <w:t>Seeing Eye GPS</w:t>
      </w:r>
      <w:r w:rsidR="00EA406F" w:rsidRPr="00EA406F">
        <w:t xml:space="preserve"> </w:t>
      </w:r>
      <w:r w:rsidRPr="00630843">
        <w:t>(</w:t>
      </w:r>
      <w:proofErr w:type="spellStart"/>
      <w:r w:rsidRPr="00630843">
        <w:t>iOS</w:t>
      </w:r>
      <w:proofErr w:type="spellEnd"/>
      <w:r w:rsidRPr="00630843">
        <w:t>)</w:t>
      </w:r>
    </w:p>
    <w:p w:rsidR="00D12027" w:rsidRDefault="00107C8F" w:rsidP="00630843">
      <w:hyperlink r:id="rId89" w:history="1">
        <w:r w:rsidR="00630843" w:rsidRPr="00630843">
          <w:rPr>
            <w:rStyle w:val="Hyperlink"/>
          </w:rPr>
          <w:t>www.senderogroup.com/products/SeeingEyeGPS</w:t>
        </w:r>
      </w:hyperlink>
    </w:p>
    <w:p w:rsidR="00FB402E" w:rsidRDefault="00630843" w:rsidP="00D12027">
      <w:r w:rsidRPr="003101F8">
        <w:rPr>
          <w:b/>
          <w:bCs/>
          <w:iCs/>
        </w:rPr>
        <w:t>RNIB Navigator</w:t>
      </w:r>
      <w:r w:rsidR="00EA406F" w:rsidRPr="00EA406F">
        <w:t xml:space="preserve"> </w:t>
      </w:r>
      <w:r w:rsidR="00EA406F">
        <w:t xml:space="preserve"> </w:t>
      </w:r>
      <w:r w:rsidRPr="00630843">
        <w:t>(</w:t>
      </w:r>
      <w:proofErr w:type="spellStart"/>
      <w:r w:rsidRPr="00630843">
        <w:t>iOS</w:t>
      </w:r>
      <w:proofErr w:type="spellEnd"/>
      <w:r w:rsidRPr="00630843">
        <w:t>)</w:t>
      </w:r>
    </w:p>
    <w:p w:rsidR="00630843" w:rsidRPr="00630843" w:rsidRDefault="00107C8F" w:rsidP="00D12027">
      <w:hyperlink r:id="rId90" w:history="1">
        <w:r w:rsidR="00630843" w:rsidRPr="00630843">
          <w:rPr>
            <w:rStyle w:val="Hyperlink"/>
          </w:rPr>
          <w:t>www.senderogroup.com/products/RNIBGPS</w:t>
        </w:r>
      </w:hyperlink>
    </w:p>
    <w:p w:rsidR="00630843" w:rsidRDefault="00630843" w:rsidP="00630843">
      <w:r w:rsidRPr="00630843">
        <w:t>Fully accessible turn-by-turn GPS app</w:t>
      </w:r>
      <w:r w:rsidR="003101F8">
        <w:t>s</w:t>
      </w:r>
      <w:r w:rsidRPr="00630843">
        <w:t xml:space="preserve"> with all the normal navigation features of a GPS app plus unique features for blind or partially sighted users, including announcing the cross street and its orientation at intersections; describing intersections using clock face orientation; announcing approaching turns, turn now, continue straight, and upcoming turns; letting users know what is nearby by pointing their phones in a given direction; and automatically announcing nearby points of interest and intersections. Seeing Eye GPS is available in the US and Canada and RNIB Navigator is available in the UK.</w:t>
      </w:r>
    </w:p>
    <w:p w:rsidR="00D12027" w:rsidRPr="00630843" w:rsidRDefault="00D12027" w:rsidP="00630843"/>
    <w:p w:rsidR="00FB402E" w:rsidRDefault="00630843" w:rsidP="00630843">
      <w:proofErr w:type="spellStart"/>
      <w:r w:rsidRPr="00630843">
        <w:rPr>
          <w:b/>
          <w:bCs/>
        </w:rPr>
        <w:t>TapTapSee</w:t>
      </w:r>
      <w:proofErr w:type="spellEnd"/>
      <w:r w:rsidR="00EA406F" w:rsidRPr="00EA406F">
        <w:t xml:space="preserve"> </w:t>
      </w:r>
      <w:r w:rsidRPr="00630843">
        <w:t>(</w:t>
      </w:r>
      <w:proofErr w:type="spellStart"/>
      <w:r w:rsidRPr="00630843">
        <w:t>iOS</w:t>
      </w:r>
      <w:proofErr w:type="spellEnd"/>
      <w:r w:rsidRPr="00630843">
        <w:t>)</w:t>
      </w:r>
    </w:p>
    <w:p w:rsidR="00630843" w:rsidRPr="00630843" w:rsidRDefault="00107C8F" w:rsidP="00630843">
      <w:hyperlink r:id="rId91" w:history="1">
        <w:r w:rsidR="00630843" w:rsidRPr="00630843">
          <w:rPr>
            <w:rStyle w:val="Hyperlink"/>
          </w:rPr>
          <w:t>http://taptapseeapp.com</w:t>
        </w:r>
      </w:hyperlink>
    </w:p>
    <w:p w:rsidR="00630843" w:rsidRDefault="00630843" w:rsidP="00630843">
      <w:r w:rsidRPr="00630843">
        <w:t xml:space="preserve">Utilizes a phone's camera and </w:t>
      </w:r>
      <w:proofErr w:type="spellStart"/>
      <w:r w:rsidRPr="00630843">
        <w:t>VoiceOver</w:t>
      </w:r>
      <w:proofErr w:type="spellEnd"/>
      <w:r w:rsidRPr="00630843">
        <w:t xml:space="preserve"> functions to photograph objects and identify them out loud for users.</w:t>
      </w:r>
    </w:p>
    <w:p w:rsidR="00D12027" w:rsidRPr="00630843" w:rsidRDefault="00D12027" w:rsidP="00630843"/>
    <w:p w:rsidR="00630843" w:rsidRPr="00630843" w:rsidRDefault="00630843" w:rsidP="00D12027">
      <w:pPr>
        <w:pStyle w:val="Heading1"/>
      </w:pPr>
      <w:bookmarkStart w:id="7" w:name="Products"/>
      <w:bookmarkEnd w:id="7"/>
      <w:r w:rsidRPr="00630843">
        <w:t>Sources of Products</w:t>
      </w:r>
    </w:p>
    <w:p w:rsidR="00630843" w:rsidRPr="00D12027" w:rsidRDefault="00630843" w:rsidP="00D12027">
      <w:pPr>
        <w:pStyle w:val="Heading2"/>
      </w:pPr>
      <w:r w:rsidRPr="00D12027">
        <w:t>Orientation/Tactile Graphics</w:t>
      </w:r>
    </w:p>
    <w:p w:rsidR="00FB402E" w:rsidRDefault="00630843" w:rsidP="00630843">
      <w:r w:rsidRPr="00630843">
        <w:rPr>
          <w:b/>
          <w:bCs/>
        </w:rPr>
        <w:t>Adaptive Technology Resources</w:t>
      </w:r>
    </w:p>
    <w:p w:rsidR="00FB402E" w:rsidRDefault="00630843" w:rsidP="00630843">
      <w:r w:rsidRPr="00630843">
        <w:t>1350 14th Avenue, Suite 3</w:t>
      </w:r>
    </w:p>
    <w:p w:rsidR="00FB402E" w:rsidRDefault="00630843" w:rsidP="00630843">
      <w:r w:rsidRPr="00630843">
        <w:t>Grafton, WI 53024</w:t>
      </w:r>
    </w:p>
    <w:p w:rsidR="00FB402E" w:rsidRDefault="00630843" w:rsidP="00630843">
      <w:r w:rsidRPr="00630843">
        <w:t>(262) 375-2020; (800) 770-8474</w:t>
      </w:r>
    </w:p>
    <w:p w:rsidR="00FB402E" w:rsidRDefault="00630843" w:rsidP="00630843">
      <w:r w:rsidRPr="00630843">
        <w:t>Fax: (262) 375-6777</w:t>
      </w:r>
    </w:p>
    <w:p w:rsidR="00FB402E" w:rsidRDefault="00107C8F" w:rsidP="00630843">
      <w:hyperlink r:id="rId92" w:history="1">
        <w:r w:rsidR="00630843" w:rsidRPr="00630843">
          <w:rPr>
            <w:rStyle w:val="Hyperlink"/>
          </w:rPr>
          <w:t>info@adaptivetr.com</w:t>
        </w:r>
      </w:hyperlink>
    </w:p>
    <w:p w:rsidR="00630843" w:rsidRPr="00630843" w:rsidRDefault="00107C8F" w:rsidP="00630843">
      <w:hyperlink r:id="rId93" w:history="1">
        <w:r w:rsidR="00630843" w:rsidRPr="00630843">
          <w:rPr>
            <w:rStyle w:val="Hyperlink"/>
          </w:rPr>
          <w:t>www.adaptivetr.com</w:t>
        </w:r>
      </w:hyperlink>
    </w:p>
    <w:p w:rsidR="00630843" w:rsidRDefault="00630843" w:rsidP="00630843">
      <w:r w:rsidRPr="00630843">
        <w:lastRenderedPageBreak/>
        <w:t xml:space="preserve">Provides adaptive technology solutions for people who are blind or visually impaired, including software, cell phone applications, </w:t>
      </w:r>
      <w:proofErr w:type="spellStart"/>
      <w:r w:rsidRPr="00630843">
        <w:t>braille</w:t>
      </w:r>
      <w:proofErr w:type="spellEnd"/>
      <w:r w:rsidRPr="00630843">
        <w:t xml:space="preserve"> displays, </w:t>
      </w:r>
      <w:proofErr w:type="spellStart"/>
      <w:r w:rsidRPr="00630843">
        <w:t>notetakers</w:t>
      </w:r>
      <w:proofErr w:type="spellEnd"/>
      <w:r w:rsidRPr="00630843">
        <w:t>, reading devices, and GPS systems.</w:t>
      </w:r>
    </w:p>
    <w:p w:rsidR="00D12027" w:rsidRPr="00630843" w:rsidRDefault="00D12027" w:rsidP="00630843"/>
    <w:p w:rsidR="00FB402E" w:rsidRDefault="00630843" w:rsidP="00630843">
      <w:r w:rsidRPr="00630843">
        <w:rPr>
          <w:b/>
          <w:bCs/>
        </w:rPr>
        <w:t>American Printing House for the Blind (APH)</w:t>
      </w:r>
    </w:p>
    <w:p w:rsidR="00FB402E" w:rsidRDefault="00630843" w:rsidP="00630843">
      <w:r w:rsidRPr="00630843">
        <w:t>1839 Frankfort Avenue</w:t>
      </w:r>
    </w:p>
    <w:p w:rsidR="00FB402E" w:rsidRDefault="00630843" w:rsidP="00630843">
      <w:r w:rsidRPr="00630843">
        <w:t>P.O. Box 6085</w:t>
      </w:r>
    </w:p>
    <w:p w:rsidR="00FB402E" w:rsidRDefault="00630843" w:rsidP="00630843">
      <w:r w:rsidRPr="00630843">
        <w:t>Louisville, KY 40206-0085</w:t>
      </w:r>
    </w:p>
    <w:p w:rsidR="00FB402E" w:rsidRDefault="00630843" w:rsidP="00630843">
      <w:r w:rsidRPr="00630843">
        <w:t>(502) 895-2405; (800) 223-1839</w:t>
      </w:r>
    </w:p>
    <w:p w:rsidR="00FB402E" w:rsidRDefault="00630843" w:rsidP="00630843">
      <w:r w:rsidRPr="00630843">
        <w:t>Fax: (502) 899-2284</w:t>
      </w:r>
    </w:p>
    <w:p w:rsidR="00FB402E" w:rsidRDefault="00107C8F" w:rsidP="00630843">
      <w:hyperlink r:id="rId94" w:history="1">
        <w:r w:rsidR="00630843" w:rsidRPr="00630843">
          <w:rPr>
            <w:rStyle w:val="Hyperlink"/>
          </w:rPr>
          <w:t>info@aph.org</w:t>
        </w:r>
      </w:hyperlink>
    </w:p>
    <w:p w:rsidR="00630843" w:rsidRPr="00630843" w:rsidRDefault="00107C8F" w:rsidP="00630843">
      <w:hyperlink r:id="rId95" w:history="1">
        <w:r w:rsidR="00630843" w:rsidRPr="00630843">
          <w:rPr>
            <w:rStyle w:val="Hyperlink"/>
          </w:rPr>
          <w:t>www.aph.org</w:t>
        </w:r>
      </w:hyperlink>
    </w:p>
    <w:p w:rsidR="00630843" w:rsidRDefault="00630843" w:rsidP="00630843">
      <w:r w:rsidRPr="00630843">
        <w:t>Distributes a variety of tactile graphics materials and kits that can be used for creating tactile maps and models, along with many other educational and daily living products and publications.</w:t>
      </w:r>
    </w:p>
    <w:p w:rsidR="00D12027" w:rsidRPr="00630843" w:rsidRDefault="00D12027" w:rsidP="00630843"/>
    <w:p w:rsidR="00FB402E" w:rsidRDefault="00630843" w:rsidP="00630843">
      <w:r w:rsidRPr="00630843">
        <w:rPr>
          <w:b/>
          <w:bCs/>
        </w:rPr>
        <w:t>American Thermoform Corporation</w:t>
      </w:r>
    </w:p>
    <w:p w:rsidR="00FB402E" w:rsidRDefault="00630843" w:rsidP="00630843">
      <w:r w:rsidRPr="00630843">
        <w:t>1758 Brackett Street</w:t>
      </w:r>
    </w:p>
    <w:p w:rsidR="00FB402E" w:rsidRDefault="00630843" w:rsidP="00630843">
      <w:r w:rsidRPr="00630843">
        <w:t>La Verne, CA 91750</w:t>
      </w:r>
    </w:p>
    <w:p w:rsidR="00FB402E" w:rsidRDefault="00630843" w:rsidP="00630843">
      <w:r w:rsidRPr="00630843">
        <w:t>(909) 593-6711; (800) 331-3676</w:t>
      </w:r>
    </w:p>
    <w:p w:rsidR="00FB402E" w:rsidRDefault="00630843" w:rsidP="00630843">
      <w:r w:rsidRPr="00630843">
        <w:t>Fax: (909) 593-8001</w:t>
      </w:r>
    </w:p>
    <w:p w:rsidR="00FB402E" w:rsidRDefault="00107C8F" w:rsidP="00630843">
      <w:hyperlink r:id="rId96" w:history="1">
        <w:r w:rsidR="00630843" w:rsidRPr="00630843">
          <w:rPr>
            <w:rStyle w:val="Hyperlink"/>
          </w:rPr>
          <w:t>sales@americanthermoform.com</w:t>
        </w:r>
      </w:hyperlink>
    </w:p>
    <w:p w:rsidR="00630843" w:rsidRPr="00630843" w:rsidRDefault="00107C8F" w:rsidP="00630843">
      <w:hyperlink r:id="rId97" w:history="1">
        <w:r w:rsidR="00630843" w:rsidRPr="00630843">
          <w:rPr>
            <w:rStyle w:val="Hyperlink"/>
          </w:rPr>
          <w:t>www.americanthermoform.com</w:t>
        </w:r>
      </w:hyperlink>
    </w:p>
    <w:p w:rsidR="00630843" w:rsidRDefault="00630843" w:rsidP="00630843">
      <w:r w:rsidRPr="00630843">
        <w:t xml:space="preserve">Manufactures thermoforms that can be used for making tactile maps and other tactile graphics, as well as supplies, </w:t>
      </w:r>
      <w:proofErr w:type="spellStart"/>
      <w:r w:rsidRPr="00630843">
        <w:t>braillers</w:t>
      </w:r>
      <w:proofErr w:type="spellEnd"/>
      <w:r w:rsidRPr="00630843">
        <w:t xml:space="preserve">, </w:t>
      </w:r>
      <w:proofErr w:type="spellStart"/>
      <w:r w:rsidRPr="00630843">
        <w:t>braille</w:t>
      </w:r>
      <w:proofErr w:type="spellEnd"/>
      <w:r w:rsidRPr="00630843">
        <w:t xml:space="preserve"> paper, and software.</w:t>
      </w:r>
    </w:p>
    <w:p w:rsidR="00D12027" w:rsidRPr="00630843" w:rsidRDefault="00D12027" w:rsidP="00630843"/>
    <w:p w:rsidR="00FB402E" w:rsidRDefault="00630843" w:rsidP="00630843">
      <w:r w:rsidRPr="00630843">
        <w:rPr>
          <w:b/>
          <w:bCs/>
        </w:rPr>
        <w:t>HIMS, Inc.</w:t>
      </w:r>
    </w:p>
    <w:p w:rsidR="00FB402E" w:rsidRDefault="00630843" w:rsidP="00630843">
      <w:r w:rsidRPr="00630843">
        <w:t>4616 West Howard Lane, Suite 960</w:t>
      </w:r>
    </w:p>
    <w:p w:rsidR="00FB402E" w:rsidRDefault="00630843" w:rsidP="00630843">
      <w:r w:rsidRPr="00630843">
        <w:t>Austin, TX 78728</w:t>
      </w:r>
    </w:p>
    <w:p w:rsidR="00FB402E" w:rsidRDefault="00630843" w:rsidP="00630843">
      <w:r w:rsidRPr="00630843">
        <w:t>(888) 520-4467</w:t>
      </w:r>
    </w:p>
    <w:p w:rsidR="00FB402E" w:rsidRDefault="00630843" w:rsidP="00630843">
      <w:r w:rsidRPr="00630843">
        <w:t>Fax: (512) 837-2011</w:t>
      </w:r>
    </w:p>
    <w:p w:rsidR="00630843" w:rsidRPr="00630843" w:rsidRDefault="00107C8F" w:rsidP="00630843">
      <w:hyperlink r:id="rId98" w:history="1">
        <w:r w:rsidR="00630843" w:rsidRPr="00630843">
          <w:rPr>
            <w:rStyle w:val="Hyperlink"/>
          </w:rPr>
          <w:t>hims-inc.com</w:t>
        </w:r>
      </w:hyperlink>
    </w:p>
    <w:p w:rsidR="00630843" w:rsidRDefault="00630843" w:rsidP="00630843">
      <w:r w:rsidRPr="00630843">
        <w:t>Manufactures the Braille Sense series of products, which feature built-in GPS receivers and electronic compasses.</w:t>
      </w:r>
    </w:p>
    <w:p w:rsidR="00D12027" w:rsidRPr="00630843" w:rsidRDefault="00D12027" w:rsidP="00630843"/>
    <w:p w:rsidR="00FB402E" w:rsidRDefault="00630843" w:rsidP="00630843">
      <w:proofErr w:type="spellStart"/>
      <w:r w:rsidRPr="00630843">
        <w:rPr>
          <w:b/>
          <w:bCs/>
        </w:rPr>
        <w:t>HumanWare</w:t>
      </w:r>
      <w:proofErr w:type="spellEnd"/>
    </w:p>
    <w:p w:rsidR="00FB402E" w:rsidRDefault="00630843" w:rsidP="00630843">
      <w:r w:rsidRPr="00630843">
        <w:t>1 UPS Way</w:t>
      </w:r>
    </w:p>
    <w:p w:rsidR="00FB402E" w:rsidRDefault="00630843" w:rsidP="00630843">
      <w:r w:rsidRPr="00630843">
        <w:t>P.O. Box 800</w:t>
      </w:r>
    </w:p>
    <w:p w:rsidR="00FB402E" w:rsidRDefault="00630843" w:rsidP="00630843">
      <w:r w:rsidRPr="00630843">
        <w:t>Champlain, NY 12919</w:t>
      </w:r>
    </w:p>
    <w:p w:rsidR="00FB402E" w:rsidRDefault="00630843" w:rsidP="00630843">
      <w:r w:rsidRPr="00630843">
        <w:t>(800) 722-3393</w:t>
      </w:r>
    </w:p>
    <w:p w:rsidR="00FB402E" w:rsidRDefault="00630843" w:rsidP="00630843">
      <w:r w:rsidRPr="00630843">
        <w:t>Fax: (888) 871-4828</w:t>
      </w:r>
    </w:p>
    <w:p w:rsidR="00FB402E" w:rsidRDefault="00107C8F" w:rsidP="00630843">
      <w:hyperlink r:id="rId99" w:history="1">
        <w:r w:rsidR="00630843" w:rsidRPr="00630843">
          <w:rPr>
            <w:rStyle w:val="Hyperlink"/>
          </w:rPr>
          <w:t>info@humanware.com</w:t>
        </w:r>
      </w:hyperlink>
    </w:p>
    <w:p w:rsidR="00630843" w:rsidRPr="00630843" w:rsidRDefault="00107C8F" w:rsidP="00630843">
      <w:hyperlink r:id="rId100" w:history="1">
        <w:r w:rsidR="00630843" w:rsidRPr="00630843">
          <w:rPr>
            <w:rStyle w:val="Hyperlink"/>
          </w:rPr>
          <w:t>www.humanware.com/en-usa/home</w:t>
        </w:r>
      </w:hyperlink>
    </w:p>
    <w:p w:rsidR="00630843" w:rsidRDefault="00630843" w:rsidP="00630843">
      <w:r w:rsidRPr="00630843">
        <w:lastRenderedPageBreak/>
        <w:t xml:space="preserve">Manufactures and distributes a variety of products for people who are visually impaired, including the Trekker GPS, </w:t>
      </w:r>
      <w:proofErr w:type="spellStart"/>
      <w:r w:rsidRPr="00630843">
        <w:t>BrailleNote</w:t>
      </w:r>
      <w:proofErr w:type="spellEnd"/>
      <w:r w:rsidRPr="00630843">
        <w:t xml:space="preserve"> GPS software, and PIAF (Picture in a Flash) Tactile Graphic Maker.</w:t>
      </w:r>
    </w:p>
    <w:p w:rsidR="00D12027" w:rsidRPr="00630843" w:rsidRDefault="00D12027" w:rsidP="00630843"/>
    <w:p w:rsidR="00FB402E" w:rsidRDefault="00630843" w:rsidP="00630843">
      <w:proofErr w:type="spellStart"/>
      <w:r w:rsidRPr="00630843">
        <w:rPr>
          <w:b/>
          <w:bCs/>
        </w:rPr>
        <w:t>InTouch</w:t>
      </w:r>
      <w:proofErr w:type="spellEnd"/>
      <w:r w:rsidRPr="00630843">
        <w:rPr>
          <w:b/>
          <w:bCs/>
        </w:rPr>
        <w:t xml:space="preserve"> Graphics</w:t>
      </w:r>
    </w:p>
    <w:p w:rsidR="00FB402E" w:rsidRDefault="00630843" w:rsidP="00630843">
      <w:r w:rsidRPr="00630843">
        <w:t>(347) 709-0845</w:t>
      </w:r>
    </w:p>
    <w:p w:rsidR="00FB402E" w:rsidRDefault="00107C8F" w:rsidP="00630843">
      <w:hyperlink r:id="rId101" w:history="1">
        <w:r w:rsidR="00630843" w:rsidRPr="00630843">
          <w:rPr>
            <w:rStyle w:val="Hyperlink"/>
          </w:rPr>
          <w:t>joecioffi@intouchgraphics.com</w:t>
        </w:r>
      </w:hyperlink>
    </w:p>
    <w:p w:rsidR="00630843" w:rsidRPr="00630843" w:rsidRDefault="00107C8F" w:rsidP="00630843">
      <w:hyperlink r:id="rId102" w:history="1">
        <w:r w:rsidR="00630843" w:rsidRPr="00630843">
          <w:rPr>
            <w:rStyle w:val="Hyperlink"/>
          </w:rPr>
          <w:t>www.intouchgraphics.com</w:t>
        </w:r>
      </w:hyperlink>
    </w:p>
    <w:p w:rsidR="00630843" w:rsidRDefault="00630843" w:rsidP="00630843">
      <w:r w:rsidRPr="00630843">
        <w:t xml:space="preserve">Creates and produces tactile maps for university campuses, schools for the blind, museums, hotel lobbies, downtown areas of cities, camps, libraries, and other sites. Creator of </w:t>
      </w:r>
      <w:proofErr w:type="spellStart"/>
      <w:r w:rsidRPr="00630843">
        <w:t>ClickAndGo</w:t>
      </w:r>
      <w:proofErr w:type="spellEnd"/>
      <w:r w:rsidRPr="00630843">
        <w:t xml:space="preserve"> </w:t>
      </w:r>
      <w:proofErr w:type="spellStart"/>
      <w:r w:rsidRPr="00630843">
        <w:t>Wayfinding</w:t>
      </w:r>
      <w:proofErr w:type="spellEnd"/>
      <w:r w:rsidRPr="00630843">
        <w:t xml:space="preserve"> Maps, a narrative mapping service.</w:t>
      </w:r>
    </w:p>
    <w:p w:rsidR="00D12027" w:rsidRPr="00630843" w:rsidRDefault="00D12027" w:rsidP="00630843"/>
    <w:p w:rsidR="00FB402E" w:rsidRDefault="00630843" w:rsidP="00630843">
      <w:r w:rsidRPr="00630843">
        <w:rPr>
          <w:b/>
          <w:bCs/>
        </w:rPr>
        <w:t>Perkins Products</w:t>
      </w:r>
    </w:p>
    <w:p w:rsidR="00FB402E" w:rsidRDefault="00630843" w:rsidP="00630843">
      <w:r w:rsidRPr="00630843">
        <w:t>175 North Beacon Street</w:t>
      </w:r>
    </w:p>
    <w:p w:rsidR="00FB402E" w:rsidRDefault="00630843" w:rsidP="00630843">
      <w:r w:rsidRPr="00630843">
        <w:t>Watertown, MA 02472</w:t>
      </w:r>
    </w:p>
    <w:p w:rsidR="00FB402E" w:rsidRDefault="00630843" w:rsidP="00630843">
      <w:r w:rsidRPr="00630843">
        <w:t>(617) 972-7308; (855) 206-8353</w:t>
      </w:r>
    </w:p>
    <w:p w:rsidR="00FB402E" w:rsidRDefault="00107C8F" w:rsidP="00630843">
      <w:hyperlink r:id="rId103" w:history="1">
        <w:r w:rsidR="00630843" w:rsidRPr="00630843">
          <w:rPr>
            <w:rStyle w:val="Hyperlink"/>
          </w:rPr>
          <w:t>solutions@perkins.org</w:t>
        </w:r>
      </w:hyperlink>
    </w:p>
    <w:p w:rsidR="00630843" w:rsidRPr="00630843" w:rsidRDefault="00107C8F" w:rsidP="00630843">
      <w:hyperlink r:id="rId104" w:history="1">
        <w:r w:rsidR="00630843" w:rsidRPr="00630843">
          <w:rPr>
            <w:rStyle w:val="Hyperlink"/>
          </w:rPr>
          <w:t>www.perkinsproducts.org</w:t>
        </w:r>
      </w:hyperlink>
    </w:p>
    <w:p w:rsidR="00630843" w:rsidRDefault="00630843" w:rsidP="00630843">
      <w:r w:rsidRPr="00630843">
        <w:t>Distributes a variety of materials for creating tactile graphics.</w:t>
      </w:r>
    </w:p>
    <w:p w:rsidR="00D12027" w:rsidRPr="00630843" w:rsidRDefault="00D12027" w:rsidP="00630843"/>
    <w:p w:rsidR="00FB402E" w:rsidRDefault="00630843" w:rsidP="00630843">
      <w:proofErr w:type="spellStart"/>
      <w:r w:rsidRPr="00630843">
        <w:rPr>
          <w:b/>
          <w:bCs/>
        </w:rPr>
        <w:t>Sendero</w:t>
      </w:r>
      <w:proofErr w:type="spellEnd"/>
      <w:r w:rsidRPr="00630843">
        <w:rPr>
          <w:b/>
          <w:bCs/>
        </w:rPr>
        <w:t xml:space="preserve"> Group</w:t>
      </w:r>
    </w:p>
    <w:p w:rsidR="00FB402E" w:rsidRDefault="00630843" w:rsidP="00630843">
      <w:r w:rsidRPr="00630843">
        <w:t>Davis, CA 95616</w:t>
      </w:r>
    </w:p>
    <w:p w:rsidR="00FB402E" w:rsidRDefault="00630843" w:rsidP="00630843">
      <w:r w:rsidRPr="00630843">
        <w:t>(888) 757-6810</w:t>
      </w:r>
    </w:p>
    <w:p w:rsidR="00FB402E" w:rsidRDefault="00630843" w:rsidP="00630843">
      <w:r w:rsidRPr="00630843">
        <w:t>Fax: (888) 757-6807</w:t>
      </w:r>
    </w:p>
    <w:p w:rsidR="00630843" w:rsidRPr="00630843" w:rsidRDefault="00107C8F" w:rsidP="00630843">
      <w:hyperlink r:id="rId105" w:history="1">
        <w:r w:rsidR="00630843" w:rsidRPr="00630843">
          <w:rPr>
            <w:rStyle w:val="Hyperlink"/>
          </w:rPr>
          <w:t>www.senderogroup.com</w:t>
        </w:r>
      </w:hyperlink>
    </w:p>
    <w:p w:rsidR="00630843" w:rsidRDefault="00630843" w:rsidP="00630843">
      <w:r w:rsidRPr="00630843">
        <w:t>Develops GPS software and distributes GPS products and other devices and software.</w:t>
      </w:r>
    </w:p>
    <w:p w:rsidR="00FB402E" w:rsidRPr="00630843" w:rsidRDefault="00FB402E" w:rsidP="00630843"/>
    <w:p w:rsidR="00FB402E" w:rsidRDefault="00630843" w:rsidP="00630843">
      <w:r w:rsidRPr="00630843">
        <w:rPr>
          <w:b/>
          <w:bCs/>
        </w:rPr>
        <w:t>TactileGraphics.org</w:t>
      </w:r>
    </w:p>
    <w:p w:rsidR="00FB402E" w:rsidRDefault="00630843" w:rsidP="00630843">
      <w:r w:rsidRPr="00630843">
        <w:t>Lucia Hasty</w:t>
      </w:r>
    </w:p>
    <w:p w:rsidR="00FB402E" w:rsidRDefault="00630843" w:rsidP="00630843">
      <w:r w:rsidRPr="00630843">
        <w:t>Rocky Mountain Braille Associates</w:t>
      </w:r>
    </w:p>
    <w:p w:rsidR="00FB402E" w:rsidRDefault="00630843" w:rsidP="00630843">
      <w:r w:rsidRPr="00630843">
        <w:t xml:space="preserve">1215 La </w:t>
      </w:r>
      <w:proofErr w:type="spellStart"/>
      <w:r w:rsidRPr="00630843">
        <w:t>Paloma</w:t>
      </w:r>
      <w:proofErr w:type="spellEnd"/>
      <w:r w:rsidRPr="00630843">
        <w:t xml:space="preserve"> Way</w:t>
      </w:r>
    </w:p>
    <w:p w:rsidR="00FB402E" w:rsidRDefault="00630843" w:rsidP="00630843">
      <w:r w:rsidRPr="00630843">
        <w:t>Colorado Springs, CO 80905</w:t>
      </w:r>
    </w:p>
    <w:p w:rsidR="00FB402E" w:rsidRDefault="00630843" w:rsidP="00630843">
      <w:r w:rsidRPr="00630843">
        <w:t>(719) 339-2935</w:t>
      </w:r>
    </w:p>
    <w:p w:rsidR="00630843" w:rsidRPr="00630843" w:rsidRDefault="00107C8F" w:rsidP="00630843">
      <w:hyperlink r:id="rId106" w:history="1">
        <w:r w:rsidR="00630843" w:rsidRPr="00630843">
          <w:rPr>
            <w:rStyle w:val="Hyperlink"/>
          </w:rPr>
          <w:t>www.tactilegraphics.org</w:t>
        </w:r>
      </w:hyperlink>
    </w:p>
    <w:p w:rsidR="00630843" w:rsidRDefault="00630843" w:rsidP="00630843">
      <w:r w:rsidRPr="00630843">
        <w:t xml:space="preserve">Provides basic information on production methods and techniques in the design and production of </w:t>
      </w:r>
      <w:proofErr w:type="spellStart"/>
      <w:r w:rsidRPr="00630843">
        <w:t>braille</w:t>
      </w:r>
      <w:proofErr w:type="spellEnd"/>
      <w:r w:rsidRPr="00630843">
        <w:t xml:space="preserve"> graphics and new products to assist in production of </w:t>
      </w:r>
      <w:proofErr w:type="spellStart"/>
      <w:r w:rsidRPr="00630843">
        <w:t>braille</w:t>
      </w:r>
      <w:proofErr w:type="spellEnd"/>
      <w:r w:rsidRPr="00630843">
        <w:t xml:space="preserve"> graphics; highlights on hardware, software, and upcoming opportunities for training and conferences.</w:t>
      </w:r>
    </w:p>
    <w:p w:rsidR="00D12027" w:rsidRPr="00630843" w:rsidRDefault="00D12027" w:rsidP="00630843"/>
    <w:p w:rsidR="00FB402E" w:rsidRDefault="00630843" w:rsidP="00630843">
      <w:r w:rsidRPr="00630843">
        <w:rPr>
          <w:b/>
          <w:bCs/>
        </w:rPr>
        <w:t>Tactile Graphics Guidelines</w:t>
      </w:r>
    </w:p>
    <w:p w:rsidR="00FB402E" w:rsidRDefault="00630843" w:rsidP="00630843">
      <w:r w:rsidRPr="00630843">
        <w:t>Braille Authority of North America</w:t>
      </w:r>
    </w:p>
    <w:p w:rsidR="00630843" w:rsidRPr="00630843" w:rsidRDefault="00107C8F" w:rsidP="00630843">
      <w:hyperlink r:id="rId107" w:history="1">
        <w:r w:rsidR="00630843" w:rsidRPr="00630843">
          <w:rPr>
            <w:rStyle w:val="Hyperlink"/>
          </w:rPr>
          <w:t>http://brailleauthority.org/tg/web-manual/</w:t>
        </w:r>
      </w:hyperlink>
    </w:p>
    <w:p w:rsidR="00630843" w:rsidRDefault="00630843" w:rsidP="00630843">
      <w:r w:rsidRPr="00630843">
        <w:t>Provides transcribers, educators, and producers with information about best practices, current methods, and design principles for the production of readable tactile graphics.</w:t>
      </w:r>
    </w:p>
    <w:p w:rsidR="00D12027" w:rsidRPr="00630843" w:rsidRDefault="00D12027" w:rsidP="00630843"/>
    <w:p w:rsidR="00FB402E" w:rsidRDefault="00630843" w:rsidP="00630843">
      <w:r w:rsidRPr="00630843">
        <w:rPr>
          <w:b/>
          <w:bCs/>
        </w:rPr>
        <w:t>Tactile Graphics Resources</w:t>
      </w:r>
    </w:p>
    <w:p w:rsidR="00FB402E" w:rsidRDefault="00630843" w:rsidP="00630843">
      <w:r w:rsidRPr="00630843">
        <w:t>Texas School for the Blind and Visually Impaired</w:t>
      </w:r>
    </w:p>
    <w:p w:rsidR="00630843" w:rsidRPr="00630843" w:rsidRDefault="00107C8F" w:rsidP="00630843">
      <w:hyperlink r:id="rId108" w:history="1">
        <w:r w:rsidR="00630843" w:rsidRPr="00630843">
          <w:rPr>
            <w:rStyle w:val="Hyperlink"/>
          </w:rPr>
          <w:t>www.tsbvi.edu/component/content/article/107-graphics/3189-tactile-graphics-resources</w:t>
        </w:r>
      </w:hyperlink>
    </w:p>
    <w:p w:rsidR="00630843" w:rsidRDefault="00630843" w:rsidP="00630843">
      <w:r w:rsidRPr="00630843">
        <w:t>Provides a list of tactile graphics resources, including tutorials on how to produce computer-generated line drawings for embossing and links to sources of tactile graphics materials.</w:t>
      </w:r>
    </w:p>
    <w:p w:rsidR="00D12027" w:rsidRPr="00630843" w:rsidRDefault="00D12027" w:rsidP="00630843"/>
    <w:p w:rsidR="00FB402E" w:rsidRDefault="00630843" w:rsidP="00630843">
      <w:r w:rsidRPr="00630843">
        <w:rPr>
          <w:b/>
          <w:bCs/>
        </w:rPr>
        <w:t>Touch Graphics</w:t>
      </w:r>
    </w:p>
    <w:p w:rsidR="00FB402E" w:rsidRDefault="00630843" w:rsidP="00630843">
      <w:r w:rsidRPr="00630843">
        <w:t>11 Harvest Lane</w:t>
      </w:r>
    </w:p>
    <w:p w:rsidR="00FB402E" w:rsidRDefault="00630843" w:rsidP="00630843">
      <w:r w:rsidRPr="00630843">
        <w:t>Elkton, MD 21921</w:t>
      </w:r>
    </w:p>
    <w:p w:rsidR="00FB402E" w:rsidRDefault="00630843" w:rsidP="00630843">
      <w:r w:rsidRPr="00630843">
        <w:t>(800) 884-2440</w:t>
      </w:r>
    </w:p>
    <w:p w:rsidR="00FB402E" w:rsidRDefault="00630843" w:rsidP="00630843">
      <w:r w:rsidRPr="00630843">
        <w:t>Fax: (646) 452-4211</w:t>
      </w:r>
    </w:p>
    <w:p w:rsidR="00FB402E" w:rsidRDefault="00107C8F" w:rsidP="00630843">
      <w:hyperlink r:id="rId109" w:history="1">
        <w:r w:rsidR="00630843" w:rsidRPr="00630843">
          <w:rPr>
            <w:rStyle w:val="Hyperlink"/>
          </w:rPr>
          <w:t>info@touchgraphics.com</w:t>
        </w:r>
      </w:hyperlink>
    </w:p>
    <w:p w:rsidR="00630843" w:rsidRPr="00630843" w:rsidRDefault="00107C8F" w:rsidP="00630843">
      <w:hyperlink r:id="rId110" w:history="1">
        <w:r w:rsidR="00630843" w:rsidRPr="00630843">
          <w:rPr>
            <w:rStyle w:val="Hyperlink"/>
          </w:rPr>
          <w:t>http://touchgraphics.com</w:t>
        </w:r>
      </w:hyperlink>
    </w:p>
    <w:p w:rsidR="00630843" w:rsidRDefault="00630843" w:rsidP="00630843">
      <w:r w:rsidRPr="00630843">
        <w:t>Creates products and exhibits that provide multisensory display techniques and audio-</w:t>
      </w:r>
      <w:proofErr w:type="spellStart"/>
      <w:r w:rsidRPr="00630843">
        <w:t>haptic</w:t>
      </w:r>
      <w:proofErr w:type="spellEnd"/>
      <w:r w:rsidRPr="00630843">
        <w:t xml:space="preserve"> interactivity with a talking tactile pen and other methods. Designs custom installations for orientation and </w:t>
      </w:r>
      <w:proofErr w:type="spellStart"/>
      <w:r w:rsidRPr="00630843">
        <w:t>wayfinding</w:t>
      </w:r>
      <w:proofErr w:type="spellEnd"/>
      <w:r w:rsidRPr="00630843">
        <w:t>, including interactive museum exhibits and tactile maps and graphics for university campuses, schools for the blind, hotels, intersections, and other sites.</w:t>
      </w:r>
    </w:p>
    <w:p w:rsidR="00D12027" w:rsidRPr="00630843" w:rsidRDefault="00D12027" w:rsidP="00630843"/>
    <w:p w:rsidR="00FB402E" w:rsidRDefault="00630843" w:rsidP="00630843">
      <w:proofErr w:type="spellStart"/>
      <w:r w:rsidRPr="00630843">
        <w:rPr>
          <w:b/>
          <w:bCs/>
        </w:rPr>
        <w:t>ViewPlus</w:t>
      </w:r>
      <w:proofErr w:type="spellEnd"/>
      <w:r w:rsidRPr="00630843">
        <w:rPr>
          <w:b/>
          <w:bCs/>
        </w:rPr>
        <w:t xml:space="preserve"> Technologies</w:t>
      </w:r>
    </w:p>
    <w:p w:rsidR="00FB402E" w:rsidRDefault="00630843" w:rsidP="00630843">
      <w:r w:rsidRPr="00630843">
        <w:t>1965 SW Airport Avenue</w:t>
      </w:r>
    </w:p>
    <w:p w:rsidR="00FB402E" w:rsidRDefault="00630843" w:rsidP="00630843">
      <w:r w:rsidRPr="00630843">
        <w:t>Corvallis, OR 97333</w:t>
      </w:r>
    </w:p>
    <w:p w:rsidR="00FB402E" w:rsidRDefault="00630843" w:rsidP="00630843">
      <w:r w:rsidRPr="00630843">
        <w:t>(541) 754-4002; (866) 836-2184</w:t>
      </w:r>
    </w:p>
    <w:p w:rsidR="00FB402E" w:rsidRDefault="00630843" w:rsidP="00630843">
      <w:r w:rsidRPr="00630843">
        <w:t>Fax: (541) 738-6505</w:t>
      </w:r>
    </w:p>
    <w:p w:rsidR="00FB402E" w:rsidRDefault="00107C8F" w:rsidP="00630843">
      <w:hyperlink r:id="rId111" w:history="1">
        <w:r w:rsidR="00630843" w:rsidRPr="00630843">
          <w:rPr>
            <w:rStyle w:val="Hyperlink"/>
          </w:rPr>
          <w:t>sales@viewplus.com</w:t>
        </w:r>
      </w:hyperlink>
    </w:p>
    <w:p w:rsidR="00630843" w:rsidRPr="00630843" w:rsidRDefault="00107C8F" w:rsidP="00630843">
      <w:hyperlink r:id="rId112" w:history="1">
        <w:r w:rsidR="00630843" w:rsidRPr="00630843">
          <w:rPr>
            <w:rStyle w:val="Hyperlink"/>
          </w:rPr>
          <w:t>http://viewplus.com</w:t>
        </w:r>
      </w:hyperlink>
    </w:p>
    <w:p w:rsidR="00630843" w:rsidRDefault="00630843" w:rsidP="00630843">
      <w:r w:rsidRPr="00630843">
        <w:t xml:space="preserve">Manufactures </w:t>
      </w:r>
      <w:proofErr w:type="spellStart"/>
      <w:r w:rsidRPr="00630843">
        <w:t>braille</w:t>
      </w:r>
      <w:proofErr w:type="spellEnd"/>
      <w:r w:rsidRPr="00630843">
        <w:t xml:space="preserve"> embossers and software.</w:t>
      </w:r>
    </w:p>
    <w:p w:rsidR="00D12027" w:rsidRPr="00630843" w:rsidRDefault="00D12027" w:rsidP="00630843"/>
    <w:p w:rsidR="00630843" w:rsidRPr="00707091" w:rsidRDefault="00630843" w:rsidP="00707091">
      <w:pPr>
        <w:pStyle w:val="Heading2"/>
      </w:pPr>
      <w:r w:rsidRPr="00707091">
        <w:t>Canes and Mobility Devices</w:t>
      </w:r>
    </w:p>
    <w:p w:rsidR="00FB402E" w:rsidRDefault="00630843" w:rsidP="00630843">
      <w:r w:rsidRPr="00630843">
        <w:rPr>
          <w:b/>
          <w:bCs/>
        </w:rPr>
        <w:t>Advantage Canes</w:t>
      </w:r>
    </w:p>
    <w:p w:rsidR="00FB402E" w:rsidRDefault="00630843" w:rsidP="00630843">
      <w:r w:rsidRPr="00630843">
        <w:t>Revolution Enterprises, Inc.</w:t>
      </w:r>
    </w:p>
    <w:p w:rsidR="00FB402E" w:rsidRDefault="00630843" w:rsidP="00630843">
      <w:r w:rsidRPr="00630843">
        <w:t>12170 Dearborn Place</w:t>
      </w:r>
    </w:p>
    <w:p w:rsidR="00FB402E" w:rsidRDefault="00630843" w:rsidP="00630843">
      <w:r w:rsidRPr="00630843">
        <w:t>Poway, CA 92064</w:t>
      </w:r>
    </w:p>
    <w:p w:rsidR="00FB402E" w:rsidRDefault="00630843" w:rsidP="00630843">
      <w:r w:rsidRPr="00630843">
        <w:t>(800) 382-5132</w:t>
      </w:r>
    </w:p>
    <w:p w:rsidR="00FB402E" w:rsidRDefault="00630843" w:rsidP="00630843">
      <w:r w:rsidRPr="00630843">
        <w:t>Fax: (858) 679-5788</w:t>
      </w:r>
    </w:p>
    <w:p w:rsidR="00FB402E" w:rsidRDefault="00107C8F" w:rsidP="00630843">
      <w:hyperlink r:id="rId113" w:history="1">
        <w:r w:rsidR="00630843" w:rsidRPr="00630843">
          <w:rPr>
            <w:rStyle w:val="Hyperlink"/>
          </w:rPr>
          <w:t>advantagecanes@aol.com</w:t>
        </w:r>
      </w:hyperlink>
    </w:p>
    <w:p w:rsidR="00630843" w:rsidRPr="00630843" w:rsidRDefault="00107C8F" w:rsidP="00630843">
      <w:hyperlink r:id="rId114" w:history="1">
        <w:r w:rsidR="00630843" w:rsidRPr="00630843">
          <w:rPr>
            <w:rStyle w:val="Hyperlink"/>
          </w:rPr>
          <w:t>www.advantage-canes.com</w:t>
        </w:r>
      </w:hyperlink>
    </w:p>
    <w:p w:rsidR="00630843" w:rsidRDefault="00630843" w:rsidP="00630843">
      <w:r w:rsidRPr="00630843">
        <w:t>Manufactures aluminum and graphite canes and a variety of cane tips and accessories.</w:t>
      </w:r>
    </w:p>
    <w:p w:rsidR="00D12027" w:rsidRPr="00630843" w:rsidRDefault="00D12027" w:rsidP="00630843"/>
    <w:p w:rsidR="00FB402E" w:rsidRDefault="00630843" w:rsidP="00630843">
      <w:proofErr w:type="spellStart"/>
      <w:r w:rsidRPr="00630843">
        <w:rPr>
          <w:b/>
          <w:bCs/>
        </w:rPr>
        <w:t>AmbuTech</w:t>
      </w:r>
      <w:proofErr w:type="spellEnd"/>
    </w:p>
    <w:p w:rsidR="00FB402E" w:rsidRDefault="00630843" w:rsidP="00630843">
      <w:r w:rsidRPr="00630843">
        <w:t xml:space="preserve">34 </w:t>
      </w:r>
      <w:proofErr w:type="spellStart"/>
      <w:r w:rsidRPr="00630843">
        <w:t>DeBaets</w:t>
      </w:r>
      <w:proofErr w:type="spellEnd"/>
      <w:r w:rsidRPr="00630843">
        <w:t xml:space="preserve"> Street</w:t>
      </w:r>
    </w:p>
    <w:p w:rsidR="00FB402E" w:rsidRDefault="00630843" w:rsidP="00630843">
      <w:r w:rsidRPr="00630843">
        <w:t>Winnipeg, MB R2J 3S9</w:t>
      </w:r>
    </w:p>
    <w:p w:rsidR="00FB402E" w:rsidRDefault="00630843" w:rsidP="00630843">
      <w:r w:rsidRPr="00630843">
        <w:lastRenderedPageBreak/>
        <w:t>Canada</w:t>
      </w:r>
    </w:p>
    <w:p w:rsidR="00FB402E" w:rsidRDefault="00630843" w:rsidP="00630843">
      <w:r w:rsidRPr="00630843">
        <w:t>(204) 667-6635; (800) 561-3340</w:t>
      </w:r>
    </w:p>
    <w:p w:rsidR="00FB402E" w:rsidRDefault="00630843" w:rsidP="00630843">
      <w:r w:rsidRPr="00630843">
        <w:t>Fax: (800) 267-5059</w:t>
      </w:r>
    </w:p>
    <w:p w:rsidR="00FB402E" w:rsidRDefault="00107C8F" w:rsidP="00630843">
      <w:hyperlink r:id="rId115" w:history="1">
        <w:r w:rsidR="00630843" w:rsidRPr="00630843">
          <w:rPr>
            <w:rStyle w:val="Hyperlink"/>
          </w:rPr>
          <w:t>orders@ambutech.com</w:t>
        </w:r>
      </w:hyperlink>
    </w:p>
    <w:p w:rsidR="00630843" w:rsidRPr="00630843" w:rsidRDefault="00107C8F" w:rsidP="00630843">
      <w:hyperlink r:id="rId116" w:history="1">
        <w:r w:rsidR="00630843" w:rsidRPr="00630843">
          <w:rPr>
            <w:rStyle w:val="Hyperlink"/>
          </w:rPr>
          <w:t>http://ambutech.com</w:t>
        </w:r>
      </w:hyperlink>
    </w:p>
    <w:p w:rsidR="00630843" w:rsidRDefault="00630843" w:rsidP="00630843">
      <w:r w:rsidRPr="00630843">
        <w:t>Manufactures and distributes a wide range of mobility canes, adaptive mobility devices, and cane parts and accessories.</w:t>
      </w:r>
    </w:p>
    <w:p w:rsidR="00D12027" w:rsidRPr="00630843" w:rsidRDefault="00D12027" w:rsidP="00630843"/>
    <w:p w:rsidR="00FB402E" w:rsidRDefault="00630843" w:rsidP="00630843">
      <w:proofErr w:type="spellStart"/>
      <w:r w:rsidRPr="00630843">
        <w:rPr>
          <w:b/>
          <w:bCs/>
        </w:rPr>
        <w:t>HandiWorks</w:t>
      </w:r>
      <w:proofErr w:type="spellEnd"/>
    </w:p>
    <w:p w:rsidR="00FB402E" w:rsidRDefault="00630843" w:rsidP="00630843">
      <w:r w:rsidRPr="00630843">
        <w:t>167 N. Drake</w:t>
      </w:r>
    </w:p>
    <w:p w:rsidR="00FB402E" w:rsidRDefault="00630843" w:rsidP="00630843">
      <w:r w:rsidRPr="00630843">
        <w:t>P.O. Box 19673</w:t>
      </w:r>
    </w:p>
    <w:p w:rsidR="00FB402E" w:rsidRDefault="00630843" w:rsidP="00630843">
      <w:r w:rsidRPr="00630843">
        <w:t>Kalamazoo, MI 49009</w:t>
      </w:r>
    </w:p>
    <w:p w:rsidR="00FB402E" w:rsidRDefault="00630843" w:rsidP="00630843">
      <w:r w:rsidRPr="00630843">
        <w:t>(800) 381-7753</w:t>
      </w:r>
    </w:p>
    <w:p w:rsidR="00FB402E" w:rsidRDefault="00630843" w:rsidP="00630843">
      <w:r w:rsidRPr="00630843">
        <w:t>Fax: (888) 412-8680</w:t>
      </w:r>
    </w:p>
    <w:p w:rsidR="00FB402E" w:rsidRDefault="00107C8F" w:rsidP="00630843">
      <w:hyperlink r:id="rId117" w:history="1">
        <w:r w:rsidR="00630843" w:rsidRPr="00630843">
          <w:rPr>
            <w:rStyle w:val="Hyperlink"/>
          </w:rPr>
          <w:t>sales@handiworks.com</w:t>
        </w:r>
      </w:hyperlink>
    </w:p>
    <w:p w:rsidR="00630843" w:rsidRPr="00630843" w:rsidRDefault="00107C8F" w:rsidP="00630843">
      <w:hyperlink r:id="rId118" w:history="1">
        <w:r w:rsidR="00630843" w:rsidRPr="00630843">
          <w:rPr>
            <w:rStyle w:val="Hyperlink"/>
          </w:rPr>
          <w:t>www.handiworks.com</w:t>
        </w:r>
      </w:hyperlink>
    </w:p>
    <w:p w:rsidR="00630843" w:rsidRDefault="00630843" w:rsidP="00630843">
      <w:r w:rsidRPr="00630843">
        <w:t>Distributes dog guide gear, canes, and cane holders.</w:t>
      </w:r>
    </w:p>
    <w:p w:rsidR="00D12027" w:rsidRPr="00630843" w:rsidRDefault="00D12027" w:rsidP="00630843"/>
    <w:p w:rsidR="00FB402E" w:rsidRDefault="00630843" w:rsidP="00630843">
      <w:r w:rsidRPr="00630843">
        <w:rPr>
          <w:b/>
          <w:bCs/>
        </w:rPr>
        <w:t>Howell Mobility Products</w:t>
      </w:r>
    </w:p>
    <w:p w:rsidR="00FB402E" w:rsidRDefault="00630843" w:rsidP="00630843">
      <w:r w:rsidRPr="00630843">
        <w:t>11374 Common Road</w:t>
      </w:r>
    </w:p>
    <w:p w:rsidR="00FB402E" w:rsidRDefault="00630843" w:rsidP="00630843">
      <w:r w:rsidRPr="00630843">
        <w:t>Warren, MI 48093</w:t>
      </w:r>
    </w:p>
    <w:p w:rsidR="00FB402E" w:rsidRDefault="00630843" w:rsidP="00630843">
      <w:r w:rsidRPr="00630843">
        <w:t>(586) 558-8308</w:t>
      </w:r>
    </w:p>
    <w:p w:rsidR="00FB402E" w:rsidRDefault="00107C8F" w:rsidP="00630843">
      <w:hyperlink r:id="rId119" w:history="1">
        <w:r w:rsidR="00630843" w:rsidRPr="00630843">
          <w:rPr>
            <w:rStyle w:val="Hyperlink"/>
          </w:rPr>
          <w:t>canes@howellmobility.com</w:t>
        </w:r>
      </w:hyperlink>
    </w:p>
    <w:p w:rsidR="00630843" w:rsidRPr="00630843" w:rsidRDefault="00107C8F" w:rsidP="00630843">
      <w:hyperlink r:id="rId120" w:history="1">
        <w:r w:rsidR="00630843" w:rsidRPr="00630843">
          <w:rPr>
            <w:rStyle w:val="Hyperlink"/>
          </w:rPr>
          <w:t>www.howellmobility.com</w:t>
        </w:r>
      </w:hyperlink>
    </w:p>
    <w:p w:rsidR="00630843" w:rsidRDefault="00630843" w:rsidP="00630843">
      <w:r w:rsidRPr="00630843">
        <w:t>Distributes a variety of canes and cane tips.</w:t>
      </w:r>
    </w:p>
    <w:p w:rsidR="00FB402E" w:rsidRPr="00630843" w:rsidRDefault="00FB402E" w:rsidP="00630843"/>
    <w:p w:rsidR="00FB402E" w:rsidRDefault="00630843" w:rsidP="00630843">
      <w:r w:rsidRPr="00630843">
        <w:rPr>
          <w:b/>
          <w:bCs/>
        </w:rPr>
        <w:t>Independence Market</w:t>
      </w:r>
    </w:p>
    <w:p w:rsidR="00FB402E" w:rsidRDefault="00630843" w:rsidP="00630843">
      <w:r w:rsidRPr="00630843">
        <w:t>National Federation of the Blind</w:t>
      </w:r>
    </w:p>
    <w:p w:rsidR="00FB402E" w:rsidRDefault="00630843" w:rsidP="00630843">
      <w:r w:rsidRPr="00630843">
        <w:t>200 East Wells Street</w:t>
      </w:r>
    </w:p>
    <w:p w:rsidR="00FB402E" w:rsidRDefault="00630843" w:rsidP="00630843">
      <w:r w:rsidRPr="00630843">
        <w:t>Baltimore, MD 21230</w:t>
      </w:r>
    </w:p>
    <w:p w:rsidR="00FB402E" w:rsidRDefault="00630843" w:rsidP="00630843">
      <w:r w:rsidRPr="00630843">
        <w:t>(410) 659-9314, ext. 2216</w:t>
      </w:r>
    </w:p>
    <w:p w:rsidR="00FB402E" w:rsidRDefault="00630843" w:rsidP="00630843">
      <w:r w:rsidRPr="00630843">
        <w:t>Fax: (410) 685-2340</w:t>
      </w:r>
    </w:p>
    <w:p w:rsidR="00FB402E" w:rsidRDefault="00107C8F" w:rsidP="00630843">
      <w:hyperlink r:id="rId121" w:history="1">
        <w:r w:rsidR="00630843" w:rsidRPr="00630843">
          <w:rPr>
            <w:rStyle w:val="Hyperlink"/>
          </w:rPr>
          <w:t>IndependenceMarket@nfb.org</w:t>
        </w:r>
      </w:hyperlink>
    </w:p>
    <w:p w:rsidR="00FB402E" w:rsidRDefault="00107C8F" w:rsidP="00630843">
      <w:hyperlink r:id="rId122" w:history="1">
        <w:r w:rsidR="00630843" w:rsidRPr="00630843">
          <w:rPr>
            <w:rStyle w:val="Hyperlink"/>
          </w:rPr>
          <w:t>http://nfb.org/independence-market</w:t>
        </w:r>
      </w:hyperlink>
    </w:p>
    <w:p w:rsidR="00630843" w:rsidRPr="00630843" w:rsidRDefault="00107C8F" w:rsidP="00630843">
      <w:hyperlink r:id="rId123" w:history="1">
        <w:r w:rsidR="00630843" w:rsidRPr="00630843">
          <w:rPr>
            <w:rStyle w:val="Hyperlink"/>
          </w:rPr>
          <w:t>Free White Cane Program</w:t>
        </w:r>
      </w:hyperlink>
    </w:p>
    <w:p w:rsidR="00630843" w:rsidRDefault="00630843" w:rsidP="00630843">
      <w:r w:rsidRPr="00630843">
        <w:t>Sells NFB canes, as well as cane tips and tops, a support cane, a digital talking compass, a talking pedometer, writing aids, magnifiers, telescopes, sleep shades, and medical devices. Offers a</w:t>
      </w:r>
      <w:r w:rsidR="00EA406F" w:rsidRPr="00EA406F">
        <w:t xml:space="preserve"> </w:t>
      </w:r>
      <w:hyperlink r:id="rId124" w:history="1">
        <w:r w:rsidRPr="00630843">
          <w:rPr>
            <w:rStyle w:val="Hyperlink"/>
          </w:rPr>
          <w:t>Free White Cane Program</w:t>
        </w:r>
      </w:hyperlink>
      <w:r w:rsidR="00EA406F" w:rsidRPr="00EA406F">
        <w:t xml:space="preserve"> </w:t>
      </w:r>
      <w:r w:rsidRPr="00630843">
        <w:t>that provides a rigid fiberglass cane to individuals who request one.</w:t>
      </w:r>
    </w:p>
    <w:p w:rsidR="00D12027" w:rsidRPr="00630843" w:rsidRDefault="00D12027" w:rsidP="00630843"/>
    <w:p w:rsidR="00FB402E" w:rsidRDefault="00630843" w:rsidP="00630843">
      <w:proofErr w:type="spellStart"/>
      <w:r w:rsidRPr="00630843">
        <w:rPr>
          <w:b/>
          <w:bCs/>
        </w:rPr>
        <w:t>MaxiAids</w:t>
      </w:r>
      <w:proofErr w:type="spellEnd"/>
    </w:p>
    <w:p w:rsidR="00FB402E" w:rsidRDefault="00630843" w:rsidP="00630843">
      <w:r w:rsidRPr="00630843">
        <w:t>42 Executive Boulevard</w:t>
      </w:r>
    </w:p>
    <w:p w:rsidR="00FB402E" w:rsidRDefault="00630843" w:rsidP="00630843">
      <w:r w:rsidRPr="00630843">
        <w:t>Farmingdale, NY 11735</w:t>
      </w:r>
    </w:p>
    <w:p w:rsidR="00FB402E" w:rsidRDefault="00630843" w:rsidP="00630843">
      <w:r w:rsidRPr="00630843">
        <w:t>(631) 752-0521; (800) 522-6294</w:t>
      </w:r>
    </w:p>
    <w:p w:rsidR="00FB402E" w:rsidRDefault="00630843" w:rsidP="00630843">
      <w:r w:rsidRPr="00630843">
        <w:lastRenderedPageBreak/>
        <w:t>TTY: (800) 281-3555</w:t>
      </w:r>
    </w:p>
    <w:p w:rsidR="00FB402E" w:rsidRDefault="00630843" w:rsidP="00630843">
      <w:r w:rsidRPr="00630843">
        <w:t>Fax: (631) 752-0689</w:t>
      </w:r>
    </w:p>
    <w:p w:rsidR="00630843" w:rsidRPr="00630843" w:rsidRDefault="00107C8F" w:rsidP="00630843">
      <w:hyperlink r:id="rId125" w:history="1">
        <w:r w:rsidR="00630843" w:rsidRPr="00630843">
          <w:rPr>
            <w:rStyle w:val="Hyperlink"/>
          </w:rPr>
          <w:t>www.maxiaids.com</w:t>
        </w:r>
      </w:hyperlink>
    </w:p>
    <w:p w:rsidR="00630843" w:rsidRDefault="00630843" w:rsidP="00630843">
      <w:r w:rsidRPr="00630843">
        <w:t>Manufactures and distributes a wide range of mobility canes, adaptive mobility devices, and cane parts and accessories.</w:t>
      </w:r>
    </w:p>
    <w:p w:rsidR="00D12027" w:rsidRPr="00630843" w:rsidRDefault="00D12027" w:rsidP="00630843"/>
    <w:p w:rsidR="00FB402E" w:rsidRDefault="00630843" w:rsidP="00630843">
      <w:r w:rsidRPr="00630843">
        <w:rPr>
          <w:b/>
          <w:bCs/>
        </w:rPr>
        <w:t>White Cane Instruments for the Blind</w:t>
      </w:r>
    </w:p>
    <w:p w:rsidR="00FB402E" w:rsidRDefault="00630843" w:rsidP="00630843">
      <w:r w:rsidRPr="00630843">
        <w:t>22080 Farm Road 2080</w:t>
      </w:r>
    </w:p>
    <w:p w:rsidR="00FB402E" w:rsidRDefault="00630843" w:rsidP="00630843">
      <w:r w:rsidRPr="00630843">
        <w:t>Jenkins, MO 65605</w:t>
      </w:r>
    </w:p>
    <w:p w:rsidR="00FB402E" w:rsidRDefault="00630843" w:rsidP="00630843">
      <w:r w:rsidRPr="00630843">
        <w:t>(417) 574-6368</w:t>
      </w:r>
    </w:p>
    <w:p w:rsidR="00FB402E" w:rsidRDefault="00630843" w:rsidP="00630843">
      <w:r w:rsidRPr="00630843">
        <w:t>Fax: (417) 574-6538</w:t>
      </w:r>
    </w:p>
    <w:p w:rsidR="00FB402E" w:rsidRDefault="00107C8F" w:rsidP="00630843">
      <w:hyperlink r:id="rId126" w:history="1">
        <w:r w:rsidR="00630843" w:rsidRPr="00630843">
          <w:rPr>
            <w:rStyle w:val="Hyperlink"/>
          </w:rPr>
          <w:t>whitecaneinstruments@gmail.com</w:t>
        </w:r>
      </w:hyperlink>
    </w:p>
    <w:p w:rsidR="00630843" w:rsidRPr="00630843" w:rsidRDefault="00107C8F" w:rsidP="00630843">
      <w:hyperlink r:id="rId127" w:history="1">
        <w:r w:rsidR="00630843" w:rsidRPr="00630843">
          <w:rPr>
            <w:rStyle w:val="Hyperlink"/>
          </w:rPr>
          <w:t>www.whitecaneinstruments.com</w:t>
        </w:r>
      </w:hyperlink>
    </w:p>
    <w:p w:rsidR="00630843" w:rsidRDefault="00630843" w:rsidP="00630843">
      <w:r w:rsidRPr="00630843">
        <w:t>Produces rigid and folding canes and cane tips.</w:t>
      </w:r>
    </w:p>
    <w:p w:rsidR="00D12027" w:rsidRPr="00630843" w:rsidRDefault="00D12027" w:rsidP="00630843"/>
    <w:p w:rsidR="00630843" w:rsidRPr="00D12027" w:rsidRDefault="00630843" w:rsidP="00707091">
      <w:pPr>
        <w:pStyle w:val="Heading2"/>
      </w:pPr>
      <w:r w:rsidRPr="00D12027">
        <w:t>Accessible Pedestrian Signals</w:t>
      </w:r>
    </w:p>
    <w:p w:rsidR="00630843" w:rsidRDefault="00630843" w:rsidP="00630843">
      <w:r w:rsidRPr="00630843">
        <w:t>The following companies manufacture accessible pedestrian signals, pedestrian pushbuttons, signs, and traffic and utility hardware.</w:t>
      </w:r>
    </w:p>
    <w:p w:rsidR="00D12027" w:rsidRPr="00630843" w:rsidRDefault="00D12027" w:rsidP="00630843"/>
    <w:p w:rsidR="00FB402E" w:rsidRDefault="00630843" w:rsidP="00630843">
      <w:r w:rsidRPr="00630843">
        <w:rPr>
          <w:b/>
          <w:bCs/>
        </w:rPr>
        <w:t>Campbell Company Pedestrian Safety</w:t>
      </w:r>
    </w:p>
    <w:p w:rsidR="00FB402E" w:rsidRDefault="00630843" w:rsidP="00630843">
      <w:r w:rsidRPr="00630843">
        <w:t>450 W. McGregor Dr.</w:t>
      </w:r>
    </w:p>
    <w:p w:rsidR="00FB402E" w:rsidRDefault="00630843" w:rsidP="00630843">
      <w:r w:rsidRPr="00630843">
        <w:t>Boise, ID 83705</w:t>
      </w:r>
    </w:p>
    <w:p w:rsidR="00FB402E" w:rsidRDefault="00630843" w:rsidP="00630843">
      <w:r w:rsidRPr="00630843">
        <w:t>(208) 345-7459</w:t>
      </w:r>
    </w:p>
    <w:p w:rsidR="00FB402E" w:rsidRDefault="00107C8F" w:rsidP="00630843">
      <w:hyperlink r:id="rId128" w:history="1">
        <w:r w:rsidR="00630843" w:rsidRPr="00630843">
          <w:rPr>
            <w:rStyle w:val="Hyperlink"/>
          </w:rPr>
          <w:t>info@pedsafety.com</w:t>
        </w:r>
      </w:hyperlink>
    </w:p>
    <w:p w:rsidR="00630843" w:rsidRDefault="00107C8F" w:rsidP="00630843">
      <w:hyperlink r:id="rId129" w:history="1">
        <w:r w:rsidR="00630843" w:rsidRPr="00630843">
          <w:rPr>
            <w:rStyle w:val="Hyperlink"/>
          </w:rPr>
          <w:t>www.pedsafety.com</w:t>
        </w:r>
      </w:hyperlink>
    </w:p>
    <w:p w:rsidR="00FB402E" w:rsidRPr="00630843" w:rsidRDefault="00FB402E" w:rsidP="00FB402E"/>
    <w:p w:rsidR="00FB402E" w:rsidRDefault="00630843" w:rsidP="00630843">
      <w:proofErr w:type="spellStart"/>
      <w:r w:rsidRPr="00630843">
        <w:rPr>
          <w:b/>
          <w:bCs/>
        </w:rPr>
        <w:t>Pelco</w:t>
      </w:r>
      <w:proofErr w:type="spellEnd"/>
      <w:r w:rsidRPr="00630843">
        <w:rPr>
          <w:b/>
          <w:bCs/>
        </w:rPr>
        <w:t xml:space="preserve"> Products</w:t>
      </w:r>
    </w:p>
    <w:p w:rsidR="00FB402E" w:rsidRDefault="00630843" w:rsidP="00630843">
      <w:r w:rsidRPr="00630843">
        <w:t>320 West 18th Street</w:t>
      </w:r>
    </w:p>
    <w:p w:rsidR="00FB402E" w:rsidRDefault="00630843" w:rsidP="00630843">
      <w:r w:rsidRPr="00630843">
        <w:t>Edmond, OK 73013</w:t>
      </w:r>
    </w:p>
    <w:p w:rsidR="00FB402E" w:rsidRDefault="00630843" w:rsidP="00630843">
      <w:r w:rsidRPr="00630843">
        <w:t>(405) 340-3434</w:t>
      </w:r>
    </w:p>
    <w:p w:rsidR="00FB402E" w:rsidRDefault="00630843" w:rsidP="00630843">
      <w:r w:rsidRPr="00630843">
        <w:t>Fax: (405) 340-3435</w:t>
      </w:r>
    </w:p>
    <w:p w:rsidR="00FB402E" w:rsidRDefault="00107C8F" w:rsidP="00630843">
      <w:hyperlink r:id="rId130" w:history="1">
        <w:r w:rsidR="00630843" w:rsidRPr="00630843">
          <w:rPr>
            <w:rStyle w:val="Hyperlink"/>
          </w:rPr>
          <w:t>www.pelcoinc.com</w:t>
        </w:r>
      </w:hyperlink>
    </w:p>
    <w:p w:rsidR="00630843" w:rsidRDefault="00107C8F" w:rsidP="00630843">
      <w:hyperlink r:id="rId131" w:history="1">
        <w:r w:rsidR="00630843" w:rsidRPr="00630843">
          <w:rPr>
            <w:rStyle w:val="Hyperlink"/>
          </w:rPr>
          <w:t>http://pelcointellicross.com</w:t>
        </w:r>
      </w:hyperlink>
    </w:p>
    <w:p w:rsidR="00D12027" w:rsidRPr="00630843" w:rsidRDefault="00D12027" w:rsidP="00D12027"/>
    <w:p w:rsidR="00FB402E" w:rsidRDefault="00630843" w:rsidP="00630843">
      <w:proofErr w:type="spellStart"/>
      <w:r w:rsidRPr="00630843">
        <w:rPr>
          <w:b/>
          <w:bCs/>
        </w:rPr>
        <w:t>Polara</w:t>
      </w:r>
      <w:proofErr w:type="spellEnd"/>
      <w:r w:rsidRPr="00630843">
        <w:rPr>
          <w:b/>
          <w:bCs/>
        </w:rPr>
        <w:t xml:space="preserve"> Enterprises</w:t>
      </w:r>
    </w:p>
    <w:p w:rsidR="00FB402E" w:rsidRDefault="00630843" w:rsidP="00630843">
      <w:r w:rsidRPr="00630843">
        <w:t>100 Maple St.</w:t>
      </w:r>
    </w:p>
    <w:p w:rsidR="00FB402E" w:rsidRDefault="00630843" w:rsidP="00630843">
      <w:r w:rsidRPr="00630843">
        <w:t>Commerce, TX 75428</w:t>
      </w:r>
    </w:p>
    <w:p w:rsidR="00FB402E" w:rsidRDefault="00630843" w:rsidP="00630843">
      <w:r w:rsidRPr="00630843">
        <w:t>(888) 340-4872</w:t>
      </w:r>
    </w:p>
    <w:p w:rsidR="00FB402E" w:rsidRDefault="00107C8F" w:rsidP="00630843">
      <w:hyperlink r:id="rId132" w:history="1">
        <w:r w:rsidR="00630843" w:rsidRPr="00630843">
          <w:rPr>
            <w:rStyle w:val="Hyperlink"/>
          </w:rPr>
          <w:t>https://polara.com</w:t>
        </w:r>
      </w:hyperlink>
    </w:p>
    <w:p w:rsidR="00630843" w:rsidRDefault="00107C8F" w:rsidP="00630843">
      <w:hyperlink r:id="rId133" w:history="1">
        <w:r w:rsidR="00630843" w:rsidRPr="00630843">
          <w:rPr>
            <w:rStyle w:val="Hyperlink"/>
          </w:rPr>
          <w:t>https://polara.com/accessible-pedestrian-signals/</w:t>
        </w:r>
      </w:hyperlink>
    </w:p>
    <w:p w:rsidR="00D12027" w:rsidRPr="00630843" w:rsidRDefault="00D12027" w:rsidP="00D12027"/>
    <w:p w:rsidR="00630843" w:rsidRPr="00630843" w:rsidRDefault="00630843" w:rsidP="00707091">
      <w:pPr>
        <w:pStyle w:val="Heading2"/>
      </w:pPr>
      <w:r w:rsidRPr="00630843">
        <w:t>Detectable Warning Surfaces</w:t>
      </w:r>
    </w:p>
    <w:p w:rsidR="00630843" w:rsidRDefault="00630843" w:rsidP="00630843">
      <w:r w:rsidRPr="00630843">
        <w:t>The following companies manufacture a variety of detectable warning surfaces and truncated domes.</w:t>
      </w:r>
    </w:p>
    <w:p w:rsidR="00D12027" w:rsidRPr="00630843" w:rsidRDefault="00D12027" w:rsidP="00630843"/>
    <w:p w:rsidR="00FB402E" w:rsidRDefault="00630843" w:rsidP="00630843">
      <w:r w:rsidRPr="00630843">
        <w:rPr>
          <w:b/>
          <w:bCs/>
        </w:rPr>
        <w:t>ADA Solutions</w:t>
      </w:r>
    </w:p>
    <w:p w:rsidR="00FB402E" w:rsidRDefault="00630843" w:rsidP="00630843">
      <w:r w:rsidRPr="00630843">
        <w:t>323 Andover Street, Suite 3</w:t>
      </w:r>
    </w:p>
    <w:p w:rsidR="00FB402E" w:rsidRDefault="00630843" w:rsidP="00630843">
      <w:r w:rsidRPr="00630843">
        <w:t>Wilmington, MA 01887</w:t>
      </w:r>
    </w:p>
    <w:p w:rsidR="00FB402E" w:rsidRDefault="00630843" w:rsidP="00630843">
      <w:r w:rsidRPr="00630843">
        <w:t>(978) 262-9900; (800) 372-0519</w:t>
      </w:r>
    </w:p>
    <w:p w:rsidR="00FB402E" w:rsidRDefault="00630843" w:rsidP="00630843">
      <w:r w:rsidRPr="00630843">
        <w:t>Fax: (978) 262-9125</w:t>
      </w:r>
    </w:p>
    <w:p w:rsidR="00630843" w:rsidRDefault="00107C8F" w:rsidP="00630843">
      <w:hyperlink r:id="rId134" w:history="1">
        <w:r w:rsidR="00630843" w:rsidRPr="00630843">
          <w:rPr>
            <w:rStyle w:val="Hyperlink"/>
          </w:rPr>
          <w:t>www.adatile.com</w:t>
        </w:r>
      </w:hyperlink>
    </w:p>
    <w:p w:rsidR="00D12027" w:rsidRPr="00630843" w:rsidRDefault="00D12027" w:rsidP="00D12027"/>
    <w:p w:rsidR="00FB402E" w:rsidRDefault="00630843" w:rsidP="00630843">
      <w:proofErr w:type="spellStart"/>
      <w:r w:rsidRPr="00630843">
        <w:rPr>
          <w:b/>
          <w:bCs/>
        </w:rPr>
        <w:t>AlertTile</w:t>
      </w:r>
      <w:proofErr w:type="spellEnd"/>
    </w:p>
    <w:p w:rsidR="00FB402E" w:rsidRDefault="00630843" w:rsidP="00630843">
      <w:r w:rsidRPr="00630843">
        <w:t>215 South Water Street, Suite 103</w:t>
      </w:r>
    </w:p>
    <w:p w:rsidR="00FB402E" w:rsidRDefault="00630843" w:rsidP="00630843">
      <w:r w:rsidRPr="00630843">
        <w:t>Wilmington, NC 28401</w:t>
      </w:r>
    </w:p>
    <w:p w:rsidR="00FB402E" w:rsidRDefault="00630843" w:rsidP="00630843">
      <w:r w:rsidRPr="00630843">
        <w:t>(877) 232-6287</w:t>
      </w:r>
    </w:p>
    <w:p w:rsidR="00FB402E" w:rsidRDefault="00107C8F" w:rsidP="00630843">
      <w:hyperlink r:id="rId135" w:history="1">
        <w:r w:rsidR="00630843" w:rsidRPr="00630843">
          <w:rPr>
            <w:rStyle w:val="Hyperlink"/>
          </w:rPr>
          <w:t>info@alerttile.com</w:t>
        </w:r>
      </w:hyperlink>
    </w:p>
    <w:p w:rsidR="00630843" w:rsidRDefault="00107C8F" w:rsidP="00630843">
      <w:hyperlink r:id="rId136" w:history="1">
        <w:r w:rsidR="00630843" w:rsidRPr="00630843">
          <w:rPr>
            <w:rStyle w:val="Hyperlink"/>
          </w:rPr>
          <w:t>www.alerttile.com</w:t>
        </w:r>
      </w:hyperlink>
    </w:p>
    <w:p w:rsidR="00D12027" w:rsidRPr="00630843" w:rsidRDefault="00D12027" w:rsidP="00D12027"/>
    <w:p w:rsidR="00FB402E" w:rsidRDefault="00630843" w:rsidP="00630843">
      <w:r w:rsidRPr="00630843">
        <w:rPr>
          <w:b/>
          <w:bCs/>
        </w:rPr>
        <w:t>American Floor Mats</w:t>
      </w:r>
    </w:p>
    <w:p w:rsidR="00FB402E" w:rsidRDefault="00630843" w:rsidP="00630843">
      <w:r w:rsidRPr="00630843">
        <w:t>152 Rollins Ave, #102</w:t>
      </w:r>
    </w:p>
    <w:p w:rsidR="00FB402E" w:rsidRDefault="00630843" w:rsidP="00630843">
      <w:r w:rsidRPr="00630843">
        <w:t>Rockville, MD 20852</w:t>
      </w:r>
    </w:p>
    <w:p w:rsidR="00FB402E" w:rsidRDefault="00630843" w:rsidP="00630843">
      <w:r w:rsidRPr="00630843">
        <w:t>(800) 762-9010</w:t>
      </w:r>
    </w:p>
    <w:p w:rsidR="00FB402E" w:rsidRDefault="00630843" w:rsidP="00630843">
      <w:r w:rsidRPr="00630843">
        <w:t>Fax: (240) 780-3309</w:t>
      </w:r>
    </w:p>
    <w:p w:rsidR="00FB402E" w:rsidRDefault="00107C8F" w:rsidP="00630843">
      <w:hyperlink r:id="rId137" w:history="1">
        <w:r w:rsidR="00630843" w:rsidRPr="00630843">
          <w:rPr>
            <w:rStyle w:val="Hyperlink"/>
          </w:rPr>
          <w:t>help@americanfloormats.com</w:t>
        </w:r>
      </w:hyperlink>
    </w:p>
    <w:p w:rsidR="00630843" w:rsidRDefault="00107C8F" w:rsidP="00630843">
      <w:hyperlink r:id="rId138" w:history="1">
        <w:r w:rsidR="00630843" w:rsidRPr="00630843">
          <w:rPr>
            <w:rStyle w:val="Hyperlink"/>
          </w:rPr>
          <w:t>www.americanfloormats.com/ada-compliant-detectable-warnings-surface-tactiles</w:t>
        </w:r>
      </w:hyperlink>
    </w:p>
    <w:p w:rsidR="00D12027" w:rsidRPr="00630843" w:rsidRDefault="00D12027" w:rsidP="00D12027"/>
    <w:p w:rsidR="00FB402E" w:rsidRDefault="00630843" w:rsidP="00630843">
      <w:r w:rsidRPr="00630843">
        <w:rPr>
          <w:b/>
          <w:bCs/>
        </w:rPr>
        <w:t>Armor-Tile</w:t>
      </w:r>
    </w:p>
    <w:p w:rsidR="00FB402E" w:rsidRDefault="00630843" w:rsidP="00630843">
      <w:r w:rsidRPr="00630843">
        <w:t>Engineered Plastics</w:t>
      </w:r>
    </w:p>
    <w:p w:rsidR="00FB402E" w:rsidRDefault="00630843" w:rsidP="00630843">
      <w:r w:rsidRPr="00630843">
        <w:t>300 International Drive, Suite 100</w:t>
      </w:r>
    </w:p>
    <w:p w:rsidR="00FB402E" w:rsidRDefault="00630843" w:rsidP="00630843">
      <w:r w:rsidRPr="00630843">
        <w:t>Williamsville, NY 14221</w:t>
      </w:r>
    </w:p>
    <w:p w:rsidR="00FB402E" w:rsidRDefault="00630843" w:rsidP="00630843">
      <w:r w:rsidRPr="00630843">
        <w:t>(800) 682-2525</w:t>
      </w:r>
    </w:p>
    <w:p w:rsidR="00FB402E" w:rsidRDefault="00107C8F" w:rsidP="00630843">
      <w:hyperlink r:id="rId139" w:history="1">
        <w:r w:rsidR="00630843" w:rsidRPr="00630843">
          <w:rPr>
            <w:rStyle w:val="Hyperlink"/>
          </w:rPr>
          <w:t>info@engplastics.com</w:t>
        </w:r>
      </w:hyperlink>
    </w:p>
    <w:p w:rsidR="00630843" w:rsidRDefault="00107C8F" w:rsidP="00630843">
      <w:hyperlink r:id="rId140" w:history="1">
        <w:r w:rsidR="00630843" w:rsidRPr="00630843">
          <w:rPr>
            <w:rStyle w:val="Hyperlink"/>
          </w:rPr>
          <w:t>www.armor-tile.com</w:t>
        </w:r>
      </w:hyperlink>
    </w:p>
    <w:p w:rsidR="00D12027" w:rsidRPr="00630843" w:rsidRDefault="00D12027" w:rsidP="00D12027"/>
    <w:p w:rsidR="00EA406F" w:rsidRDefault="00630843" w:rsidP="00630843">
      <w:pPr>
        <w:rPr>
          <w:bCs/>
        </w:rPr>
      </w:pPr>
      <w:r w:rsidRPr="00630843">
        <w:rPr>
          <w:b/>
          <w:bCs/>
        </w:rPr>
        <w:t>Detectable Warning Systems</w:t>
      </w:r>
    </w:p>
    <w:p w:rsidR="00FB402E" w:rsidRDefault="00FB402E" w:rsidP="00630843">
      <w:r w:rsidRPr="00630843">
        <w:t>9310 Old Kings Rd. South, Suite 1702</w:t>
      </w:r>
    </w:p>
    <w:p w:rsidR="00FB402E" w:rsidRDefault="00630843" w:rsidP="00630843">
      <w:r w:rsidRPr="00630843">
        <w:t>Jacksonville, FL 32257</w:t>
      </w:r>
    </w:p>
    <w:p w:rsidR="00FB402E" w:rsidRDefault="00630843" w:rsidP="00630843">
      <w:r w:rsidRPr="00630843">
        <w:t>(866) 999-7452</w:t>
      </w:r>
    </w:p>
    <w:p w:rsidR="00FB402E" w:rsidRDefault="00107C8F" w:rsidP="00630843">
      <w:hyperlink r:id="rId141" w:history="1">
        <w:r w:rsidR="00630843" w:rsidRPr="00630843">
          <w:rPr>
            <w:rStyle w:val="Hyperlink"/>
          </w:rPr>
          <w:t>info@detectable-warning.com</w:t>
        </w:r>
      </w:hyperlink>
    </w:p>
    <w:p w:rsidR="00630843" w:rsidRDefault="00107C8F" w:rsidP="00630843">
      <w:hyperlink r:id="rId142" w:history="1">
        <w:r w:rsidR="00630843" w:rsidRPr="00630843">
          <w:rPr>
            <w:rStyle w:val="Hyperlink"/>
          </w:rPr>
          <w:t>www.detectable-warning.com</w:t>
        </w:r>
      </w:hyperlink>
    </w:p>
    <w:p w:rsidR="00D12027" w:rsidRPr="00630843" w:rsidRDefault="00D12027" w:rsidP="00D12027"/>
    <w:p w:rsidR="00FB402E" w:rsidRDefault="00630843" w:rsidP="00630843">
      <w:r w:rsidRPr="00630843">
        <w:rPr>
          <w:b/>
          <w:bCs/>
        </w:rPr>
        <w:t>East Jordan Iron Works</w:t>
      </w:r>
    </w:p>
    <w:p w:rsidR="00FB402E" w:rsidRDefault="00630843" w:rsidP="00630843">
      <w:r w:rsidRPr="00630843">
        <w:t>301 Spring Street</w:t>
      </w:r>
    </w:p>
    <w:p w:rsidR="00FB402E" w:rsidRDefault="00630843" w:rsidP="00630843">
      <w:r w:rsidRPr="00630843">
        <w:t>East Jordan, MI 49727</w:t>
      </w:r>
    </w:p>
    <w:p w:rsidR="00FB402E" w:rsidRDefault="00630843" w:rsidP="00630843">
      <w:r w:rsidRPr="00630843">
        <w:t>(800) 874-4100</w:t>
      </w:r>
    </w:p>
    <w:p w:rsidR="00630843" w:rsidRDefault="00107C8F" w:rsidP="00630843">
      <w:hyperlink r:id="rId143" w:history="1">
        <w:r w:rsidR="00630843" w:rsidRPr="00630843">
          <w:rPr>
            <w:rStyle w:val="Hyperlink"/>
          </w:rPr>
          <w:t>http://americas.ejco.com</w:t>
        </w:r>
      </w:hyperlink>
    </w:p>
    <w:p w:rsidR="00D12027" w:rsidRPr="00630843" w:rsidRDefault="00D12027" w:rsidP="00D12027"/>
    <w:p w:rsidR="00FB402E" w:rsidRDefault="00630843" w:rsidP="00630843">
      <w:r w:rsidRPr="00630843">
        <w:rPr>
          <w:b/>
          <w:bCs/>
        </w:rPr>
        <w:lastRenderedPageBreak/>
        <w:t>Neenah Enterprises</w:t>
      </w:r>
    </w:p>
    <w:p w:rsidR="00FB402E" w:rsidRDefault="00630843" w:rsidP="00630843">
      <w:r w:rsidRPr="00630843">
        <w:t>2121 Brooks Ave.</w:t>
      </w:r>
    </w:p>
    <w:p w:rsidR="00FB402E" w:rsidRDefault="00630843" w:rsidP="00630843">
      <w:r w:rsidRPr="00630843">
        <w:t>Neenah, WI 54956</w:t>
      </w:r>
    </w:p>
    <w:p w:rsidR="00FB402E" w:rsidRDefault="00630843" w:rsidP="00630843">
      <w:r w:rsidRPr="00630843">
        <w:t>(920) 725-7000; (800) 558-5075</w:t>
      </w:r>
    </w:p>
    <w:p w:rsidR="00FB402E" w:rsidRDefault="00630843" w:rsidP="00630843">
      <w:r w:rsidRPr="00630843">
        <w:t>Fax: (920) 729-3661</w:t>
      </w:r>
    </w:p>
    <w:p w:rsidR="00630843" w:rsidRDefault="00107C8F" w:rsidP="00630843">
      <w:hyperlink r:id="rId144" w:history="1">
        <w:r w:rsidR="00630843" w:rsidRPr="00630843">
          <w:rPr>
            <w:rStyle w:val="Hyperlink"/>
          </w:rPr>
          <w:t>www.nfco.com/municipal/products/detectable-warning-plates</w:t>
        </w:r>
      </w:hyperlink>
    </w:p>
    <w:p w:rsidR="00D12027" w:rsidRPr="00630843" w:rsidRDefault="00D12027" w:rsidP="00D12027"/>
    <w:p w:rsidR="00FB402E" w:rsidRDefault="00630843" w:rsidP="00630843">
      <w:proofErr w:type="spellStart"/>
      <w:r w:rsidRPr="00630843">
        <w:rPr>
          <w:b/>
          <w:bCs/>
        </w:rPr>
        <w:t>TufTile</w:t>
      </w:r>
      <w:proofErr w:type="spellEnd"/>
    </w:p>
    <w:p w:rsidR="00FB402E" w:rsidRDefault="00630843" w:rsidP="00630843">
      <w:r w:rsidRPr="00630843">
        <w:t>1200 Flex Ct.</w:t>
      </w:r>
    </w:p>
    <w:p w:rsidR="00FB402E" w:rsidRDefault="00630843" w:rsidP="00630843">
      <w:r w:rsidRPr="00630843">
        <w:t>Lake Zurich, IL 60047</w:t>
      </w:r>
    </w:p>
    <w:p w:rsidR="00FB402E" w:rsidRDefault="00630843" w:rsidP="00630843">
      <w:r w:rsidRPr="00630843">
        <w:t>(888) 960-8897</w:t>
      </w:r>
    </w:p>
    <w:p w:rsidR="00FB402E" w:rsidRDefault="00630843" w:rsidP="00630843">
      <w:r w:rsidRPr="00630843">
        <w:t>Fax: (847) 550-8004</w:t>
      </w:r>
    </w:p>
    <w:p w:rsidR="00630843" w:rsidRDefault="00107C8F" w:rsidP="00630843">
      <w:hyperlink r:id="rId145" w:history="1">
        <w:r w:rsidR="00630843" w:rsidRPr="00630843">
          <w:rPr>
            <w:rStyle w:val="Hyperlink"/>
          </w:rPr>
          <w:t>www.tuftile.com</w:t>
        </w:r>
      </w:hyperlink>
    </w:p>
    <w:p w:rsidR="00D12027" w:rsidRPr="00630843" w:rsidRDefault="00D12027" w:rsidP="00D12027"/>
    <w:p w:rsidR="00630843" w:rsidRPr="00630843" w:rsidRDefault="00630843" w:rsidP="00707091">
      <w:pPr>
        <w:pStyle w:val="Heading2"/>
      </w:pPr>
      <w:bookmarkStart w:id="8" w:name="LowVision"/>
      <w:bookmarkEnd w:id="8"/>
      <w:r w:rsidRPr="00630843">
        <w:t>Low Vision Products</w:t>
      </w:r>
    </w:p>
    <w:p w:rsidR="00630843" w:rsidRPr="00707091" w:rsidRDefault="00630843" w:rsidP="00707091">
      <w:pPr>
        <w:pStyle w:val="Heading3"/>
      </w:pPr>
      <w:r w:rsidRPr="00707091">
        <w:t xml:space="preserve">Magnifiers, Telescopes, </w:t>
      </w:r>
      <w:proofErr w:type="spellStart"/>
      <w:r w:rsidRPr="00707091">
        <w:t>Sunwear</w:t>
      </w:r>
      <w:proofErr w:type="spellEnd"/>
    </w:p>
    <w:p w:rsidR="00FB402E" w:rsidRDefault="00630843" w:rsidP="00630843">
      <w:r w:rsidRPr="00630843">
        <w:rPr>
          <w:b/>
          <w:bCs/>
        </w:rPr>
        <w:t>Ai Squared</w:t>
      </w:r>
    </w:p>
    <w:p w:rsidR="00FB402E" w:rsidRDefault="00630843" w:rsidP="00630843">
      <w:r w:rsidRPr="00630843">
        <w:t>130 Taconic Business Park Road</w:t>
      </w:r>
    </w:p>
    <w:p w:rsidR="00FB402E" w:rsidRDefault="00630843" w:rsidP="00630843">
      <w:r w:rsidRPr="00630843">
        <w:t>Manchester Center, VT 05255</w:t>
      </w:r>
    </w:p>
    <w:p w:rsidR="00FB402E" w:rsidRDefault="00630843" w:rsidP="00630843">
      <w:r w:rsidRPr="00630843">
        <w:t>(802) 362-3612</w:t>
      </w:r>
    </w:p>
    <w:p w:rsidR="00FB402E" w:rsidRDefault="00630843" w:rsidP="00630843">
      <w:r w:rsidRPr="00630843">
        <w:t>Fax: (802) 362-1670</w:t>
      </w:r>
    </w:p>
    <w:p w:rsidR="00630843" w:rsidRPr="00630843" w:rsidRDefault="00107C8F" w:rsidP="00630843">
      <w:hyperlink r:id="rId146" w:history="1">
        <w:r w:rsidR="00630843" w:rsidRPr="00630843">
          <w:rPr>
            <w:rStyle w:val="Hyperlink"/>
          </w:rPr>
          <w:t>www.aisquared.com</w:t>
        </w:r>
      </w:hyperlink>
    </w:p>
    <w:p w:rsidR="00630843" w:rsidRDefault="00630843" w:rsidP="00630843">
      <w:r w:rsidRPr="00630843">
        <w:t xml:space="preserve">Manufactures screen magnification software and systems, and apps for </w:t>
      </w:r>
      <w:proofErr w:type="spellStart"/>
      <w:r w:rsidRPr="00630843">
        <w:t>iOS</w:t>
      </w:r>
      <w:proofErr w:type="spellEnd"/>
      <w:r w:rsidRPr="00630843">
        <w:t xml:space="preserve"> devices.</w:t>
      </w:r>
    </w:p>
    <w:p w:rsidR="00D12027" w:rsidRPr="00630843" w:rsidRDefault="00D12027" w:rsidP="00630843"/>
    <w:p w:rsidR="00FB402E" w:rsidRDefault="00630843" w:rsidP="00630843">
      <w:r w:rsidRPr="00630843">
        <w:rPr>
          <w:b/>
          <w:bCs/>
        </w:rPr>
        <w:t>Bausch &amp; Lomb</w:t>
      </w:r>
    </w:p>
    <w:p w:rsidR="00FB402E" w:rsidRDefault="00630843" w:rsidP="00630843">
      <w:r w:rsidRPr="00630843">
        <w:t>400 Somerset Corporate Blvd.</w:t>
      </w:r>
    </w:p>
    <w:p w:rsidR="00FB402E" w:rsidRDefault="00630843" w:rsidP="00630843">
      <w:r w:rsidRPr="00630843">
        <w:t>Bridgewater, NJ 08807</w:t>
      </w:r>
    </w:p>
    <w:p w:rsidR="00FB402E" w:rsidRDefault="00630843" w:rsidP="00630843">
      <w:r w:rsidRPr="00630843">
        <w:t>(800) 553-5340</w:t>
      </w:r>
    </w:p>
    <w:p w:rsidR="00630843" w:rsidRPr="00630843" w:rsidRDefault="00107C8F" w:rsidP="00630843">
      <w:hyperlink r:id="rId147" w:history="1">
        <w:r w:rsidR="00630843" w:rsidRPr="00630843">
          <w:rPr>
            <w:rStyle w:val="Hyperlink"/>
          </w:rPr>
          <w:t>www.bausch.com</w:t>
        </w:r>
      </w:hyperlink>
    </w:p>
    <w:p w:rsidR="00630843" w:rsidRDefault="00630843" w:rsidP="00630843">
      <w:r w:rsidRPr="00630843">
        <w:t>Manufactures a variety of handheld and illuminated magnifiers.</w:t>
      </w:r>
    </w:p>
    <w:p w:rsidR="00D12027" w:rsidRPr="00630843" w:rsidRDefault="00D12027" w:rsidP="00630843"/>
    <w:p w:rsidR="00FB402E" w:rsidRDefault="00630843" w:rsidP="00630843">
      <w:r w:rsidRPr="00630843">
        <w:rPr>
          <w:b/>
          <w:bCs/>
        </w:rPr>
        <w:t>Cocoons</w:t>
      </w:r>
    </w:p>
    <w:p w:rsidR="00FB402E" w:rsidRDefault="00630843" w:rsidP="00630843">
      <w:r w:rsidRPr="00630843">
        <w:t>Live Eyewear</w:t>
      </w:r>
    </w:p>
    <w:p w:rsidR="00FB402E" w:rsidRDefault="00630843" w:rsidP="00630843">
      <w:r w:rsidRPr="00630843">
        <w:t>3490 Broad Street</w:t>
      </w:r>
    </w:p>
    <w:p w:rsidR="00FB402E" w:rsidRDefault="00630843" w:rsidP="00630843">
      <w:r w:rsidRPr="00630843">
        <w:t>San Luis Obispo, CA 93401</w:t>
      </w:r>
    </w:p>
    <w:p w:rsidR="00FB402E" w:rsidRDefault="00630843" w:rsidP="00630843">
      <w:r w:rsidRPr="00630843">
        <w:t>(800) 834-2563</w:t>
      </w:r>
    </w:p>
    <w:p w:rsidR="00FB402E" w:rsidRDefault="00630843" w:rsidP="00630843">
      <w:r w:rsidRPr="00630843">
        <w:t>Fax: (800) 654-7432</w:t>
      </w:r>
    </w:p>
    <w:p w:rsidR="00630843" w:rsidRPr="00630843" w:rsidRDefault="00107C8F" w:rsidP="00630843">
      <w:hyperlink r:id="rId148" w:history="1">
        <w:r w:rsidR="00630843" w:rsidRPr="00630843">
          <w:rPr>
            <w:rStyle w:val="Hyperlink"/>
          </w:rPr>
          <w:t>http://cocoonseyewear.com</w:t>
        </w:r>
      </w:hyperlink>
    </w:p>
    <w:p w:rsidR="00630843" w:rsidRDefault="00630843" w:rsidP="00630843">
      <w:r w:rsidRPr="00630843">
        <w:t xml:space="preserve">Manufactures UV-absorptive filters designed for people with low vision and optical-grade </w:t>
      </w:r>
      <w:proofErr w:type="spellStart"/>
      <w:r w:rsidRPr="00630843">
        <w:t>fitover</w:t>
      </w:r>
      <w:proofErr w:type="spellEnd"/>
      <w:r w:rsidRPr="00630843">
        <w:t xml:space="preserve"> sunglasses.</w:t>
      </w:r>
    </w:p>
    <w:p w:rsidR="00D12027" w:rsidRPr="00630843" w:rsidRDefault="00D12027" w:rsidP="00630843"/>
    <w:p w:rsidR="00FB402E" w:rsidRDefault="00630843" w:rsidP="00630843">
      <w:r w:rsidRPr="00630843">
        <w:rPr>
          <w:b/>
          <w:bCs/>
        </w:rPr>
        <w:t>Designs for Vision</w:t>
      </w:r>
    </w:p>
    <w:p w:rsidR="00FB402E" w:rsidRDefault="00630843" w:rsidP="00630843">
      <w:r w:rsidRPr="00630843">
        <w:t>(631) 585-3300; (800) 345-4009</w:t>
      </w:r>
    </w:p>
    <w:p w:rsidR="00FB402E" w:rsidRDefault="00107C8F" w:rsidP="00630843">
      <w:hyperlink r:id="rId149" w:history="1">
        <w:r w:rsidR="00630843" w:rsidRPr="00630843">
          <w:rPr>
            <w:rStyle w:val="Hyperlink"/>
          </w:rPr>
          <w:t>info@DesignsForVision.com</w:t>
        </w:r>
      </w:hyperlink>
    </w:p>
    <w:p w:rsidR="00630843" w:rsidRPr="00630843" w:rsidRDefault="00107C8F" w:rsidP="00630843">
      <w:hyperlink r:id="rId150" w:history="1">
        <w:r w:rsidR="00630843" w:rsidRPr="00630843">
          <w:rPr>
            <w:rStyle w:val="Hyperlink"/>
          </w:rPr>
          <w:t>www.designsforvision.com</w:t>
        </w:r>
      </w:hyperlink>
    </w:p>
    <w:p w:rsidR="00630843" w:rsidRDefault="00630843" w:rsidP="00630843">
      <w:r w:rsidRPr="00630843">
        <w:t>Manufactures specialized optical products, including telescopes for people with low vision.</w:t>
      </w:r>
    </w:p>
    <w:p w:rsidR="00D12027" w:rsidRPr="00630843" w:rsidRDefault="00D12027" w:rsidP="00630843"/>
    <w:p w:rsidR="00FB402E" w:rsidRDefault="00630843" w:rsidP="00630843">
      <w:proofErr w:type="spellStart"/>
      <w:r w:rsidRPr="00630843">
        <w:rPr>
          <w:b/>
          <w:bCs/>
        </w:rPr>
        <w:t>Eschenbach</w:t>
      </w:r>
      <w:proofErr w:type="spellEnd"/>
      <w:r w:rsidRPr="00630843">
        <w:rPr>
          <w:b/>
          <w:bCs/>
        </w:rPr>
        <w:t xml:space="preserve"> </w:t>
      </w:r>
      <w:proofErr w:type="spellStart"/>
      <w:r w:rsidRPr="00630843">
        <w:rPr>
          <w:b/>
          <w:bCs/>
        </w:rPr>
        <w:t>Optik</w:t>
      </w:r>
      <w:proofErr w:type="spellEnd"/>
      <w:r w:rsidRPr="00630843">
        <w:rPr>
          <w:b/>
          <w:bCs/>
        </w:rPr>
        <w:t xml:space="preserve"> of America</w:t>
      </w:r>
    </w:p>
    <w:p w:rsidR="00FB402E" w:rsidRDefault="00630843" w:rsidP="00630843">
      <w:r w:rsidRPr="00630843">
        <w:t>22 Shelter Rock Lane</w:t>
      </w:r>
    </w:p>
    <w:p w:rsidR="00FB402E" w:rsidRDefault="00630843" w:rsidP="00630843">
      <w:r w:rsidRPr="00630843">
        <w:t>Danbury, CT 06810</w:t>
      </w:r>
    </w:p>
    <w:p w:rsidR="00FB402E" w:rsidRDefault="00630843" w:rsidP="00630843">
      <w:r w:rsidRPr="00630843">
        <w:t>(203) 702-1600; (800) 487-5389</w:t>
      </w:r>
    </w:p>
    <w:p w:rsidR="00FB402E" w:rsidRDefault="00630843" w:rsidP="00630843">
      <w:r w:rsidRPr="00630843">
        <w:t>Fax: (888) 799-7200</w:t>
      </w:r>
    </w:p>
    <w:p w:rsidR="00630843" w:rsidRPr="00630843" w:rsidRDefault="00107C8F" w:rsidP="00630843">
      <w:hyperlink r:id="rId151" w:history="1">
        <w:r w:rsidR="00630843" w:rsidRPr="00630843">
          <w:rPr>
            <w:rStyle w:val="Hyperlink"/>
          </w:rPr>
          <w:t>www.eschenbach.com</w:t>
        </w:r>
      </w:hyperlink>
    </w:p>
    <w:p w:rsidR="00630843" w:rsidRDefault="00630843" w:rsidP="00630843">
      <w:r w:rsidRPr="00630843">
        <w:t>Manufactures and distributes handheld, stand, and spectacle magnifiers; telescopes; video magnifiers, and a variety of low vision devices.</w:t>
      </w:r>
    </w:p>
    <w:p w:rsidR="00D12027" w:rsidRPr="00630843" w:rsidRDefault="00D12027" w:rsidP="00630843"/>
    <w:p w:rsidR="00FB402E" w:rsidRDefault="00630843" w:rsidP="00630843">
      <w:r w:rsidRPr="00630843">
        <w:rPr>
          <w:b/>
          <w:bCs/>
        </w:rPr>
        <w:t>Freedom Scientific</w:t>
      </w:r>
    </w:p>
    <w:p w:rsidR="00FB402E" w:rsidRDefault="00630843" w:rsidP="00630843">
      <w:r w:rsidRPr="00630843">
        <w:t>11800 31st Court North</w:t>
      </w:r>
    </w:p>
    <w:p w:rsidR="00FB402E" w:rsidRDefault="00630843" w:rsidP="00630843">
      <w:r w:rsidRPr="00630843">
        <w:t>St. Petersburg, FL 33716</w:t>
      </w:r>
    </w:p>
    <w:p w:rsidR="00FB402E" w:rsidRDefault="00630843" w:rsidP="00630843">
      <w:r w:rsidRPr="00630843">
        <w:t>(727) 803-8000; (800) 444-4443</w:t>
      </w:r>
    </w:p>
    <w:p w:rsidR="00FB402E" w:rsidRDefault="00630843" w:rsidP="00630843">
      <w:r w:rsidRPr="00630843">
        <w:t>Fax: (727) 803-8001</w:t>
      </w:r>
    </w:p>
    <w:p w:rsidR="00630843" w:rsidRPr="00630843" w:rsidRDefault="00107C8F" w:rsidP="00630843">
      <w:hyperlink r:id="rId152" w:history="1">
        <w:r w:rsidR="00630843" w:rsidRPr="00630843">
          <w:rPr>
            <w:rStyle w:val="Hyperlink"/>
          </w:rPr>
          <w:t>www.freedomscientific.com</w:t>
        </w:r>
      </w:hyperlink>
    </w:p>
    <w:p w:rsidR="00630843" w:rsidRDefault="00630843" w:rsidP="00630843">
      <w:r w:rsidRPr="00630843">
        <w:t>Manufactures handheld and portable video magnifiers, screen magnification and screen reading software, a DAISY player/recorder, and a portable scanning, reading, and magnifying device.</w:t>
      </w:r>
    </w:p>
    <w:p w:rsidR="00D12027" w:rsidRPr="00630843" w:rsidRDefault="00D12027" w:rsidP="00630843"/>
    <w:p w:rsidR="00FB402E" w:rsidRDefault="00630843" w:rsidP="00630843">
      <w:proofErr w:type="spellStart"/>
      <w:r w:rsidRPr="00630843">
        <w:rPr>
          <w:b/>
          <w:bCs/>
        </w:rPr>
        <w:t>MagniSight</w:t>
      </w:r>
      <w:proofErr w:type="spellEnd"/>
    </w:p>
    <w:p w:rsidR="00FB402E" w:rsidRDefault="00630843" w:rsidP="00630843">
      <w:r w:rsidRPr="00630843">
        <w:t>951 E. Fillmore Street</w:t>
      </w:r>
    </w:p>
    <w:p w:rsidR="00FB402E" w:rsidRDefault="00630843" w:rsidP="00630843">
      <w:r w:rsidRPr="00630843">
        <w:t>Colorado Springs, CO 80907</w:t>
      </w:r>
    </w:p>
    <w:p w:rsidR="00FB402E" w:rsidRDefault="00630843" w:rsidP="00630843">
      <w:r w:rsidRPr="00630843">
        <w:t>(800) 753-4767</w:t>
      </w:r>
    </w:p>
    <w:p w:rsidR="00FB402E" w:rsidRDefault="00630843" w:rsidP="00630843">
      <w:r w:rsidRPr="00630843">
        <w:t>Fax: (719) 578-9887</w:t>
      </w:r>
    </w:p>
    <w:p w:rsidR="00FB402E" w:rsidRDefault="00107C8F" w:rsidP="00630843">
      <w:hyperlink r:id="rId153" w:history="1">
        <w:r w:rsidR="00630843" w:rsidRPr="00630843">
          <w:rPr>
            <w:rStyle w:val="Hyperlink"/>
          </w:rPr>
          <w:t>info@magnisight.com</w:t>
        </w:r>
      </w:hyperlink>
    </w:p>
    <w:p w:rsidR="00630843" w:rsidRPr="00630843" w:rsidRDefault="00107C8F" w:rsidP="00630843">
      <w:hyperlink r:id="rId154" w:history="1">
        <w:r w:rsidR="00630843" w:rsidRPr="00630843">
          <w:rPr>
            <w:rStyle w:val="Hyperlink"/>
          </w:rPr>
          <w:t>www.magnisight.com</w:t>
        </w:r>
      </w:hyperlink>
    </w:p>
    <w:p w:rsidR="00630843" w:rsidRDefault="00630843" w:rsidP="00630843">
      <w:r w:rsidRPr="00630843">
        <w:t>Manufactures video magnifiers and distributes a handheld video magnifier.</w:t>
      </w:r>
    </w:p>
    <w:p w:rsidR="00D12027" w:rsidRPr="00630843" w:rsidRDefault="00D12027" w:rsidP="00630843"/>
    <w:p w:rsidR="00FB402E" w:rsidRDefault="00630843" w:rsidP="00630843">
      <w:proofErr w:type="spellStart"/>
      <w:r w:rsidRPr="00630843">
        <w:rPr>
          <w:b/>
          <w:bCs/>
        </w:rPr>
        <w:t>NoIR</w:t>
      </w:r>
      <w:proofErr w:type="spellEnd"/>
      <w:r w:rsidRPr="00630843">
        <w:rPr>
          <w:b/>
          <w:bCs/>
        </w:rPr>
        <w:t xml:space="preserve"> Medical Technologies</w:t>
      </w:r>
    </w:p>
    <w:p w:rsidR="00FB402E" w:rsidRDefault="00630843" w:rsidP="00630843">
      <w:r w:rsidRPr="00630843">
        <w:t>6155 Pontiac Trail</w:t>
      </w:r>
    </w:p>
    <w:p w:rsidR="00FB402E" w:rsidRDefault="00630843" w:rsidP="00630843">
      <w:r w:rsidRPr="00630843">
        <w:t>South Lyon, MI 48178</w:t>
      </w:r>
    </w:p>
    <w:p w:rsidR="00FB402E" w:rsidRDefault="00630843" w:rsidP="00630843">
      <w:r w:rsidRPr="00630843">
        <w:t>(734) 769-5565; (800) 521-9746</w:t>
      </w:r>
    </w:p>
    <w:p w:rsidR="00FB402E" w:rsidRDefault="00630843" w:rsidP="00630843">
      <w:r w:rsidRPr="00630843">
        <w:t>Fax: (734) 769-1708</w:t>
      </w:r>
    </w:p>
    <w:p w:rsidR="00FB402E" w:rsidRDefault="00107C8F" w:rsidP="00630843">
      <w:hyperlink r:id="rId155" w:history="1">
        <w:r w:rsidR="00630843" w:rsidRPr="00630843">
          <w:rPr>
            <w:rStyle w:val="Hyperlink"/>
          </w:rPr>
          <w:t>noirsales@noirlaser.com</w:t>
        </w:r>
      </w:hyperlink>
    </w:p>
    <w:p w:rsidR="00630843" w:rsidRPr="00630843" w:rsidRDefault="00107C8F" w:rsidP="00630843">
      <w:hyperlink r:id="rId156" w:history="1">
        <w:r w:rsidR="00630843" w:rsidRPr="00630843">
          <w:rPr>
            <w:rStyle w:val="Hyperlink"/>
          </w:rPr>
          <w:t>www.noir-medical.com</w:t>
        </w:r>
      </w:hyperlink>
    </w:p>
    <w:p w:rsidR="00630843" w:rsidRDefault="00630843" w:rsidP="00630843">
      <w:r w:rsidRPr="00630843">
        <w:t>Manufactures and sells a variety of sun filters and sunglasses.</w:t>
      </w:r>
    </w:p>
    <w:p w:rsidR="00D12027" w:rsidRPr="00630843" w:rsidRDefault="00D12027" w:rsidP="00630843"/>
    <w:p w:rsidR="00FB402E" w:rsidRDefault="00630843" w:rsidP="00630843">
      <w:proofErr w:type="spellStart"/>
      <w:r w:rsidRPr="00630843">
        <w:rPr>
          <w:b/>
          <w:bCs/>
        </w:rPr>
        <w:t>Ocutech</w:t>
      </w:r>
      <w:proofErr w:type="spellEnd"/>
    </w:p>
    <w:p w:rsidR="00FB402E" w:rsidRDefault="00630843" w:rsidP="00630843">
      <w:r w:rsidRPr="00630843">
        <w:t>109 Conner Drive, Suite 2105</w:t>
      </w:r>
    </w:p>
    <w:p w:rsidR="00FB402E" w:rsidRDefault="00630843" w:rsidP="00630843">
      <w:r w:rsidRPr="00630843">
        <w:t>Chapel Hill, NC 27514</w:t>
      </w:r>
    </w:p>
    <w:p w:rsidR="00FB402E" w:rsidRDefault="00630843" w:rsidP="00630843">
      <w:r w:rsidRPr="00630843">
        <w:lastRenderedPageBreak/>
        <w:t>(919) 967-6460; (800) 326-6460</w:t>
      </w:r>
    </w:p>
    <w:p w:rsidR="00630843" w:rsidRPr="00630843" w:rsidRDefault="00107C8F" w:rsidP="00630843">
      <w:hyperlink r:id="rId157" w:history="1">
        <w:r w:rsidR="00630843" w:rsidRPr="00630843">
          <w:rPr>
            <w:rStyle w:val="Hyperlink"/>
          </w:rPr>
          <w:t>www.ocutech.com</w:t>
        </w:r>
      </w:hyperlink>
    </w:p>
    <w:p w:rsidR="00630843" w:rsidRDefault="00630843" w:rsidP="00630843">
      <w:r w:rsidRPr="00630843">
        <w:t xml:space="preserve">Manufactures </w:t>
      </w:r>
      <w:proofErr w:type="spellStart"/>
      <w:r w:rsidRPr="00630843">
        <w:t>bioptic</w:t>
      </w:r>
      <w:proofErr w:type="spellEnd"/>
      <w:r w:rsidRPr="00630843">
        <w:t xml:space="preserve"> low vision aids.</w:t>
      </w:r>
    </w:p>
    <w:p w:rsidR="00EA406F" w:rsidRPr="00630843" w:rsidRDefault="00EA406F" w:rsidP="00630843"/>
    <w:p w:rsidR="00630843" w:rsidRPr="00630843" w:rsidRDefault="00630843" w:rsidP="00707091">
      <w:pPr>
        <w:pStyle w:val="Heading2"/>
      </w:pPr>
      <w:r w:rsidRPr="00630843">
        <w:t>Sleep Shades and Low Vision Simulators</w:t>
      </w:r>
    </w:p>
    <w:p w:rsidR="00FB402E" w:rsidRDefault="00630843" w:rsidP="00630843">
      <w:r w:rsidRPr="00630843">
        <w:rPr>
          <w:b/>
          <w:bCs/>
        </w:rPr>
        <w:t>Fork in the Road Vision Rehabilitation Services</w:t>
      </w:r>
    </w:p>
    <w:p w:rsidR="00FB402E" w:rsidRDefault="00630843" w:rsidP="00630843">
      <w:r w:rsidRPr="00630843">
        <w:t>5141 Door Drive</w:t>
      </w:r>
    </w:p>
    <w:p w:rsidR="00FB402E" w:rsidRDefault="00630843" w:rsidP="00630843">
      <w:r w:rsidRPr="00630843">
        <w:t>Madison, WI 53705-4752</w:t>
      </w:r>
    </w:p>
    <w:p w:rsidR="00FB402E" w:rsidRDefault="00630843" w:rsidP="00630843">
      <w:r w:rsidRPr="00630843">
        <w:t>(608) 233-3464</w:t>
      </w:r>
    </w:p>
    <w:p w:rsidR="00FB402E" w:rsidRDefault="00630843" w:rsidP="00630843">
      <w:r w:rsidRPr="00630843">
        <w:t>Fax: (608) 233-3464</w:t>
      </w:r>
    </w:p>
    <w:p w:rsidR="00630843" w:rsidRPr="00630843" w:rsidRDefault="00107C8F" w:rsidP="00630843">
      <w:hyperlink r:id="rId158" w:history="1">
        <w:r w:rsidR="00630843" w:rsidRPr="00630843">
          <w:rPr>
            <w:rStyle w:val="Hyperlink"/>
          </w:rPr>
          <w:t>www.lowvisionsimulators.com</w:t>
        </w:r>
      </w:hyperlink>
    </w:p>
    <w:p w:rsidR="00D12027" w:rsidRDefault="00630843" w:rsidP="00630843">
      <w:r w:rsidRPr="00630843">
        <w:t>Manufactures and distributes low vision simulators made of soft vinyl and hard plastic, with options for different types of visual impairments plus different levels of impairment. Website includes suggested simulation activities.</w:t>
      </w:r>
    </w:p>
    <w:p w:rsidR="00D12027" w:rsidRDefault="00D12027" w:rsidP="00630843"/>
    <w:p w:rsidR="00FB402E" w:rsidRDefault="00630843" w:rsidP="00630843">
      <w:r w:rsidRPr="00630843">
        <w:rPr>
          <w:b/>
          <w:bCs/>
        </w:rPr>
        <w:t>Zimmerman Low Vision Simulation Kit</w:t>
      </w:r>
    </w:p>
    <w:p w:rsidR="00FB402E" w:rsidRDefault="00630843" w:rsidP="00630843">
      <w:r w:rsidRPr="00630843">
        <w:t>Dr. George J. Zimmerman</w:t>
      </w:r>
    </w:p>
    <w:p w:rsidR="00FB402E" w:rsidRDefault="00630843" w:rsidP="00630843">
      <w:r w:rsidRPr="00630843">
        <w:t>2409 Cathedral Drive</w:t>
      </w:r>
    </w:p>
    <w:p w:rsidR="00FB402E" w:rsidRDefault="00630843" w:rsidP="00630843">
      <w:r w:rsidRPr="00630843">
        <w:t>Monroeville, PA 15146</w:t>
      </w:r>
    </w:p>
    <w:p w:rsidR="00FB402E" w:rsidRDefault="00630843" w:rsidP="00630843">
      <w:r w:rsidRPr="00630843">
        <w:t>(412) 760-2481</w:t>
      </w:r>
    </w:p>
    <w:p w:rsidR="00FB402E" w:rsidRDefault="00107C8F" w:rsidP="00630843">
      <w:hyperlink r:id="rId159" w:history="1">
        <w:r w:rsidR="00630843" w:rsidRPr="00630843">
          <w:rPr>
            <w:rStyle w:val="Hyperlink"/>
          </w:rPr>
          <w:t>lowvisionsimulationkit@yahoo.com</w:t>
        </w:r>
      </w:hyperlink>
    </w:p>
    <w:p w:rsidR="00630843" w:rsidRPr="00630843" w:rsidRDefault="00107C8F" w:rsidP="00630843">
      <w:hyperlink r:id="rId160" w:history="1">
        <w:r w:rsidR="00630843" w:rsidRPr="00630843">
          <w:rPr>
            <w:rStyle w:val="Hyperlink"/>
          </w:rPr>
          <w:t>www.lowvisionsimulationkit.com</w:t>
        </w:r>
      </w:hyperlink>
    </w:p>
    <w:p w:rsidR="009D7A9C" w:rsidRDefault="00630843">
      <w:r w:rsidRPr="00630843">
        <w:t>Contains goggles and interchangeable visual acuity and visual pathology simulations, as well as peripheral field restriction simulations.</w:t>
      </w:r>
    </w:p>
    <w:sectPr w:rsidR="009D7A9C" w:rsidSect="00844320">
      <w:pgSz w:w="12240" w:h="15840"/>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145D0E82"/>
  <w15:commentEx w15:done="0" w15:paraId="51023E5F"/>
  <w15:commentEx w15:done="0" w15:paraId="36077DDD"/>
  <w15:commentEx w15:done="0" w15:paraId="4450CA0C"/>
  <w15:commentEx w15:done="0" w15:paraId="2C8AFB90"/>
  <w15:commentEx w15:done="0" w15:paraId="13442E02" w15:paraIdParent="36077DD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1720FD9" w16cex:dateUtc="2020-12-10T18:24:29.316Z"/>
</w16cex:commentsExtensible>
</file>

<file path=word/commentsIds.xml><?xml version="1.0" encoding="utf-8"?>
<w16cid:commentsIds xmlns:mc="http://schemas.openxmlformats.org/markup-compatibility/2006" xmlns:w16cid="http://schemas.microsoft.com/office/word/2016/wordml/cid" mc:Ignorable="w16cid">
  <w16cid:commentId w16cid:paraId="145D0E82" w16cid:durableId="6E40E739"/>
  <w16cid:commentId w16cid:paraId="51023E5F" w16cid:durableId="484209AC"/>
  <w16cid:commentId w16cid:paraId="36077DDD" w16cid:durableId="1E0F7818"/>
  <w16cid:commentId w16cid:paraId="4450CA0C" w16cid:durableId="3481EC0D"/>
  <w16cid:commentId w16cid:paraId="2C8AFB90" w16cid:durableId="20A7DC8A"/>
  <w16cid:commentId w16cid:paraId="13442E02" w16cid:durableId="71720FD9"/>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E6D60"/>
    <w:multiLevelType w:val="multilevel"/>
    <w:tmpl w:val="6660D174"/>
    <w:styleLink w:val="Bullets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nsid w:val="37782B2E"/>
    <w:multiLevelType w:val="multilevel"/>
    <w:tmpl w:val="AED80A60"/>
    <w:styleLink w:val="ListNumbers"/>
    <w:lvl w:ilvl="0">
      <w:start w:val="1"/>
      <w:numFmt w:val="decimal"/>
      <w:lvlText w:val="%1."/>
      <w:lvlJc w:val="left"/>
      <w:pPr>
        <w:ind w:left="360" w:hanging="360"/>
      </w:pPr>
      <w:rPr>
        <w:rFonts w:ascii="Verdana" w:hAnsi="Verdana" w:hint="default"/>
        <w:color w:val="0060F0"/>
        <w:sz w:val="32"/>
        <w:u w:color="FFFFFF" w:themeColor="background1"/>
      </w:rPr>
    </w:lvl>
    <w:lvl w:ilvl="1">
      <w:start w:val="1"/>
      <w:numFmt w:val="lowerLetter"/>
      <w:lvlText w:val="%2."/>
      <w:lvlJc w:val="left"/>
      <w:pPr>
        <w:ind w:left="720" w:hanging="360"/>
      </w:pPr>
      <w:rPr>
        <w:rFonts w:hint="default"/>
        <w:color w:val="0060F0"/>
      </w:rPr>
    </w:lvl>
    <w:lvl w:ilvl="2">
      <w:start w:val="1"/>
      <w:numFmt w:val="lowerRoman"/>
      <w:lvlText w:val="%3."/>
      <w:lvlJc w:val="left"/>
      <w:pPr>
        <w:ind w:left="1080" w:hanging="360"/>
      </w:pPr>
      <w:rPr>
        <w:rFonts w:hint="default"/>
        <w:color w:val="0060F0"/>
      </w:rPr>
    </w:lvl>
    <w:lvl w:ilvl="3">
      <w:start w:val="1"/>
      <w:numFmt w:val="none"/>
      <w:lvlText w:val="a)"/>
      <w:lvlJc w:val="left"/>
      <w:pPr>
        <w:ind w:left="1440" w:hanging="360"/>
      </w:pPr>
      <w:rPr>
        <w:rFonts w:hint="default"/>
        <w:color w:val="0060F0"/>
      </w:rPr>
    </w:lvl>
    <w:lvl w:ilvl="4">
      <w:start w:val="1"/>
      <w:numFmt w:val="decimal"/>
      <w:lvlText w:val="%5)"/>
      <w:lvlJc w:val="left"/>
      <w:pPr>
        <w:ind w:left="1800" w:hanging="360"/>
      </w:pPr>
      <w:rPr>
        <w:rFonts w:hint="default"/>
        <w:color w:val="0060F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nsid w:val="688573B2"/>
    <w:multiLevelType w:val="hybridMultilevel"/>
    <w:tmpl w:val="FE42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mc="http://schemas.openxmlformats.org/markup-compatibility/2006" xmlns:w15="http://schemas.microsoft.com/office/word/2012/wordml" mc:Ignorable="w15">
  <w15:person w15:author="Lara Kirwan">
    <w15:presenceInfo w15:providerId="AD" w15:userId="S-1-5-21-3990931773-4014616602-156390730-6765"/>
  </w15:person>
  <w15:person w15:author="Heather Spence">
    <w15:presenceInfo w15:providerId="" w15:userI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1424"/>
  <w:defaultTabStop w:val="720"/>
  <w:characterSpacingControl w:val="doNotCompress"/>
  <w:compat/>
  <w:rsids>
    <w:rsidRoot w:val="00630843"/>
    <w:rsid w:val="000A562E"/>
    <w:rsid w:val="000D15AC"/>
    <w:rsid w:val="000F77AD"/>
    <w:rsid w:val="00107C8F"/>
    <w:rsid w:val="00125861"/>
    <w:rsid w:val="00145A4A"/>
    <w:rsid w:val="001941DE"/>
    <w:rsid w:val="001D6058"/>
    <w:rsid w:val="00226F88"/>
    <w:rsid w:val="002A5CA0"/>
    <w:rsid w:val="003101F8"/>
    <w:rsid w:val="003251DC"/>
    <w:rsid w:val="00397BBC"/>
    <w:rsid w:val="003B28CB"/>
    <w:rsid w:val="003E51F2"/>
    <w:rsid w:val="00404AEA"/>
    <w:rsid w:val="00524184"/>
    <w:rsid w:val="00626CE5"/>
    <w:rsid w:val="00630843"/>
    <w:rsid w:val="00633102"/>
    <w:rsid w:val="006D0DDC"/>
    <w:rsid w:val="00707091"/>
    <w:rsid w:val="007D2C2D"/>
    <w:rsid w:val="007F16F3"/>
    <w:rsid w:val="00844320"/>
    <w:rsid w:val="008B3FAA"/>
    <w:rsid w:val="009A1856"/>
    <w:rsid w:val="009D7A9C"/>
    <w:rsid w:val="00A06524"/>
    <w:rsid w:val="00A709BC"/>
    <w:rsid w:val="00C30B07"/>
    <w:rsid w:val="00CB5245"/>
    <w:rsid w:val="00D12027"/>
    <w:rsid w:val="00D544F8"/>
    <w:rsid w:val="00D83D11"/>
    <w:rsid w:val="00DC17DF"/>
    <w:rsid w:val="00EA406F"/>
    <w:rsid w:val="00F71831"/>
    <w:rsid w:val="00FB402E"/>
    <w:rsid w:val="00FD7160"/>
    <w:rsid w:val="4D584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sz w:val="24"/>
        <w:szCs w:val="24"/>
        <w:lang w:val="en-US" w:eastAsia="en-US" w:bidi="ar-SA"/>
      </w:rPr>
    </w:rPrDefault>
    <w:pPrDefault>
      <w:pPr>
        <w:spacing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831"/>
  </w:style>
  <w:style w:type="paragraph" w:styleId="Heading1">
    <w:name w:val="heading 1"/>
    <w:basedOn w:val="Normal"/>
    <w:next w:val="Normal"/>
    <w:link w:val="Heading1Char"/>
    <w:autoRedefine/>
    <w:uiPriority w:val="9"/>
    <w:qFormat/>
    <w:rsid w:val="00D12027"/>
    <w:pPr>
      <w:outlineLvl w:val="0"/>
    </w:pPr>
    <w:rPr>
      <w:b/>
      <w:sz w:val="32"/>
    </w:rPr>
  </w:style>
  <w:style w:type="paragraph" w:styleId="Heading2">
    <w:name w:val="heading 2"/>
    <w:basedOn w:val="Normal"/>
    <w:next w:val="Normal"/>
    <w:link w:val="Heading2Char"/>
    <w:autoRedefine/>
    <w:uiPriority w:val="9"/>
    <w:unhideWhenUsed/>
    <w:qFormat/>
    <w:rsid w:val="00707091"/>
    <w:pPr>
      <w:outlineLvl w:val="1"/>
    </w:pPr>
    <w:rPr>
      <w:b/>
      <w:bCs/>
      <w:sz w:val="28"/>
    </w:rPr>
  </w:style>
  <w:style w:type="paragraph" w:styleId="Heading3">
    <w:name w:val="heading 3"/>
    <w:basedOn w:val="Normal"/>
    <w:next w:val="Normal"/>
    <w:link w:val="Heading3Char"/>
    <w:autoRedefine/>
    <w:uiPriority w:val="9"/>
    <w:unhideWhenUsed/>
    <w:qFormat/>
    <w:rsid w:val="00707091"/>
    <w:pPr>
      <w:keepNext/>
      <w:keepLines/>
      <w:spacing w:before="40"/>
      <w:outlineLvl w:val="2"/>
    </w:pPr>
    <w:rPr>
      <w:rFonts w:eastAsiaTheme="majorEastAsia" w:cstheme="majorBidi"/>
      <w:b/>
      <w:szCs w:val="28"/>
    </w:rPr>
  </w:style>
  <w:style w:type="paragraph" w:styleId="Heading4">
    <w:name w:val="heading 4"/>
    <w:basedOn w:val="Normal"/>
    <w:next w:val="Normal"/>
    <w:link w:val="Heading4Char"/>
    <w:autoRedefine/>
    <w:uiPriority w:val="9"/>
    <w:unhideWhenUsed/>
    <w:qFormat/>
    <w:rsid w:val="00D544F8"/>
    <w:pPr>
      <w:keepNext/>
      <w:keepLines/>
      <w:spacing w:before="4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027"/>
    <w:rPr>
      <w:b/>
      <w:sz w:val="32"/>
    </w:rPr>
  </w:style>
  <w:style w:type="character" w:customStyle="1" w:styleId="Heading2Char">
    <w:name w:val="Heading 2 Char"/>
    <w:basedOn w:val="DefaultParagraphFont"/>
    <w:link w:val="Heading2"/>
    <w:uiPriority w:val="9"/>
    <w:rsid w:val="00707091"/>
    <w:rPr>
      <w:b/>
      <w:bCs/>
      <w:sz w:val="28"/>
    </w:rPr>
  </w:style>
  <w:style w:type="character" w:customStyle="1" w:styleId="Heading3Char">
    <w:name w:val="Heading 3 Char"/>
    <w:basedOn w:val="DefaultParagraphFont"/>
    <w:link w:val="Heading3"/>
    <w:uiPriority w:val="9"/>
    <w:rsid w:val="00707091"/>
    <w:rPr>
      <w:rFonts w:eastAsiaTheme="majorEastAsia" w:cstheme="majorBidi"/>
      <w:b/>
      <w:szCs w:val="28"/>
    </w:rPr>
  </w:style>
  <w:style w:type="character" w:customStyle="1" w:styleId="Heading4Char">
    <w:name w:val="Heading 4 Char"/>
    <w:basedOn w:val="DefaultParagraphFont"/>
    <w:link w:val="Heading4"/>
    <w:uiPriority w:val="9"/>
    <w:rsid w:val="00D544F8"/>
    <w:rPr>
      <w:rFonts w:eastAsiaTheme="majorEastAsia" w:cstheme="majorBidi"/>
      <w:iCs/>
      <w:sz w:val="28"/>
    </w:rPr>
  </w:style>
  <w:style w:type="paragraph" w:styleId="Title">
    <w:name w:val="Title"/>
    <w:basedOn w:val="Normal"/>
    <w:next w:val="Normal"/>
    <w:link w:val="TitleChar"/>
    <w:uiPriority w:val="10"/>
    <w:qFormat/>
    <w:rsid w:val="00D12027"/>
    <w:rPr>
      <w:b/>
      <w:sz w:val="36"/>
    </w:rPr>
  </w:style>
  <w:style w:type="character" w:customStyle="1" w:styleId="TitleChar">
    <w:name w:val="Title Char"/>
    <w:basedOn w:val="DefaultParagraphFont"/>
    <w:link w:val="Title"/>
    <w:uiPriority w:val="10"/>
    <w:rsid w:val="00D12027"/>
    <w:rPr>
      <w:b/>
      <w:sz w:val="36"/>
    </w:rPr>
  </w:style>
  <w:style w:type="numbering" w:customStyle="1" w:styleId="ListNumbers">
    <w:name w:val="List Numbers"/>
    <w:uiPriority w:val="99"/>
    <w:rsid w:val="00633102"/>
    <w:pPr>
      <w:numPr>
        <w:numId w:val="1"/>
      </w:numPr>
    </w:pPr>
  </w:style>
  <w:style w:type="numbering" w:customStyle="1" w:styleId="BulletsList">
    <w:name w:val="Bullets List"/>
    <w:uiPriority w:val="99"/>
    <w:rsid w:val="00F71831"/>
    <w:pPr>
      <w:numPr>
        <w:numId w:val="2"/>
      </w:numPr>
    </w:pPr>
  </w:style>
  <w:style w:type="paragraph" w:styleId="Subtitle">
    <w:name w:val="Subtitle"/>
    <w:basedOn w:val="Normal"/>
    <w:next w:val="Normal"/>
    <w:link w:val="SubtitleChar"/>
    <w:uiPriority w:val="11"/>
    <w:qFormat/>
    <w:rsid w:val="00125861"/>
    <w:pPr>
      <w:numPr>
        <w:ilvl w:val="1"/>
      </w:numPr>
      <w:spacing w:after="160" w:line="259" w:lineRule="auto"/>
    </w:pPr>
    <w:rPr>
      <w:rFonts w:eastAsiaTheme="minorEastAsia"/>
      <w:color w:val="5A5A5A" w:themeColor="text1" w:themeTint="A5"/>
      <w:spacing w:val="15"/>
      <w:sz w:val="40"/>
    </w:rPr>
  </w:style>
  <w:style w:type="character" w:customStyle="1" w:styleId="SubtitleChar">
    <w:name w:val="Subtitle Char"/>
    <w:basedOn w:val="DefaultParagraphFont"/>
    <w:link w:val="Subtitle"/>
    <w:uiPriority w:val="11"/>
    <w:rsid w:val="00125861"/>
    <w:rPr>
      <w:rFonts w:eastAsiaTheme="minorEastAsia"/>
      <w:color w:val="5A5A5A" w:themeColor="text1" w:themeTint="A5"/>
      <w:spacing w:val="15"/>
      <w:sz w:val="40"/>
    </w:rPr>
  </w:style>
  <w:style w:type="character" w:styleId="Hyperlink">
    <w:name w:val="Hyperlink"/>
    <w:basedOn w:val="DefaultParagraphFont"/>
    <w:uiPriority w:val="99"/>
    <w:unhideWhenUsed/>
    <w:rsid w:val="00630843"/>
    <w:rPr>
      <w:color w:val="0563C1" w:themeColor="hyperlink"/>
      <w:u w:val="single"/>
    </w:rPr>
  </w:style>
  <w:style w:type="character" w:styleId="CommentReference">
    <w:name w:val="annotation reference"/>
    <w:basedOn w:val="DefaultParagraphFont"/>
    <w:uiPriority w:val="99"/>
    <w:semiHidden/>
    <w:unhideWhenUsed/>
    <w:rsid w:val="000A562E"/>
    <w:rPr>
      <w:sz w:val="16"/>
      <w:szCs w:val="16"/>
    </w:rPr>
  </w:style>
  <w:style w:type="paragraph" w:styleId="CommentText">
    <w:name w:val="annotation text"/>
    <w:basedOn w:val="Normal"/>
    <w:link w:val="CommentTextChar"/>
    <w:uiPriority w:val="99"/>
    <w:semiHidden/>
    <w:unhideWhenUsed/>
    <w:rsid w:val="000A562E"/>
    <w:pPr>
      <w:spacing w:line="240" w:lineRule="auto"/>
    </w:pPr>
    <w:rPr>
      <w:sz w:val="20"/>
      <w:szCs w:val="20"/>
    </w:rPr>
  </w:style>
  <w:style w:type="character" w:customStyle="1" w:styleId="CommentTextChar">
    <w:name w:val="Comment Text Char"/>
    <w:basedOn w:val="DefaultParagraphFont"/>
    <w:link w:val="CommentText"/>
    <w:uiPriority w:val="99"/>
    <w:semiHidden/>
    <w:rsid w:val="000A562E"/>
    <w:rPr>
      <w:sz w:val="20"/>
      <w:szCs w:val="20"/>
    </w:rPr>
  </w:style>
  <w:style w:type="paragraph" w:styleId="CommentSubject">
    <w:name w:val="annotation subject"/>
    <w:basedOn w:val="CommentText"/>
    <w:next w:val="CommentText"/>
    <w:link w:val="CommentSubjectChar"/>
    <w:uiPriority w:val="99"/>
    <w:semiHidden/>
    <w:unhideWhenUsed/>
    <w:rsid w:val="000A562E"/>
    <w:rPr>
      <w:b/>
      <w:bCs/>
    </w:rPr>
  </w:style>
  <w:style w:type="character" w:customStyle="1" w:styleId="CommentSubjectChar">
    <w:name w:val="Comment Subject Char"/>
    <w:basedOn w:val="CommentTextChar"/>
    <w:link w:val="CommentSubject"/>
    <w:uiPriority w:val="99"/>
    <w:semiHidden/>
    <w:rsid w:val="000A562E"/>
    <w:rPr>
      <w:b/>
      <w:bCs/>
      <w:sz w:val="20"/>
      <w:szCs w:val="20"/>
    </w:rPr>
  </w:style>
  <w:style w:type="paragraph" w:styleId="BalloonText">
    <w:name w:val="Balloon Text"/>
    <w:basedOn w:val="Normal"/>
    <w:link w:val="BalloonTextChar"/>
    <w:uiPriority w:val="99"/>
    <w:semiHidden/>
    <w:unhideWhenUsed/>
    <w:rsid w:val="000A56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62E"/>
    <w:rPr>
      <w:rFonts w:ascii="Segoe UI" w:hAnsi="Segoe UI" w:cs="Segoe UI"/>
      <w:sz w:val="18"/>
      <w:szCs w:val="18"/>
    </w:rPr>
  </w:style>
  <w:style w:type="paragraph" w:styleId="Revision">
    <w:name w:val="Revision"/>
    <w:hidden/>
    <w:uiPriority w:val="99"/>
    <w:semiHidden/>
    <w:rsid w:val="00FD7160"/>
    <w:pPr>
      <w:spacing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gdf.org.uk/" TargetMode="External"/><Relationship Id="rId117" Type="http://schemas.openxmlformats.org/officeDocument/2006/relationships/hyperlink" Target="mailto:sales@handiworks.com" TargetMode="External"/><Relationship Id="Rf69548faf9c841b4" Type="http://schemas.microsoft.com/office/2016/09/relationships/commentsIds" Target="commentsIds.xml"/><Relationship Id="rId21" Type="http://schemas.openxmlformats.org/officeDocument/2006/relationships/hyperlink" Target="http://www.cnib.ca/en/Pages/default.aspx" TargetMode="External"/><Relationship Id="rId42" Type="http://schemas.openxmlformats.org/officeDocument/2006/relationships/hyperlink" Target="http://www.cadbs.org/videos/o-m/" TargetMode="External"/><Relationship Id="rId47" Type="http://schemas.openxmlformats.org/officeDocument/2006/relationships/hyperlink" Target="http://www.caoms.org/" TargetMode="External"/><Relationship Id="rId63" Type="http://schemas.openxmlformats.org/officeDocument/2006/relationships/hyperlink" Target="https://safety.fhwa.dot.gov/intersection/innovative/others/" TargetMode="External"/><Relationship Id="rId68" Type="http://schemas.openxmlformats.org/officeDocument/2006/relationships/hyperlink" Target="http://www.pedbikeinfo.org/" TargetMode="External"/><Relationship Id="rId84" Type="http://schemas.openxmlformats.org/officeDocument/2006/relationships/hyperlink" Target="http://www.everywaretechnologies.com/apps/imove" TargetMode="External"/><Relationship Id="rId89" Type="http://schemas.openxmlformats.org/officeDocument/2006/relationships/hyperlink" Target="http://www.senderogroup.com/products/SeeingEyeGPS/index.html" TargetMode="External"/><Relationship Id="rId112" Type="http://schemas.openxmlformats.org/officeDocument/2006/relationships/hyperlink" Target="https://viewplus.com/" TargetMode="External"/><Relationship Id="rId133" Type="http://schemas.openxmlformats.org/officeDocument/2006/relationships/hyperlink" Target="https://polara.com/accessible-pedestrian-signals/" TargetMode="External"/><Relationship Id="rId138" Type="http://schemas.openxmlformats.org/officeDocument/2006/relationships/hyperlink" Target="https://www.americanfloormats.com/ada-compliant-detectable-warnings-surface-tactiles/" TargetMode="External"/><Relationship Id="rId154" Type="http://schemas.openxmlformats.org/officeDocument/2006/relationships/hyperlink" Target="http://www.magnisight.com/" TargetMode="External"/><Relationship Id="rId159" Type="http://schemas.openxmlformats.org/officeDocument/2006/relationships/hyperlink" Target="mailto:lowvisionsimulationkit@yahoo.com" TargetMode="External"/><Relationship Id="rId16" Type="http://schemas.openxmlformats.org/officeDocument/2006/relationships/hyperlink" Target="https://aerbvi.org/" TargetMode="External"/><Relationship Id="rId107" Type="http://schemas.openxmlformats.org/officeDocument/2006/relationships/hyperlink" Target="http://brailleauthority.org/tg/web-manual/" TargetMode="External"/><Relationship Id="rId11" Type="http://schemas.openxmlformats.org/officeDocument/2006/relationships/hyperlink" Target="http://www.afb.org/" TargetMode="External"/><Relationship Id="rId32" Type="http://schemas.openxmlformats.org/officeDocument/2006/relationships/hyperlink" Target="https://nfb.org/" TargetMode="External"/><Relationship Id="rId37" Type="http://schemas.openxmlformats.org/officeDocument/2006/relationships/hyperlink" Target="https://www.preventblindness.org/" TargetMode="External"/><Relationship Id="rId53" Type="http://schemas.openxmlformats.org/officeDocument/2006/relationships/hyperlink" Target="http://www.sauerburger.org/dona/index.html" TargetMode="External"/><Relationship Id="rId58" Type="http://schemas.openxmlformats.org/officeDocument/2006/relationships/hyperlink" Target="http://www.trb.org/Publications/Blurbs/164470.aspx" TargetMode="External"/><Relationship Id="rId74" Type="http://schemas.openxmlformats.org/officeDocument/2006/relationships/hyperlink" Target="https://www.transit.dot.gov/regulations-and-guidance/civil-rights-ada/civil-rightsada" TargetMode="External"/><Relationship Id="rId79" Type="http://schemas.openxmlformats.org/officeDocument/2006/relationships/hyperlink" Target="https://www.applevis.com/apps/ios-apps-for-blind-and-vision-impaired" TargetMode="External"/><Relationship Id="rId102" Type="http://schemas.openxmlformats.org/officeDocument/2006/relationships/hyperlink" Target="http://intouchgraphics.com/" TargetMode="External"/><Relationship Id="rId123" Type="http://schemas.openxmlformats.org/officeDocument/2006/relationships/hyperlink" Target="https://nfb.org/free-cane-program" TargetMode="External"/><Relationship Id="rId128" Type="http://schemas.openxmlformats.org/officeDocument/2006/relationships/hyperlink" Target="mailto:info@pedsafety.com" TargetMode="External"/><Relationship Id="rId144" Type="http://schemas.openxmlformats.org/officeDocument/2006/relationships/hyperlink" Target="http://www.nfco.com/municipal/products/detectable-warning-plates" TargetMode="External"/><Relationship Id="rId149" Type="http://schemas.openxmlformats.org/officeDocument/2006/relationships/hyperlink" Target="mailto:info@DesignsForVision.com" TargetMode="External"/><Relationship Id="rId5" Type="http://schemas.openxmlformats.org/officeDocument/2006/relationships/hyperlink" Target="https://www.acvrep.org/" TargetMode="External"/><Relationship Id="rId90" Type="http://schemas.openxmlformats.org/officeDocument/2006/relationships/hyperlink" Target="http://www.senderogroup.com/products/RNIBGPS/index.html" TargetMode="External"/><Relationship Id="rId95" Type="http://schemas.openxmlformats.org/officeDocument/2006/relationships/hyperlink" Target="http://www.aph.org/" TargetMode="External"/><Relationship Id="rId160" Type="http://schemas.openxmlformats.org/officeDocument/2006/relationships/hyperlink" Target="http://www.lowvisionsimulationkit.com/" TargetMode="External"/><Relationship Id="rId165" Type="http://schemas.microsoft.com/office/2011/relationships/commentsExtended" Target="commentsExtended.xml"/><Relationship Id="rId22" Type="http://schemas.openxmlformats.org/officeDocument/2006/relationships/hyperlink" Target="https://www.ada.gov/" TargetMode="External"/><Relationship Id="rId27" Type="http://schemas.openxmlformats.org/officeDocument/2006/relationships/hyperlink" Target="http://www.afb.org/directory.aspx?action=results&amp;CategoryID=54" TargetMode="External"/><Relationship Id="rId43" Type="http://schemas.openxmlformats.org/officeDocument/2006/relationships/hyperlink" Target="http://www.projectidealonline.org/v/guide-technique/" TargetMode="External"/><Relationship Id="rId48" Type="http://schemas.openxmlformats.org/officeDocument/2006/relationships/hyperlink" Target="https://www.facebook.com/COMAconference/" TargetMode="External"/><Relationship Id="rId64" Type="http://schemas.openxmlformats.org/officeDocument/2006/relationships/hyperlink" Target="https://safety.fhwa.dot.gov/intersection/innovative/uturn/" TargetMode="External"/><Relationship Id="rId69" Type="http://schemas.openxmlformats.org/officeDocument/2006/relationships/hyperlink" Target="mailto:info@access-board.gov" TargetMode="External"/><Relationship Id="rId113" Type="http://schemas.openxmlformats.org/officeDocument/2006/relationships/hyperlink" Target="mailto:advantagecanes@aol.com" TargetMode="External"/><Relationship Id="rId118" Type="http://schemas.openxmlformats.org/officeDocument/2006/relationships/hyperlink" Target="http://www.handiworks.com/" TargetMode="External"/><Relationship Id="rId134" Type="http://schemas.openxmlformats.org/officeDocument/2006/relationships/hyperlink" Target="http://www.adatile.com/" TargetMode="External"/><Relationship Id="rId139" Type="http://schemas.openxmlformats.org/officeDocument/2006/relationships/hyperlink" Target="mailto:info@engplastics.com" TargetMode="External"/><Relationship Id="rId80" Type="http://schemas.openxmlformats.org/officeDocument/2006/relationships/hyperlink" Target="http://bemyeyes.com/" TargetMode="External"/><Relationship Id="rId85" Type="http://schemas.openxmlformats.org/officeDocument/2006/relationships/hyperlink" Target="http://www.knfbreader.com/" TargetMode="External"/><Relationship Id="rId150" Type="http://schemas.openxmlformats.org/officeDocument/2006/relationships/hyperlink" Target="https://www.designsforvision.com/LVhtml/LV1/LV-Open.htm" TargetMode="External"/><Relationship Id="rId155" Type="http://schemas.openxmlformats.org/officeDocument/2006/relationships/hyperlink" Target="mailto:noirsales@noirlaser.com" TargetMode="External"/><Relationship Id="rId12" Type="http://schemas.openxmlformats.org/officeDocument/2006/relationships/hyperlink" Target="http://www.visionaware.org/default.aspx" TargetMode="External"/><Relationship Id="rId17" Type="http://schemas.openxmlformats.org/officeDocument/2006/relationships/hyperlink" Target="https://aerbvi.org/about/divisions/orientation-mobility-division/" TargetMode="External"/><Relationship Id="rId33" Type="http://schemas.openxmlformats.org/officeDocument/2006/relationships/hyperlink" Target="https://nfb.org/free-cane-program" TargetMode="External"/><Relationship Id="rId38" Type="http://schemas.openxmlformats.org/officeDocument/2006/relationships/hyperlink" Target="https://www.prosthetics.va.gov/blindrehab/locations.asp" TargetMode="External"/><Relationship Id="rId59" Type="http://schemas.openxmlformats.org/officeDocument/2006/relationships/hyperlink" Target="https://safety.fhwa.dot.gov/intersection/innovative/roundabouts/" TargetMode="External"/><Relationship Id="rId103" Type="http://schemas.openxmlformats.org/officeDocument/2006/relationships/hyperlink" Target="mailto:solutions@perkins.org" TargetMode="External"/><Relationship Id="rId108" Type="http://schemas.openxmlformats.org/officeDocument/2006/relationships/hyperlink" Target="http://www.tsbvi.edu/component/content/article/107-graphics/3189-tactile-graphics-resources" TargetMode="External"/><Relationship Id="rId124" Type="http://schemas.openxmlformats.org/officeDocument/2006/relationships/hyperlink" Target="https://nfb.org/free-cane-program" TargetMode="External"/><Relationship Id="rId129" Type="http://schemas.openxmlformats.org/officeDocument/2006/relationships/hyperlink" Target="http://www.pedsafety.com/" TargetMode="External"/><Relationship Id="rId54" Type="http://schemas.openxmlformats.org/officeDocument/2006/relationships/hyperlink" Target="https://aerbvi.org/about/divisions/orientation-mobility-division/resources/" TargetMode="External"/><Relationship Id="rId70" Type="http://schemas.openxmlformats.org/officeDocument/2006/relationships/hyperlink" Target="https://www.access-board.gov/" TargetMode="External"/><Relationship Id="rId75" Type="http://schemas.openxmlformats.org/officeDocument/2006/relationships/hyperlink" Target="https://www.access-board.gov/guidelines-and-standards/transportation" TargetMode="External"/><Relationship Id="rId91" Type="http://schemas.openxmlformats.org/officeDocument/2006/relationships/hyperlink" Target="http://taptapseeapp.com/" TargetMode="External"/><Relationship Id="rId96" Type="http://schemas.openxmlformats.org/officeDocument/2006/relationships/hyperlink" Target="mailto:sales@americanthermoform.com" TargetMode="External"/><Relationship Id="rId140" Type="http://schemas.openxmlformats.org/officeDocument/2006/relationships/hyperlink" Target="http://www.armor-tile.com/" TargetMode="External"/><Relationship Id="rId145" Type="http://schemas.openxmlformats.org/officeDocument/2006/relationships/hyperlink" Target="http://www.tuftile.com/" TargetMode="External"/><Relationship Id="rId161" Type="http://schemas.openxmlformats.org/officeDocument/2006/relationships/fontTable" Target="fontTable.xml"/><Relationship Id="R625e4bc6a4334c1a"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hyperlink" Target="https://www.aao.org/contact" TargetMode="External"/><Relationship Id="rId15" Type="http://schemas.openxmlformats.org/officeDocument/2006/relationships/hyperlink" Target="mailto:aer@aerbvi.org" TargetMode="External"/><Relationship Id="rId23" Type="http://schemas.openxmlformats.org/officeDocument/2006/relationships/hyperlink" Target="mailto:info@guidedog.org" TargetMode="External"/><Relationship Id="rId28" Type="http://schemas.openxmlformats.org/officeDocument/2006/relationships/hyperlink" Target="mailto:admin@nbpcb.org" TargetMode="External"/><Relationship Id="rId36" Type="http://schemas.openxmlformats.org/officeDocument/2006/relationships/hyperlink" Target="mailto:info@preventblindness.org" TargetMode="External"/><Relationship Id="rId49" Type="http://schemas.openxmlformats.org/officeDocument/2006/relationships/hyperlink" Target="https://university.envisionus.com/" TargetMode="External"/><Relationship Id="rId57" Type="http://schemas.openxmlformats.org/officeDocument/2006/relationships/hyperlink" Target="http://www.trb.org/Main/Blurbs/175586.aspx" TargetMode="External"/><Relationship Id="rId106" Type="http://schemas.openxmlformats.org/officeDocument/2006/relationships/hyperlink" Target="http://www.tactilegraphics.org/" TargetMode="External"/><Relationship Id="rId114" Type="http://schemas.openxmlformats.org/officeDocument/2006/relationships/hyperlink" Target="http://www.advantage-canes.com/" TargetMode="External"/><Relationship Id="rId119" Type="http://schemas.openxmlformats.org/officeDocument/2006/relationships/hyperlink" Target="mailto:canes@howellmobility.com" TargetMode="External"/><Relationship Id="rId127" Type="http://schemas.openxmlformats.org/officeDocument/2006/relationships/hyperlink" Target="http://www.whitecaneinstruments.com/" TargetMode="External"/><Relationship Id="rId10" Type="http://schemas.openxmlformats.org/officeDocument/2006/relationships/hyperlink" Target="http://www.acb.org/" TargetMode="External"/><Relationship Id="rId31" Type="http://schemas.openxmlformats.org/officeDocument/2006/relationships/hyperlink" Target="https://nationaldb.org/" TargetMode="External"/><Relationship Id="rId44" Type="http://schemas.openxmlformats.org/officeDocument/2006/relationships/hyperlink" Target="https://www.youtube.com/watch?v=HoeUyyCpStA" TargetMode="External"/><Relationship Id="rId52" Type="http://schemas.openxmlformats.org/officeDocument/2006/relationships/hyperlink" Target="http://www.apsguide.org/" TargetMode="External"/><Relationship Id="rId60" Type="http://schemas.openxmlformats.org/officeDocument/2006/relationships/hyperlink" Target="mailto:Safety.FHWA@dot.gov" TargetMode="External"/><Relationship Id="rId65" Type="http://schemas.openxmlformats.org/officeDocument/2006/relationships/hyperlink" Target="https://safety.fhwa.dot.gov/intersection/vuln_users/" TargetMode="External"/><Relationship Id="rId73" Type="http://schemas.openxmlformats.org/officeDocument/2006/relationships/hyperlink" Target="https://www.transit.dot.gov/regulations-and-guidance/civil-rights-ada/americans-disabilities-act" TargetMode="External"/><Relationship Id="rId78" Type="http://schemas.openxmlformats.org/officeDocument/2006/relationships/hyperlink" Target="https://www.applevis.com/" TargetMode="External"/><Relationship Id="rId81" Type="http://schemas.openxmlformats.org/officeDocument/2006/relationships/hyperlink" Target="http://www.blindsquare.com/" TargetMode="External"/><Relationship Id="rId86" Type="http://schemas.openxmlformats.org/officeDocument/2006/relationships/hyperlink" Target="http://www.looktel.com/moneyreader" TargetMode="External"/><Relationship Id="rId94" Type="http://schemas.openxmlformats.org/officeDocument/2006/relationships/hyperlink" Target="mailto:info@aph.org" TargetMode="External"/><Relationship Id="rId99" Type="http://schemas.openxmlformats.org/officeDocument/2006/relationships/hyperlink" Target="mailto:info@humanware.com" TargetMode="External"/><Relationship Id="rId101" Type="http://schemas.openxmlformats.org/officeDocument/2006/relationships/hyperlink" Target="mailto:joecioffi@intouchgraphics.com" TargetMode="External"/><Relationship Id="rId122" Type="http://schemas.openxmlformats.org/officeDocument/2006/relationships/hyperlink" Target="https://nfb.org/independence-market" TargetMode="External"/><Relationship Id="rId130" Type="http://schemas.openxmlformats.org/officeDocument/2006/relationships/hyperlink" Target="https://www.pelcoinc.com/" TargetMode="External"/><Relationship Id="rId135" Type="http://schemas.openxmlformats.org/officeDocument/2006/relationships/hyperlink" Target="mailto:info@alerttile.com" TargetMode="External"/><Relationship Id="rId143" Type="http://schemas.openxmlformats.org/officeDocument/2006/relationships/hyperlink" Target="http://americas.ejco.com/webapp/wcs/stores/servlet/Category?storeId=10054&amp;catalogId=13051&amp;categoryId=33069&amp;langId=-1&amp;clear=true" TargetMode="External"/><Relationship Id="rId148" Type="http://schemas.openxmlformats.org/officeDocument/2006/relationships/hyperlink" Target="http://cocoonseyewear.com/" TargetMode="External"/><Relationship Id="rId151" Type="http://schemas.openxmlformats.org/officeDocument/2006/relationships/hyperlink" Target="http://www.eschenbach.com/" TargetMode="External"/><Relationship Id="rId156" Type="http://schemas.openxmlformats.org/officeDocument/2006/relationships/hyperlink" Target="http://www.noir-medical.com/" TargetMode="External"/><Relationship Id="rId164"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info@acb.org" TargetMode="External"/><Relationship Id="rId13" Type="http://schemas.openxmlformats.org/officeDocument/2006/relationships/hyperlink" Target="https://www.aoa.org/" TargetMode="External"/><Relationship Id="rId18" Type="http://schemas.openxmlformats.org/officeDocument/2006/relationships/hyperlink" Target="mailto:bva@bva.org" TargetMode="External"/><Relationship Id="rId39" Type="http://schemas.openxmlformats.org/officeDocument/2006/relationships/hyperlink" Target="http://www.afb.org/store" TargetMode="External"/><Relationship Id="rId109" Type="http://schemas.openxmlformats.org/officeDocument/2006/relationships/hyperlink" Target="mailto:info@touchgraphics.com" TargetMode="External"/><Relationship Id="rId34" Type="http://schemas.openxmlformats.org/officeDocument/2006/relationships/hyperlink" Target="mailto:nls@loc.gov" TargetMode="External"/><Relationship Id="rId50" Type="http://schemas.openxmlformats.org/officeDocument/2006/relationships/hyperlink" Target="http://www.somaconference.org/" TargetMode="External"/><Relationship Id="rId55" Type="http://schemas.openxmlformats.org/officeDocument/2006/relationships/hyperlink" Target="https://www.fhwa.dot.gov/" TargetMode="External"/><Relationship Id="rId76" Type="http://schemas.openxmlformats.org/officeDocument/2006/relationships/hyperlink" Target="https://aira.io/" TargetMode="External"/><Relationship Id="rId97" Type="http://schemas.openxmlformats.org/officeDocument/2006/relationships/hyperlink" Target="http://www.americanthermoform.com/" TargetMode="External"/><Relationship Id="rId104" Type="http://schemas.openxmlformats.org/officeDocument/2006/relationships/hyperlink" Target="http://www.perkinsproducts.org/store/en/" TargetMode="External"/><Relationship Id="rId120" Type="http://schemas.openxmlformats.org/officeDocument/2006/relationships/hyperlink" Target="http://www.howellmobility.com/" TargetMode="External"/><Relationship Id="rId125" Type="http://schemas.openxmlformats.org/officeDocument/2006/relationships/hyperlink" Target="https://www.maxiaids.com/" TargetMode="External"/><Relationship Id="rId141" Type="http://schemas.openxmlformats.org/officeDocument/2006/relationships/hyperlink" Target="mailto:info@detectable-warning.com" TargetMode="External"/><Relationship Id="rId146" Type="http://schemas.openxmlformats.org/officeDocument/2006/relationships/hyperlink" Target="https://www.aisquared.com/" TargetMode="External"/><Relationship Id="rId7" Type="http://schemas.openxmlformats.org/officeDocument/2006/relationships/hyperlink" Target="mailto:aaoptom@aaoptom.org" TargetMode="External"/><Relationship Id="rId71" Type="http://schemas.openxmlformats.org/officeDocument/2006/relationships/hyperlink" Target="mailto:espaconsulting@easterseals.com" TargetMode="External"/><Relationship Id="rId92" Type="http://schemas.openxmlformats.org/officeDocument/2006/relationships/hyperlink" Target="mailto:info@adaptivetr.com"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www.nbpcb.org/" TargetMode="External"/><Relationship Id="rId24" Type="http://schemas.openxmlformats.org/officeDocument/2006/relationships/hyperlink" Target="http://www.guidedog.org/" TargetMode="External"/><Relationship Id="rId40" Type="http://schemas.openxmlformats.org/officeDocument/2006/relationships/hyperlink" Target="http://www.afb.org/section.aspx?SectionID=164&amp;TopicID=515&amp;DocumentID=3402" TargetMode="External"/><Relationship Id="rId45" Type="http://schemas.openxmlformats.org/officeDocument/2006/relationships/hyperlink" Target="https://www.access-board.gov/guidelines-and-standards/streets-sidewalks/public-rights-of-way/guidance-and-research/accessible-sidewalks-video-series" TargetMode="External"/><Relationship Id="rId66" Type="http://schemas.openxmlformats.org/officeDocument/2006/relationships/hyperlink" Target="http://www.nibs.org/" TargetMode="External"/><Relationship Id="rId87" Type="http://schemas.openxmlformats.org/officeDocument/2006/relationships/hyperlink" Target="http://www.appdlab.com/" TargetMode="External"/><Relationship Id="rId110" Type="http://schemas.openxmlformats.org/officeDocument/2006/relationships/hyperlink" Target="http://touchgraphics.com/" TargetMode="External"/><Relationship Id="rId115" Type="http://schemas.openxmlformats.org/officeDocument/2006/relationships/hyperlink" Target="mailto:orders@ambutech.com" TargetMode="External"/><Relationship Id="rId131" Type="http://schemas.openxmlformats.org/officeDocument/2006/relationships/hyperlink" Target="http://pelcointellicross.com/" TargetMode="External"/><Relationship Id="rId136" Type="http://schemas.openxmlformats.org/officeDocument/2006/relationships/hyperlink" Target="http://www.alerttile.com/" TargetMode="External"/><Relationship Id="rId157" Type="http://schemas.openxmlformats.org/officeDocument/2006/relationships/hyperlink" Target="https://www.ocutech.com/" TargetMode="External"/><Relationship Id="rId61" Type="http://schemas.openxmlformats.org/officeDocument/2006/relationships/hyperlink" Target="https://safety.fhwa.dot.gov/" TargetMode="External"/><Relationship Id="rId82" Type="http://schemas.openxmlformats.org/officeDocument/2006/relationships/hyperlink" Target="http://www.eyenote.gov/" TargetMode="External"/><Relationship Id="rId152" Type="http://schemas.openxmlformats.org/officeDocument/2006/relationships/hyperlink" Target="http://www.freedomscientific.com/" TargetMode="External"/><Relationship Id="rId19" Type="http://schemas.openxmlformats.org/officeDocument/2006/relationships/hyperlink" Target="http://www.bva.org/" TargetMode="External"/><Relationship Id="rId14" Type="http://schemas.openxmlformats.org/officeDocument/2006/relationships/hyperlink" Target="http://www.asha.org/" TargetMode="External"/><Relationship Id="rId30" Type="http://schemas.openxmlformats.org/officeDocument/2006/relationships/hyperlink" Target="mailto:info@nationaldb.org" TargetMode="External"/><Relationship Id="rId35" Type="http://schemas.openxmlformats.org/officeDocument/2006/relationships/hyperlink" Target="https://www.loc.gov/nls/" TargetMode="External"/><Relationship Id="rId56" Type="http://schemas.openxmlformats.org/officeDocument/2006/relationships/hyperlink" Target="http://www.fhwa.dot.gov/environment/bicycle%20pedestrian" TargetMode="External"/><Relationship Id="rId77" Type="http://schemas.openxmlformats.org/officeDocument/2006/relationships/hyperlink" Target="http://allaccess.us/" TargetMode="External"/><Relationship Id="rId100" Type="http://schemas.openxmlformats.org/officeDocument/2006/relationships/hyperlink" Target="http://www.humanware.com/en-usa/home" TargetMode="External"/><Relationship Id="rId105" Type="http://schemas.openxmlformats.org/officeDocument/2006/relationships/hyperlink" Target="http://www.senderogroup.com/" TargetMode="External"/><Relationship Id="rId126" Type="http://schemas.openxmlformats.org/officeDocument/2006/relationships/hyperlink" Target="mailto:whitecaneinstruments@gmail.com" TargetMode="External"/><Relationship Id="rId147" Type="http://schemas.openxmlformats.org/officeDocument/2006/relationships/hyperlink" Target="http://www.bausch.com/our-products/vision-accessories/consumer-magnifiers" TargetMode="External"/><Relationship Id="rId8" Type="http://schemas.openxmlformats.org/officeDocument/2006/relationships/hyperlink" Target="http://www.aaopt.org/" TargetMode="External"/><Relationship Id="rId51" Type="http://schemas.openxmlformats.org/officeDocument/2006/relationships/hyperlink" Target="http://swoma.org/conference.html" TargetMode="External"/><Relationship Id="rId72" Type="http://schemas.openxmlformats.org/officeDocument/2006/relationships/hyperlink" Target="http://www.projectaction.com/" TargetMode="External"/><Relationship Id="rId93" Type="http://schemas.openxmlformats.org/officeDocument/2006/relationships/hyperlink" Target="https://www.adaptivetr.com/" TargetMode="External"/><Relationship Id="rId98" Type="http://schemas.openxmlformats.org/officeDocument/2006/relationships/hyperlink" Target="https://hims-inc.com/" TargetMode="External"/><Relationship Id="rId121" Type="http://schemas.openxmlformats.org/officeDocument/2006/relationships/hyperlink" Target="mailto:IndependenceMarket@nfb.org" TargetMode="External"/><Relationship Id="rId142" Type="http://schemas.openxmlformats.org/officeDocument/2006/relationships/hyperlink" Target="http://www.detectable-warning.com/" TargetMode="External"/><Relationship Id="rId3" Type="http://schemas.openxmlformats.org/officeDocument/2006/relationships/settings" Target="settings.xml"/><Relationship Id="rId25" Type="http://schemas.openxmlformats.org/officeDocument/2006/relationships/hyperlink" Target="mailto:enquiries@igdf.org.uk" TargetMode="External"/><Relationship Id="rId46" Type="http://schemas.openxmlformats.org/officeDocument/2006/relationships/hyperlink" Target="https://aerbvi.org/about/divisions/orientation-mobility-division/" TargetMode="External"/><Relationship Id="rId67" Type="http://schemas.openxmlformats.org/officeDocument/2006/relationships/hyperlink" Target="http://www.nibs.org/?page=lvdc" TargetMode="External"/><Relationship Id="rId116" Type="http://schemas.openxmlformats.org/officeDocument/2006/relationships/hyperlink" Target="https://ambutech.com/" TargetMode="External"/><Relationship Id="rId137" Type="http://schemas.openxmlformats.org/officeDocument/2006/relationships/hyperlink" Target="mailto:help@americanfloormats.com" TargetMode="External"/><Relationship Id="rId158" Type="http://schemas.openxmlformats.org/officeDocument/2006/relationships/hyperlink" Target="https://www.lowvisionsimulators.com/" TargetMode="External"/><Relationship Id="rId20" Type="http://schemas.openxmlformats.org/officeDocument/2006/relationships/hyperlink" Target="mailto:info@cnib.ca" TargetMode="External"/><Relationship Id="rId41" Type="http://schemas.openxmlformats.org/officeDocument/2006/relationships/hyperlink" Target="http://shop.aph.org/" TargetMode="External"/><Relationship Id="rId62" Type="http://schemas.openxmlformats.org/officeDocument/2006/relationships/hyperlink" Target="https://safety.fhwa.dot.gov/intersection/innovative/crossover/" TargetMode="External"/><Relationship Id="rId83" Type="http://schemas.openxmlformats.org/officeDocument/2006/relationships/hyperlink" Target="http://getidentifi.com/" TargetMode="External"/><Relationship Id="rId88" Type="http://schemas.openxmlformats.org/officeDocument/2006/relationships/hyperlink" Target="https://www.microsoft.com/en-us/seeing-ai/" TargetMode="External"/><Relationship Id="rId111" Type="http://schemas.openxmlformats.org/officeDocument/2006/relationships/hyperlink" Target="mailto:sales@viewplus.com" TargetMode="External"/><Relationship Id="rId132" Type="http://schemas.openxmlformats.org/officeDocument/2006/relationships/hyperlink" Target="https://polara.com/" TargetMode="External"/><Relationship Id="rId153" Type="http://schemas.openxmlformats.org/officeDocument/2006/relationships/hyperlink" Target="mailto:info@magnisig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4923</Words>
  <Characters>28065</Characters>
  <Application>Microsoft Office Word</Application>
  <DocSecurity>0</DocSecurity>
  <Lines>233</Lines>
  <Paragraphs>65</Paragraphs>
  <ScaleCrop>false</ScaleCrop>
  <Company>Microsoft</Company>
  <LinksUpToDate>false</LinksUpToDate>
  <CharactersWithSpaces>32923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Kirwan</dc:creator>
  <cp:lastModifiedBy>Timothy</cp:lastModifiedBy>
  <cp:revision>3</cp:revision>
  <dcterms:created xsi:type="dcterms:W3CDTF">2020-12-10T18:38:00Z</dcterms:created>
  <dcterms:modified xsi:type="dcterms:W3CDTF">2020-12-18T18:16:00Z</dcterms:modified>
</cp:coreProperties>
</file>