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BDE" w:rsidRDefault="002D2490" w:rsidP="00FE4BDE">
      <w:pPr>
        <w:spacing w:after="0"/>
        <w:jc w:val="both"/>
        <w:rPr>
          <w:rFonts w:ascii="Arial" w:hAnsi="Arial" w:cs="Arial"/>
          <w:b/>
          <w:sz w:val="26"/>
          <w:szCs w:val="26"/>
        </w:rPr>
      </w:pPr>
      <w:bookmarkStart w:id="0" w:name="_GoBack"/>
      <w:bookmarkEnd w:id="0"/>
      <w:r w:rsidRPr="00FD1419">
        <w:rPr>
          <w:rFonts w:ascii="Arial" w:hAnsi="Arial" w:cs="Arial"/>
          <w:b/>
          <w:sz w:val="26"/>
          <w:szCs w:val="26"/>
        </w:rPr>
        <w:t xml:space="preserve">Pentecostes: </w:t>
      </w:r>
      <w:r w:rsidR="00FD1419">
        <w:rPr>
          <w:rFonts w:ascii="Arial" w:hAnsi="Arial" w:cs="Arial"/>
          <w:b/>
          <w:sz w:val="26"/>
          <w:szCs w:val="26"/>
        </w:rPr>
        <w:t>“</w:t>
      </w:r>
      <w:r w:rsidRPr="00FD1419">
        <w:rPr>
          <w:rFonts w:ascii="Arial" w:hAnsi="Arial" w:cs="Arial"/>
          <w:b/>
          <w:sz w:val="26"/>
          <w:szCs w:val="26"/>
        </w:rPr>
        <w:t>Todos ficaram repletos do Espírito Santo</w:t>
      </w:r>
      <w:r w:rsidR="00FD1419">
        <w:rPr>
          <w:rFonts w:ascii="Arial" w:hAnsi="Arial" w:cs="Arial"/>
          <w:b/>
          <w:sz w:val="26"/>
          <w:szCs w:val="26"/>
        </w:rPr>
        <w:t>”</w:t>
      </w:r>
    </w:p>
    <w:p w:rsidR="000317F8" w:rsidRPr="00FE4BDE" w:rsidRDefault="0026501A" w:rsidP="00FE4BDE">
      <w:pPr>
        <w:spacing w:after="0"/>
        <w:jc w:val="both"/>
        <w:rPr>
          <w:rFonts w:ascii="Arial" w:hAnsi="Arial" w:cs="Arial"/>
          <w:sz w:val="26"/>
          <w:szCs w:val="26"/>
        </w:rPr>
      </w:pPr>
      <w:r w:rsidRPr="00FE4BDE">
        <w:rPr>
          <w:rFonts w:ascii="Arial" w:hAnsi="Arial" w:cs="Arial"/>
          <w:sz w:val="26"/>
          <w:szCs w:val="26"/>
        </w:rPr>
        <w:t>At</w:t>
      </w:r>
      <w:r w:rsidR="00FE4BDE" w:rsidRPr="00FE4BDE">
        <w:rPr>
          <w:rFonts w:ascii="Arial" w:hAnsi="Arial" w:cs="Arial"/>
          <w:sz w:val="26"/>
          <w:szCs w:val="26"/>
        </w:rPr>
        <w:t>os</w:t>
      </w:r>
      <w:r w:rsidRPr="00FE4BDE">
        <w:rPr>
          <w:rFonts w:ascii="Arial" w:hAnsi="Arial" w:cs="Arial"/>
          <w:sz w:val="26"/>
          <w:szCs w:val="26"/>
        </w:rPr>
        <w:t xml:space="preserve"> 2,</w:t>
      </w:r>
      <w:r w:rsidR="002D2490" w:rsidRPr="00FE4BDE">
        <w:rPr>
          <w:rFonts w:ascii="Arial" w:hAnsi="Arial" w:cs="Arial"/>
          <w:sz w:val="26"/>
          <w:szCs w:val="26"/>
        </w:rPr>
        <w:t>1-11</w:t>
      </w:r>
    </w:p>
    <w:p w:rsidR="0026501A" w:rsidRPr="00FE4BDE" w:rsidRDefault="0026501A" w:rsidP="0026501A">
      <w:pPr>
        <w:jc w:val="both"/>
        <w:rPr>
          <w:rFonts w:ascii="Arial" w:hAnsi="Arial" w:cs="Arial"/>
          <w:sz w:val="26"/>
          <w:szCs w:val="26"/>
        </w:rPr>
      </w:pPr>
      <w:r w:rsidRPr="00FE4BDE">
        <w:rPr>
          <w:rFonts w:ascii="Arial" w:hAnsi="Arial" w:cs="Arial"/>
          <w:sz w:val="26"/>
          <w:szCs w:val="26"/>
        </w:rPr>
        <w:t>Tomaz Hughes</w:t>
      </w:r>
    </w:p>
    <w:p w:rsidR="005A4A0F" w:rsidRPr="00FD1419" w:rsidRDefault="002D2490" w:rsidP="0026501A">
      <w:pPr>
        <w:jc w:val="both"/>
        <w:rPr>
          <w:rFonts w:ascii="Arial" w:hAnsi="Arial" w:cs="Arial"/>
          <w:sz w:val="26"/>
          <w:szCs w:val="26"/>
        </w:rPr>
      </w:pPr>
      <w:r w:rsidRPr="00FD1419">
        <w:rPr>
          <w:rFonts w:ascii="Arial" w:hAnsi="Arial" w:cs="Arial"/>
          <w:sz w:val="26"/>
          <w:szCs w:val="26"/>
        </w:rPr>
        <w:t xml:space="preserve">O texto acima descreve a </w:t>
      </w:r>
      <w:r w:rsidR="00D56A61" w:rsidRPr="00FD1419">
        <w:rPr>
          <w:rFonts w:ascii="Arial" w:hAnsi="Arial" w:cs="Arial"/>
          <w:sz w:val="26"/>
          <w:szCs w:val="26"/>
        </w:rPr>
        <w:t>chegada</w:t>
      </w:r>
      <w:r w:rsidRPr="00FD1419">
        <w:rPr>
          <w:rFonts w:ascii="Arial" w:hAnsi="Arial" w:cs="Arial"/>
          <w:sz w:val="26"/>
          <w:szCs w:val="26"/>
        </w:rPr>
        <w:t xml:space="preserve"> do Espírito Santo no Dia de Pentecostes, </w:t>
      </w:r>
      <w:r w:rsidR="00DE7B0F">
        <w:rPr>
          <w:rFonts w:ascii="Arial" w:hAnsi="Arial" w:cs="Arial"/>
          <w:sz w:val="26"/>
          <w:szCs w:val="26"/>
        </w:rPr>
        <w:t>conforme</w:t>
      </w:r>
      <w:r w:rsidRPr="00FD1419">
        <w:rPr>
          <w:rFonts w:ascii="Arial" w:hAnsi="Arial" w:cs="Arial"/>
          <w:sz w:val="26"/>
          <w:szCs w:val="26"/>
        </w:rPr>
        <w:t xml:space="preserve"> tradição de Lucas. Para o autor, os 40 dias entre a Ressurreição e a Ascensão correspondem aos 40 dias da preparação de Jesus no deserto, para a sua missão</w:t>
      </w:r>
      <w:r w:rsidR="0026501A" w:rsidRPr="00FD1419">
        <w:rPr>
          <w:rFonts w:ascii="Arial" w:hAnsi="Arial" w:cs="Arial"/>
          <w:sz w:val="26"/>
          <w:szCs w:val="26"/>
        </w:rPr>
        <w:t>. Agora, também durante 40 dias, ele preparou a comunidade para levar adiante a missão</w:t>
      </w:r>
      <w:r w:rsidRPr="00FD1419">
        <w:rPr>
          <w:rFonts w:ascii="Arial" w:hAnsi="Arial" w:cs="Arial"/>
          <w:sz w:val="26"/>
          <w:szCs w:val="26"/>
        </w:rPr>
        <w:t xml:space="preserve">. Pois </w:t>
      </w:r>
      <w:r w:rsidR="0026501A" w:rsidRPr="00FD1419">
        <w:rPr>
          <w:rFonts w:ascii="Arial" w:hAnsi="Arial" w:cs="Arial"/>
          <w:sz w:val="26"/>
          <w:szCs w:val="26"/>
        </w:rPr>
        <w:t xml:space="preserve">tal </w:t>
      </w:r>
      <w:r w:rsidRPr="00FD1419">
        <w:rPr>
          <w:rFonts w:ascii="Arial" w:hAnsi="Arial" w:cs="Arial"/>
          <w:sz w:val="26"/>
          <w:szCs w:val="26"/>
        </w:rPr>
        <w:t>como Jesus ficou “repleto do Espírito Santo”</w:t>
      </w:r>
      <w:r w:rsidR="0026501A" w:rsidRPr="00FD1419">
        <w:rPr>
          <w:rFonts w:ascii="Arial" w:hAnsi="Arial" w:cs="Arial"/>
          <w:sz w:val="26"/>
          <w:szCs w:val="26"/>
        </w:rPr>
        <w:t xml:space="preserve"> </w:t>
      </w:r>
      <w:r w:rsidRPr="00FD1419">
        <w:rPr>
          <w:rFonts w:ascii="Arial" w:hAnsi="Arial" w:cs="Arial"/>
          <w:sz w:val="26"/>
          <w:szCs w:val="26"/>
        </w:rPr>
        <w:t>(</w:t>
      </w:r>
      <w:r w:rsidR="00FE4BDE" w:rsidRPr="00FD1419">
        <w:rPr>
          <w:rFonts w:ascii="Arial" w:hAnsi="Arial" w:cs="Arial"/>
          <w:sz w:val="26"/>
          <w:szCs w:val="26"/>
        </w:rPr>
        <w:t>L</w:t>
      </w:r>
      <w:r w:rsidR="00FE4BDE">
        <w:rPr>
          <w:rFonts w:ascii="Arial" w:hAnsi="Arial" w:cs="Arial"/>
          <w:sz w:val="26"/>
          <w:szCs w:val="26"/>
        </w:rPr>
        <w:t>u</w:t>
      </w:r>
      <w:r w:rsidR="00FE4BDE" w:rsidRPr="00FD1419">
        <w:rPr>
          <w:rFonts w:ascii="Arial" w:hAnsi="Arial" w:cs="Arial"/>
          <w:sz w:val="26"/>
          <w:szCs w:val="26"/>
        </w:rPr>
        <w:t>c</w:t>
      </w:r>
      <w:r w:rsidR="00FE4BDE">
        <w:rPr>
          <w:rFonts w:ascii="Arial" w:hAnsi="Arial" w:cs="Arial"/>
          <w:sz w:val="26"/>
          <w:szCs w:val="26"/>
        </w:rPr>
        <w:t>as</w:t>
      </w:r>
      <w:r w:rsidR="00FE4BDE" w:rsidRPr="00FD1419">
        <w:rPr>
          <w:rFonts w:ascii="Arial" w:hAnsi="Arial" w:cs="Arial"/>
          <w:sz w:val="26"/>
          <w:szCs w:val="26"/>
        </w:rPr>
        <w:t xml:space="preserve"> </w:t>
      </w:r>
      <w:r w:rsidRPr="00FD1419">
        <w:rPr>
          <w:rFonts w:ascii="Arial" w:hAnsi="Arial" w:cs="Arial"/>
          <w:sz w:val="26"/>
          <w:szCs w:val="26"/>
        </w:rPr>
        <w:t>4,1) e se lançou na sua missão “com a força do Espírito”</w:t>
      </w:r>
      <w:r w:rsidR="0026501A" w:rsidRPr="00FD1419">
        <w:rPr>
          <w:rFonts w:ascii="Arial" w:hAnsi="Arial" w:cs="Arial"/>
          <w:sz w:val="26"/>
          <w:szCs w:val="26"/>
        </w:rPr>
        <w:t xml:space="preserve"> (L</w:t>
      </w:r>
      <w:r w:rsidR="00FE4BDE">
        <w:rPr>
          <w:rFonts w:ascii="Arial" w:hAnsi="Arial" w:cs="Arial"/>
          <w:sz w:val="26"/>
          <w:szCs w:val="26"/>
        </w:rPr>
        <w:t>u</w:t>
      </w:r>
      <w:r w:rsidR="0026501A" w:rsidRPr="00FD1419">
        <w:rPr>
          <w:rFonts w:ascii="Arial" w:hAnsi="Arial" w:cs="Arial"/>
          <w:sz w:val="26"/>
          <w:szCs w:val="26"/>
        </w:rPr>
        <w:t>c</w:t>
      </w:r>
      <w:r w:rsidR="00FE4BDE">
        <w:rPr>
          <w:rFonts w:ascii="Arial" w:hAnsi="Arial" w:cs="Arial"/>
          <w:sz w:val="26"/>
          <w:szCs w:val="26"/>
        </w:rPr>
        <w:t>as</w:t>
      </w:r>
      <w:r w:rsidR="0026501A" w:rsidRPr="00FD1419">
        <w:rPr>
          <w:rFonts w:ascii="Arial" w:hAnsi="Arial" w:cs="Arial"/>
          <w:sz w:val="26"/>
          <w:szCs w:val="26"/>
        </w:rPr>
        <w:t xml:space="preserve"> 4,</w:t>
      </w:r>
      <w:r w:rsidRPr="00FD1419">
        <w:rPr>
          <w:rFonts w:ascii="Arial" w:hAnsi="Arial" w:cs="Arial"/>
          <w:sz w:val="26"/>
          <w:szCs w:val="26"/>
        </w:rPr>
        <w:t>14)</w:t>
      </w:r>
      <w:r w:rsidR="0026501A" w:rsidRPr="00FD1419">
        <w:rPr>
          <w:rFonts w:ascii="Arial" w:hAnsi="Arial" w:cs="Arial"/>
          <w:sz w:val="26"/>
          <w:szCs w:val="26"/>
        </w:rPr>
        <w:t>, também</w:t>
      </w:r>
      <w:r w:rsidRPr="00FD1419">
        <w:rPr>
          <w:rFonts w:ascii="Arial" w:hAnsi="Arial" w:cs="Arial"/>
          <w:sz w:val="26"/>
          <w:szCs w:val="26"/>
        </w:rPr>
        <w:t xml:space="preserve"> a comunidade cristã se preparou durante o mesmo período e</w:t>
      </w:r>
      <w:r w:rsidR="0026501A" w:rsidRPr="00FD1419">
        <w:rPr>
          <w:rFonts w:ascii="Arial" w:hAnsi="Arial" w:cs="Arial"/>
          <w:sz w:val="26"/>
          <w:szCs w:val="26"/>
        </w:rPr>
        <w:t>,</w:t>
      </w:r>
      <w:r w:rsidRPr="00FD1419">
        <w:rPr>
          <w:rFonts w:ascii="Arial" w:hAnsi="Arial" w:cs="Arial"/>
          <w:sz w:val="26"/>
          <w:szCs w:val="26"/>
        </w:rPr>
        <w:t xml:space="preserve"> na festa judaica de Pentecostes</w:t>
      </w:r>
      <w:r w:rsidR="0026501A" w:rsidRPr="00FD1419">
        <w:rPr>
          <w:rFonts w:ascii="Arial" w:hAnsi="Arial" w:cs="Arial"/>
          <w:sz w:val="26"/>
          <w:szCs w:val="26"/>
        </w:rPr>
        <w:t>,</w:t>
      </w:r>
      <w:r w:rsidRPr="00FD1419">
        <w:rPr>
          <w:rFonts w:ascii="Arial" w:hAnsi="Arial" w:cs="Arial"/>
          <w:sz w:val="26"/>
          <w:szCs w:val="26"/>
        </w:rPr>
        <w:t xml:space="preserve"> </w:t>
      </w:r>
      <w:r w:rsidR="0026501A" w:rsidRPr="00FD1419">
        <w:rPr>
          <w:rFonts w:ascii="Arial" w:hAnsi="Arial" w:cs="Arial"/>
          <w:sz w:val="26"/>
          <w:szCs w:val="26"/>
        </w:rPr>
        <w:t>igualmente</w:t>
      </w:r>
      <w:r w:rsidRPr="00FD1419">
        <w:rPr>
          <w:rFonts w:ascii="Arial" w:hAnsi="Arial" w:cs="Arial"/>
          <w:sz w:val="26"/>
          <w:szCs w:val="26"/>
        </w:rPr>
        <w:t xml:space="preserve"> experimentou </w:t>
      </w:r>
      <w:r w:rsidR="00DE7B0F">
        <w:rPr>
          <w:rFonts w:ascii="Arial" w:hAnsi="Arial" w:cs="Arial"/>
          <w:sz w:val="26"/>
          <w:szCs w:val="26"/>
        </w:rPr>
        <w:t>o dinamismo do Espírito:</w:t>
      </w:r>
      <w:r w:rsidRPr="00FD1419">
        <w:rPr>
          <w:rFonts w:ascii="Arial" w:hAnsi="Arial" w:cs="Arial"/>
          <w:sz w:val="26"/>
          <w:szCs w:val="26"/>
        </w:rPr>
        <w:t xml:space="preserve"> “todos ficaram repletos do Espírito Santo”</w:t>
      </w:r>
      <w:r w:rsidR="0026501A" w:rsidRPr="00FD1419">
        <w:rPr>
          <w:rFonts w:ascii="Arial" w:hAnsi="Arial" w:cs="Arial"/>
          <w:sz w:val="26"/>
          <w:szCs w:val="26"/>
        </w:rPr>
        <w:t xml:space="preserve"> </w:t>
      </w:r>
      <w:r w:rsidR="00D56A61" w:rsidRPr="00FD1419">
        <w:rPr>
          <w:rFonts w:ascii="Arial" w:hAnsi="Arial" w:cs="Arial"/>
          <w:sz w:val="26"/>
          <w:szCs w:val="26"/>
        </w:rPr>
        <w:t>(</w:t>
      </w:r>
      <w:r w:rsidR="00FE4BDE">
        <w:rPr>
          <w:rFonts w:ascii="Arial" w:hAnsi="Arial" w:cs="Arial"/>
          <w:sz w:val="26"/>
          <w:szCs w:val="26"/>
        </w:rPr>
        <w:t>Atos</w:t>
      </w:r>
      <w:r w:rsidR="00D56A61" w:rsidRPr="00FD1419">
        <w:rPr>
          <w:rFonts w:ascii="Arial" w:hAnsi="Arial" w:cs="Arial"/>
          <w:sz w:val="26"/>
          <w:szCs w:val="26"/>
        </w:rPr>
        <w:t xml:space="preserve"> 2,</w:t>
      </w:r>
      <w:r w:rsidR="005A4A0F" w:rsidRPr="00FD1419">
        <w:rPr>
          <w:rFonts w:ascii="Arial" w:hAnsi="Arial" w:cs="Arial"/>
          <w:sz w:val="26"/>
          <w:szCs w:val="26"/>
        </w:rPr>
        <w:t>4).</w:t>
      </w:r>
    </w:p>
    <w:p w:rsidR="0026501A" w:rsidRPr="00FD1419" w:rsidRDefault="005A4A0F" w:rsidP="0026501A">
      <w:pPr>
        <w:jc w:val="both"/>
        <w:rPr>
          <w:rFonts w:ascii="Arial" w:hAnsi="Arial" w:cs="Arial"/>
          <w:sz w:val="26"/>
          <w:szCs w:val="26"/>
        </w:rPr>
      </w:pPr>
      <w:r w:rsidRPr="00FD1419">
        <w:rPr>
          <w:rFonts w:ascii="Arial" w:hAnsi="Arial" w:cs="Arial"/>
          <w:sz w:val="26"/>
          <w:szCs w:val="26"/>
        </w:rPr>
        <w:t xml:space="preserve">Uma leitura superficial de </w:t>
      </w:r>
      <w:r w:rsidR="00FE4BDE">
        <w:rPr>
          <w:rFonts w:ascii="Arial" w:hAnsi="Arial" w:cs="Arial"/>
          <w:sz w:val="26"/>
          <w:szCs w:val="26"/>
        </w:rPr>
        <w:t xml:space="preserve">Atos </w:t>
      </w:r>
      <w:r w:rsidR="00D56A61" w:rsidRPr="00FD1419">
        <w:rPr>
          <w:rFonts w:ascii="Arial" w:hAnsi="Arial" w:cs="Arial"/>
          <w:sz w:val="26"/>
          <w:szCs w:val="26"/>
        </w:rPr>
        <w:t>2,1-11</w:t>
      </w:r>
      <w:r w:rsidRPr="00FD1419">
        <w:rPr>
          <w:rFonts w:ascii="Arial" w:hAnsi="Arial" w:cs="Arial"/>
          <w:sz w:val="26"/>
          <w:szCs w:val="26"/>
        </w:rPr>
        <w:t xml:space="preserve"> dá a impressão de um relato uniforme e coeso</w:t>
      </w:r>
      <w:r w:rsidR="00DE7B0F">
        <w:rPr>
          <w:rFonts w:ascii="Arial" w:hAnsi="Arial" w:cs="Arial"/>
          <w:sz w:val="26"/>
          <w:szCs w:val="26"/>
        </w:rPr>
        <w:t>. Porém,</w:t>
      </w:r>
      <w:r w:rsidRPr="00FD1419">
        <w:rPr>
          <w:rFonts w:ascii="Arial" w:hAnsi="Arial" w:cs="Arial"/>
          <w:sz w:val="26"/>
          <w:szCs w:val="26"/>
        </w:rPr>
        <w:t xml:space="preserve"> isso se deve </w:t>
      </w:r>
      <w:r w:rsidR="0026501A" w:rsidRPr="00FD1419">
        <w:rPr>
          <w:rFonts w:ascii="Arial" w:hAnsi="Arial" w:cs="Arial"/>
          <w:sz w:val="26"/>
          <w:szCs w:val="26"/>
        </w:rPr>
        <w:t>ao olhar</w:t>
      </w:r>
      <w:r w:rsidRPr="00FD1419">
        <w:rPr>
          <w:rFonts w:ascii="Arial" w:hAnsi="Arial" w:cs="Arial"/>
          <w:sz w:val="26"/>
          <w:szCs w:val="26"/>
        </w:rPr>
        <w:t xml:space="preserve"> </w:t>
      </w:r>
      <w:r w:rsidR="00DE7B0F">
        <w:rPr>
          <w:rFonts w:ascii="Arial" w:hAnsi="Arial" w:cs="Arial"/>
          <w:sz w:val="26"/>
          <w:szCs w:val="26"/>
        </w:rPr>
        <w:t>de quem lê</w:t>
      </w:r>
      <w:r w:rsidRPr="00FD1419">
        <w:rPr>
          <w:rFonts w:ascii="Arial" w:hAnsi="Arial" w:cs="Arial"/>
          <w:sz w:val="26"/>
          <w:szCs w:val="26"/>
        </w:rPr>
        <w:t xml:space="preserve">. Na verdade, </w:t>
      </w:r>
      <w:r w:rsidR="00DE7B0F">
        <w:rPr>
          <w:rFonts w:ascii="Arial" w:hAnsi="Arial" w:cs="Arial"/>
          <w:sz w:val="26"/>
          <w:szCs w:val="26"/>
        </w:rPr>
        <w:t>o autor</w:t>
      </w:r>
      <w:r w:rsidRPr="00FD1419">
        <w:rPr>
          <w:rFonts w:ascii="Arial" w:hAnsi="Arial" w:cs="Arial"/>
          <w:sz w:val="26"/>
          <w:szCs w:val="26"/>
        </w:rPr>
        <w:t xml:space="preserve"> costurou, em um relato só, elementos de duas tradições. Uma leitura cuidadosa mostra</w:t>
      </w:r>
      <w:r w:rsidR="00DE7B0F">
        <w:rPr>
          <w:rFonts w:ascii="Arial" w:hAnsi="Arial" w:cs="Arial"/>
          <w:sz w:val="26"/>
          <w:szCs w:val="26"/>
        </w:rPr>
        <w:t>-</w:t>
      </w:r>
      <w:r w:rsidR="00DE7B0F" w:rsidRPr="00FD1419">
        <w:rPr>
          <w:rFonts w:ascii="Arial" w:hAnsi="Arial" w:cs="Arial"/>
          <w:sz w:val="26"/>
          <w:szCs w:val="26"/>
        </w:rPr>
        <w:t xml:space="preserve">nos </w:t>
      </w:r>
      <w:r w:rsidRPr="00FD1419">
        <w:rPr>
          <w:rFonts w:ascii="Arial" w:hAnsi="Arial" w:cs="Arial"/>
          <w:sz w:val="26"/>
          <w:szCs w:val="26"/>
        </w:rPr>
        <w:t xml:space="preserve">essas duas tradições: a primeira </w:t>
      </w:r>
      <w:proofErr w:type="gramStart"/>
      <w:r w:rsidRPr="00FD1419">
        <w:rPr>
          <w:rFonts w:ascii="Arial" w:hAnsi="Arial" w:cs="Arial"/>
          <w:sz w:val="26"/>
          <w:szCs w:val="26"/>
        </w:rPr>
        <w:t>está nos</w:t>
      </w:r>
      <w:proofErr w:type="gramEnd"/>
      <w:r w:rsidRPr="00FD1419">
        <w:rPr>
          <w:rFonts w:ascii="Arial" w:hAnsi="Arial" w:cs="Arial"/>
          <w:sz w:val="26"/>
          <w:szCs w:val="26"/>
        </w:rPr>
        <w:t xml:space="preserve"> </w:t>
      </w:r>
      <w:proofErr w:type="gramStart"/>
      <w:r w:rsidRPr="00FD1419">
        <w:rPr>
          <w:rFonts w:ascii="Arial" w:hAnsi="Arial" w:cs="Arial"/>
          <w:sz w:val="26"/>
          <w:szCs w:val="26"/>
        </w:rPr>
        <w:t>vv.</w:t>
      </w:r>
      <w:proofErr w:type="gramEnd"/>
      <w:r w:rsidRPr="00FD1419">
        <w:rPr>
          <w:rFonts w:ascii="Arial" w:hAnsi="Arial" w:cs="Arial"/>
          <w:sz w:val="26"/>
          <w:szCs w:val="26"/>
        </w:rPr>
        <w:t xml:space="preserve"> 1-4, uma tradição mais antiga e apocalíptica; a segunda está nos vv. 5-11, mais profética e missionária.</w:t>
      </w:r>
    </w:p>
    <w:p w:rsidR="0026501A" w:rsidRPr="00FD1419" w:rsidRDefault="005A4A0F" w:rsidP="0026501A">
      <w:pPr>
        <w:jc w:val="both"/>
        <w:rPr>
          <w:rFonts w:ascii="Arial" w:hAnsi="Arial" w:cs="Arial"/>
          <w:sz w:val="26"/>
          <w:szCs w:val="26"/>
        </w:rPr>
      </w:pPr>
      <w:r w:rsidRPr="00FD1419">
        <w:rPr>
          <w:rFonts w:ascii="Arial" w:hAnsi="Arial" w:cs="Arial"/>
          <w:sz w:val="26"/>
          <w:szCs w:val="26"/>
        </w:rPr>
        <w:t>Nos primeiros versículos, estamos no ambiente de uma casa, onde os discípulos se reuniram. Atos nos faz lembrar que estavam reunidos três grupos distintos, os Onze, as mulheres, entre as quais Maria, a mãe de Jesus, e os irmãos do Senhor. Embora talvez representem três tradições cristológicas diferentes no tempo de Lucas, ele faz questão de enfatizar que todos estavam reunidos com “</w:t>
      </w:r>
      <w:r w:rsidR="00DD6496" w:rsidRPr="00FD1419">
        <w:rPr>
          <w:rFonts w:ascii="Arial" w:hAnsi="Arial" w:cs="Arial"/>
          <w:sz w:val="26"/>
          <w:szCs w:val="26"/>
        </w:rPr>
        <w:t xml:space="preserve">os mesmos sentimentos, e eram </w:t>
      </w:r>
      <w:r w:rsidRPr="00FD1419">
        <w:rPr>
          <w:rFonts w:ascii="Arial" w:hAnsi="Arial" w:cs="Arial"/>
          <w:sz w:val="26"/>
          <w:szCs w:val="26"/>
        </w:rPr>
        <w:t>assíduos na oração”</w:t>
      </w:r>
      <w:r w:rsidR="0026501A" w:rsidRPr="00FD1419">
        <w:rPr>
          <w:rFonts w:ascii="Arial" w:hAnsi="Arial" w:cs="Arial"/>
          <w:sz w:val="26"/>
          <w:szCs w:val="26"/>
        </w:rPr>
        <w:t xml:space="preserve"> </w:t>
      </w:r>
      <w:r w:rsidR="00D56A61" w:rsidRPr="00FD1419">
        <w:rPr>
          <w:rFonts w:ascii="Arial" w:hAnsi="Arial" w:cs="Arial"/>
          <w:sz w:val="26"/>
          <w:szCs w:val="26"/>
        </w:rPr>
        <w:t>(</w:t>
      </w:r>
      <w:r w:rsidR="00FE4BDE">
        <w:rPr>
          <w:rFonts w:ascii="Arial" w:hAnsi="Arial" w:cs="Arial"/>
          <w:sz w:val="26"/>
          <w:szCs w:val="26"/>
        </w:rPr>
        <w:t xml:space="preserve">Atos </w:t>
      </w:r>
      <w:r w:rsidR="00D56A61" w:rsidRPr="00FD1419">
        <w:rPr>
          <w:rFonts w:ascii="Arial" w:hAnsi="Arial" w:cs="Arial"/>
          <w:sz w:val="26"/>
          <w:szCs w:val="26"/>
        </w:rPr>
        <w:t>1,</w:t>
      </w:r>
      <w:r w:rsidR="00DD6496" w:rsidRPr="00FD1419">
        <w:rPr>
          <w:rFonts w:ascii="Arial" w:hAnsi="Arial" w:cs="Arial"/>
          <w:sz w:val="26"/>
          <w:szCs w:val="26"/>
        </w:rPr>
        <w:t xml:space="preserve">14). Quer dizer, a </w:t>
      </w:r>
      <w:r w:rsidR="00D56A61" w:rsidRPr="00FD1419">
        <w:rPr>
          <w:rFonts w:ascii="Arial" w:hAnsi="Arial" w:cs="Arial"/>
          <w:sz w:val="26"/>
          <w:szCs w:val="26"/>
        </w:rPr>
        <w:t>presença</w:t>
      </w:r>
      <w:r w:rsidR="00DD6496" w:rsidRPr="00FD1419">
        <w:rPr>
          <w:rFonts w:ascii="Arial" w:hAnsi="Arial" w:cs="Arial"/>
          <w:sz w:val="26"/>
          <w:szCs w:val="26"/>
        </w:rPr>
        <w:t xml:space="preserve"> do Espírito não é algo mágico, mas consequência da unidade na fé e no seguimento do projeto de Jesus.</w:t>
      </w:r>
    </w:p>
    <w:p w:rsidR="0026501A" w:rsidRPr="00FD1419" w:rsidRDefault="00D56A61" w:rsidP="0026501A">
      <w:pPr>
        <w:jc w:val="both"/>
        <w:rPr>
          <w:rFonts w:ascii="Arial" w:hAnsi="Arial" w:cs="Arial"/>
          <w:sz w:val="26"/>
          <w:szCs w:val="26"/>
        </w:rPr>
      </w:pPr>
      <w:r w:rsidRPr="00FD1419">
        <w:rPr>
          <w:rFonts w:ascii="Arial" w:hAnsi="Arial" w:cs="Arial"/>
          <w:sz w:val="26"/>
          <w:szCs w:val="26"/>
        </w:rPr>
        <w:t>A</w:t>
      </w:r>
      <w:r w:rsidR="0026501A" w:rsidRPr="00FD1419">
        <w:rPr>
          <w:rFonts w:ascii="Arial" w:hAnsi="Arial" w:cs="Arial"/>
          <w:sz w:val="26"/>
          <w:szCs w:val="26"/>
        </w:rPr>
        <w:t xml:space="preserve"> </w:t>
      </w:r>
      <w:r w:rsidR="00DD6496" w:rsidRPr="00FD1419">
        <w:rPr>
          <w:rFonts w:ascii="Arial" w:hAnsi="Arial" w:cs="Arial"/>
          <w:sz w:val="26"/>
          <w:szCs w:val="26"/>
        </w:rPr>
        <w:t>primeir</w:t>
      </w:r>
      <w:r w:rsidRPr="00FD1419">
        <w:rPr>
          <w:rFonts w:ascii="Arial" w:hAnsi="Arial" w:cs="Arial"/>
          <w:sz w:val="26"/>
          <w:szCs w:val="26"/>
        </w:rPr>
        <w:t>a tradição</w:t>
      </w:r>
      <w:r w:rsidR="00DD6496" w:rsidRPr="00FD1419">
        <w:rPr>
          <w:rFonts w:ascii="Arial" w:hAnsi="Arial" w:cs="Arial"/>
          <w:sz w:val="26"/>
          <w:szCs w:val="26"/>
        </w:rPr>
        <w:t xml:space="preserve"> (vv</w:t>
      </w:r>
      <w:r w:rsidRPr="00FD1419">
        <w:rPr>
          <w:rFonts w:ascii="Arial" w:hAnsi="Arial" w:cs="Arial"/>
          <w:sz w:val="26"/>
          <w:szCs w:val="26"/>
        </w:rPr>
        <w:t>.</w:t>
      </w:r>
      <w:r w:rsidR="00DD6496" w:rsidRPr="00FD1419">
        <w:rPr>
          <w:rFonts w:ascii="Arial" w:hAnsi="Arial" w:cs="Arial"/>
          <w:sz w:val="26"/>
          <w:szCs w:val="26"/>
        </w:rPr>
        <w:t xml:space="preserve"> 1-4)</w:t>
      </w:r>
      <w:r w:rsidR="00DE7B0F">
        <w:rPr>
          <w:rFonts w:ascii="Arial" w:hAnsi="Arial" w:cs="Arial"/>
          <w:sz w:val="26"/>
          <w:szCs w:val="26"/>
        </w:rPr>
        <w:t>,</w:t>
      </w:r>
      <w:r w:rsidR="00DD6496" w:rsidRPr="00FD1419">
        <w:rPr>
          <w:rFonts w:ascii="Arial" w:hAnsi="Arial" w:cs="Arial"/>
          <w:sz w:val="26"/>
          <w:szCs w:val="26"/>
        </w:rPr>
        <w:t xml:space="preserve"> </w:t>
      </w:r>
      <w:r w:rsidR="00DE7B0F">
        <w:rPr>
          <w:rFonts w:ascii="Arial" w:hAnsi="Arial" w:cs="Arial"/>
          <w:sz w:val="26"/>
          <w:szCs w:val="26"/>
        </w:rPr>
        <w:t xml:space="preserve">o autor </w:t>
      </w:r>
      <w:r w:rsidR="00DD6496" w:rsidRPr="00FD1419">
        <w:rPr>
          <w:rFonts w:ascii="Arial" w:hAnsi="Arial" w:cs="Arial"/>
          <w:sz w:val="26"/>
          <w:szCs w:val="26"/>
        </w:rPr>
        <w:t>usa</w:t>
      </w:r>
      <w:r w:rsidR="00DE7B0F">
        <w:rPr>
          <w:rFonts w:ascii="Arial" w:hAnsi="Arial" w:cs="Arial"/>
          <w:sz w:val="26"/>
          <w:szCs w:val="26"/>
        </w:rPr>
        <w:t xml:space="preserve"> </w:t>
      </w:r>
      <w:r w:rsidR="00DD6496" w:rsidRPr="00FD1419">
        <w:rPr>
          <w:rFonts w:ascii="Arial" w:hAnsi="Arial" w:cs="Arial"/>
          <w:sz w:val="26"/>
          <w:szCs w:val="26"/>
        </w:rPr>
        <w:t>imagens apocalípticas, símbolos da manifestação da presença de Deus – o som dum vendaval e as línguas de fogo</w:t>
      </w:r>
      <w:r w:rsidRPr="00FD1419">
        <w:rPr>
          <w:rFonts w:ascii="Arial" w:hAnsi="Arial" w:cs="Arial"/>
          <w:sz w:val="26"/>
          <w:szCs w:val="26"/>
        </w:rPr>
        <w:t xml:space="preserve"> (cf. </w:t>
      </w:r>
      <w:r w:rsidR="00FE4BDE">
        <w:rPr>
          <w:rFonts w:ascii="Arial" w:hAnsi="Arial" w:cs="Arial"/>
          <w:sz w:val="26"/>
          <w:szCs w:val="26"/>
        </w:rPr>
        <w:t>Êxodo</w:t>
      </w:r>
      <w:r w:rsidRPr="00FD1419">
        <w:rPr>
          <w:rFonts w:ascii="Arial" w:hAnsi="Arial" w:cs="Arial"/>
          <w:sz w:val="26"/>
          <w:szCs w:val="26"/>
        </w:rPr>
        <w:t xml:space="preserve"> 19,18-19; </w:t>
      </w:r>
      <w:proofErr w:type="gramStart"/>
      <w:r w:rsidRPr="00FD1419">
        <w:rPr>
          <w:rFonts w:ascii="Arial" w:hAnsi="Arial" w:cs="Arial"/>
          <w:sz w:val="26"/>
          <w:szCs w:val="26"/>
        </w:rPr>
        <w:t>1</w:t>
      </w:r>
      <w:proofErr w:type="gramEnd"/>
      <w:r w:rsidR="00FE4BDE">
        <w:rPr>
          <w:rFonts w:ascii="Arial" w:hAnsi="Arial" w:cs="Arial"/>
          <w:sz w:val="26"/>
          <w:szCs w:val="26"/>
        </w:rPr>
        <w:t xml:space="preserve"> </w:t>
      </w:r>
      <w:r w:rsidRPr="00FD1419">
        <w:rPr>
          <w:rFonts w:ascii="Arial" w:hAnsi="Arial" w:cs="Arial"/>
          <w:sz w:val="26"/>
          <w:szCs w:val="26"/>
        </w:rPr>
        <w:t>R</w:t>
      </w:r>
      <w:r w:rsidR="00FE4BDE">
        <w:rPr>
          <w:rFonts w:ascii="Arial" w:hAnsi="Arial" w:cs="Arial"/>
          <w:sz w:val="26"/>
          <w:szCs w:val="26"/>
        </w:rPr>
        <w:t>ei</w:t>
      </w:r>
      <w:r w:rsidRPr="00FD1419">
        <w:rPr>
          <w:rFonts w:ascii="Arial" w:hAnsi="Arial" w:cs="Arial"/>
          <w:sz w:val="26"/>
          <w:szCs w:val="26"/>
        </w:rPr>
        <w:t>s 19,11-12)</w:t>
      </w:r>
      <w:r w:rsidR="00DD6496" w:rsidRPr="00FD1419">
        <w:rPr>
          <w:rFonts w:ascii="Arial" w:hAnsi="Arial" w:cs="Arial"/>
          <w:sz w:val="26"/>
          <w:szCs w:val="26"/>
        </w:rPr>
        <w:t xml:space="preserve">. A expressão externa da </w:t>
      </w:r>
      <w:r w:rsidRPr="00FD1419">
        <w:rPr>
          <w:rFonts w:ascii="Arial" w:hAnsi="Arial" w:cs="Arial"/>
          <w:sz w:val="26"/>
          <w:szCs w:val="26"/>
        </w:rPr>
        <w:t>vinda</w:t>
      </w:r>
      <w:r w:rsidR="00DD6496" w:rsidRPr="00FD1419">
        <w:rPr>
          <w:rFonts w:ascii="Arial" w:hAnsi="Arial" w:cs="Arial"/>
          <w:sz w:val="26"/>
          <w:szCs w:val="26"/>
        </w:rPr>
        <w:t xml:space="preserve"> do Espírito é o “falar outras línguas</w:t>
      </w:r>
      <w:r w:rsidRPr="00FD1419">
        <w:rPr>
          <w:rFonts w:ascii="Arial" w:hAnsi="Arial" w:cs="Arial"/>
          <w:sz w:val="26"/>
          <w:szCs w:val="26"/>
        </w:rPr>
        <w:t>” (</w:t>
      </w:r>
      <w:r w:rsidR="00DD6496" w:rsidRPr="00FD1419">
        <w:rPr>
          <w:rFonts w:ascii="Arial" w:hAnsi="Arial" w:cs="Arial"/>
          <w:sz w:val="26"/>
          <w:szCs w:val="26"/>
        </w:rPr>
        <w:t>não o “falar em línguas”</w:t>
      </w:r>
      <w:r w:rsidRPr="00FD1419">
        <w:rPr>
          <w:rFonts w:ascii="Arial" w:hAnsi="Arial" w:cs="Arial"/>
          <w:sz w:val="26"/>
          <w:szCs w:val="26"/>
        </w:rPr>
        <w:t>)</w:t>
      </w:r>
      <w:r w:rsidR="00DD6496" w:rsidRPr="00FD1419">
        <w:rPr>
          <w:rFonts w:ascii="Arial" w:hAnsi="Arial" w:cs="Arial"/>
          <w:sz w:val="26"/>
          <w:szCs w:val="26"/>
        </w:rPr>
        <w:t xml:space="preserve"> –</w:t>
      </w:r>
      <w:r w:rsidRPr="00FD1419">
        <w:rPr>
          <w:rFonts w:ascii="Arial" w:hAnsi="Arial" w:cs="Arial"/>
          <w:sz w:val="26"/>
          <w:szCs w:val="26"/>
        </w:rPr>
        <w:t xml:space="preserve"> </w:t>
      </w:r>
      <w:r w:rsidR="00DD6496" w:rsidRPr="00FD1419">
        <w:rPr>
          <w:rFonts w:ascii="Arial" w:hAnsi="Arial" w:cs="Arial"/>
          <w:sz w:val="26"/>
          <w:szCs w:val="26"/>
        </w:rPr>
        <w:t>glossolalia –</w:t>
      </w:r>
      <w:r w:rsidRPr="00FD1419">
        <w:rPr>
          <w:rFonts w:ascii="Arial" w:hAnsi="Arial" w:cs="Arial"/>
          <w:sz w:val="26"/>
          <w:szCs w:val="26"/>
        </w:rPr>
        <w:t xml:space="preserve"> </w:t>
      </w:r>
      <w:r w:rsidR="00DD6496" w:rsidRPr="00FD1419">
        <w:rPr>
          <w:rFonts w:ascii="Arial" w:hAnsi="Arial" w:cs="Arial"/>
          <w:sz w:val="26"/>
          <w:szCs w:val="26"/>
        </w:rPr>
        <w:t>tão valorizado por muitos grupos de cunho neopentecostal.</w:t>
      </w:r>
    </w:p>
    <w:p w:rsidR="0026501A" w:rsidRPr="00FD1419" w:rsidRDefault="00DD6496" w:rsidP="0026501A">
      <w:pPr>
        <w:jc w:val="both"/>
        <w:rPr>
          <w:rFonts w:ascii="Arial" w:hAnsi="Arial" w:cs="Arial"/>
          <w:sz w:val="26"/>
          <w:szCs w:val="26"/>
        </w:rPr>
      </w:pPr>
      <w:r w:rsidRPr="00FD1419">
        <w:rPr>
          <w:rFonts w:ascii="Arial" w:hAnsi="Arial" w:cs="Arial"/>
          <w:sz w:val="26"/>
          <w:szCs w:val="26"/>
        </w:rPr>
        <w:t xml:space="preserve">A segunda tradição muda o enfoque. </w:t>
      </w:r>
      <w:r w:rsidR="00DE7B0F">
        <w:rPr>
          <w:rFonts w:ascii="Arial" w:hAnsi="Arial" w:cs="Arial"/>
          <w:sz w:val="26"/>
          <w:szCs w:val="26"/>
        </w:rPr>
        <w:t>Quanto ao</w:t>
      </w:r>
      <w:r w:rsidRPr="00FD1419">
        <w:rPr>
          <w:rFonts w:ascii="Arial" w:hAnsi="Arial" w:cs="Arial"/>
          <w:sz w:val="26"/>
          <w:szCs w:val="26"/>
        </w:rPr>
        <w:t xml:space="preserve"> ambiente</w:t>
      </w:r>
      <w:r w:rsidR="00DE7B0F">
        <w:rPr>
          <w:rFonts w:ascii="Arial" w:hAnsi="Arial" w:cs="Arial"/>
          <w:sz w:val="26"/>
          <w:szCs w:val="26"/>
        </w:rPr>
        <w:t>,</w:t>
      </w:r>
      <w:r w:rsidRPr="00FD1419">
        <w:rPr>
          <w:rFonts w:ascii="Arial" w:hAnsi="Arial" w:cs="Arial"/>
          <w:sz w:val="26"/>
          <w:szCs w:val="26"/>
        </w:rPr>
        <w:t xml:space="preserve"> muda</w:t>
      </w:r>
      <w:r w:rsidR="00DE7B0F">
        <w:rPr>
          <w:rFonts w:ascii="Arial" w:hAnsi="Arial" w:cs="Arial"/>
          <w:sz w:val="26"/>
          <w:szCs w:val="26"/>
        </w:rPr>
        <w:t>-se</w:t>
      </w:r>
      <w:r w:rsidRPr="00FD1419">
        <w:rPr>
          <w:rFonts w:ascii="Arial" w:hAnsi="Arial" w:cs="Arial"/>
          <w:sz w:val="26"/>
          <w:szCs w:val="26"/>
        </w:rPr>
        <w:t xml:space="preserve"> da casa para </w:t>
      </w:r>
      <w:r w:rsidR="00DE7B0F">
        <w:rPr>
          <w:rFonts w:ascii="Arial" w:hAnsi="Arial" w:cs="Arial"/>
          <w:sz w:val="26"/>
          <w:szCs w:val="26"/>
        </w:rPr>
        <w:t>um</w:t>
      </w:r>
      <w:r w:rsidRPr="00FD1419">
        <w:rPr>
          <w:rFonts w:ascii="Arial" w:hAnsi="Arial" w:cs="Arial"/>
          <w:sz w:val="26"/>
          <w:szCs w:val="26"/>
        </w:rPr>
        <w:t xml:space="preserve"> lugar público –</w:t>
      </w:r>
      <w:r w:rsidR="00D56A61" w:rsidRPr="00FD1419">
        <w:rPr>
          <w:rFonts w:ascii="Arial" w:hAnsi="Arial" w:cs="Arial"/>
          <w:sz w:val="26"/>
          <w:szCs w:val="26"/>
        </w:rPr>
        <w:t xml:space="preserve"> </w:t>
      </w:r>
      <w:r w:rsidRPr="00FD1419">
        <w:rPr>
          <w:rFonts w:ascii="Arial" w:hAnsi="Arial" w:cs="Arial"/>
          <w:sz w:val="26"/>
          <w:szCs w:val="26"/>
        </w:rPr>
        <w:t xml:space="preserve">provavelmente o pátio do Templo. O sinal visível do Espírito não é mais o </w:t>
      </w:r>
      <w:r w:rsidR="00D56A61" w:rsidRPr="00FD1419">
        <w:rPr>
          <w:rFonts w:ascii="Arial" w:hAnsi="Arial" w:cs="Arial"/>
          <w:sz w:val="26"/>
          <w:szCs w:val="26"/>
        </w:rPr>
        <w:t>“</w:t>
      </w:r>
      <w:r w:rsidRPr="00FD1419">
        <w:rPr>
          <w:rFonts w:ascii="Arial" w:hAnsi="Arial" w:cs="Arial"/>
          <w:sz w:val="26"/>
          <w:szCs w:val="26"/>
        </w:rPr>
        <w:t>falar em outras línguas</w:t>
      </w:r>
      <w:r w:rsidR="00D56A61" w:rsidRPr="00FD1419">
        <w:rPr>
          <w:rFonts w:ascii="Arial" w:hAnsi="Arial" w:cs="Arial"/>
          <w:sz w:val="26"/>
          <w:szCs w:val="26"/>
        </w:rPr>
        <w:t>”</w:t>
      </w:r>
      <w:r w:rsidRPr="00FD1419">
        <w:rPr>
          <w:rFonts w:ascii="Arial" w:hAnsi="Arial" w:cs="Arial"/>
          <w:sz w:val="26"/>
          <w:szCs w:val="26"/>
        </w:rPr>
        <w:t xml:space="preserve">, mas o fato </w:t>
      </w:r>
      <w:r w:rsidR="00D56A61" w:rsidRPr="00FD1419">
        <w:rPr>
          <w:rFonts w:ascii="Arial" w:hAnsi="Arial" w:cs="Arial"/>
          <w:sz w:val="26"/>
          <w:szCs w:val="26"/>
        </w:rPr>
        <w:t xml:space="preserve">de </w:t>
      </w:r>
      <w:r w:rsidRPr="00FD1419">
        <w:rPr>
          <w:rFonts w:ascii="Arial" w:hAnsi="Arial" w:cs="Arial"/>
          <w:sz w:val="26"/>
          <w:szCs w:val="26"/>
        </w:rPr>
        <w:t>que todos os presentes pudessem “</w:t>
      </w:r>
      <w:r w:rsidR="00D56A61" w:rsidRPr="00FD1419">
        <w:rPr>
          <w:rFonts w:ascii="Arial" w:hAnsi="Arial" w:cs="Arial"/>
          <w:sz w:val="26"/>
          <w:szCs w:val="26"/>
        </w:rPr>
        <w:t>o</w:t>
      </w:r>
      <w:r w:rsidRPr="00FD1419">
        <w:rPr>
          <w:rFonts w:ascii="Arial" w:hAnsi="Arial" w:cs="Arial"/>
          <w:sz w:val="26"/>
          <w:szCs w:val="26"/>
        </w:rPr>
        <w:t>uvir, na sua própria língua</w:t>
      </w:r>
      <w:r w:rsidR="00D56A61" w:rsidRPr="00FD1419">
        <w:rPr>
          <w:rFonts w:ascii="Arial" w:hAnsi="Arial" w:cs="Arial"/>
          <w:sz w:val="26"/>
          <w:szCs w:val="26"/>
        </w:rPr>
        <w:t>,</w:t>
      </w:r>
      <w:r w:rsidRPr="00FD1419">
        <w:rPr>
          <w:rFonts w:ascii="Arial" w:hAnsi="Arial" w:cs="Arial"/>
          <w:sz w:val="26"/>
          <w:szCs w:val="26"/>
        </w:rPr>
        <w:t xml:space="preserve"> os discípulos falarem” (</w:t>
      </w:r>
      <w:r w:rsidR="00FE4BDE">
        <w:rPr>
          <w:rFonts w:ascii="Arial" w:hAnsi="Arial" w:cs="Arial"/>
          <w:sz w:val="26"/>
          <w:szCs w:val="26"/>
        </w:rPr>
        <w:t xml:space="preserve">Atos </w:t>
      </w:r>
      <w:r w:rsidRPr="00FD1419">
        <w:rPr>
          <w:rFonts w:ascii="Arial" w:hAnsi="Arial" w:cs="Arial"/>
          <w:sz w:val="26"/>
          <w:szCs w:val="26"/>
        </w:rPr>
        <w:t xml:space="preserve">1,6). O termo ouvir aqui implica também </w:t>
      </w:r>
      <w:r w:rsidRPr="00FD1419">
        <w:rPr>
          <w:rFonts w:ascii="Arial" w:hAnsi="Arial" w:cs="Arial"/>
          <w:sz w:val="26"/>
          <w:szCs w:val="26"/>
        </w:rPr>
        <w:lastRenderedPageBreak/>
        <w:t>“compreender”</w:t>
      </w:r>
      <w:r w:rsidR="009964E4" w:rsidRPr="00FD1419">
        <w:rPr>
          <w:rFonts w:ascii="Arial" w:hAnsi="Arial" w:cs="Arial"/>
          <w:sz w:val="26"/>
          <w:szCs w:val="26"/>
        </w:rPr>
        <w:t>. Três vezes o relato destaca o fato dos presentes p</w:t>
      </w:r>
      <w:r w:rsidR="00A15FD2" w:rsidRPr="00FD1419">
        <w:rPr>
          <w:rFonts w:ascii="Arial" w:hAnsi="Arial" w:cs="Arial"/>
          <w:sz w:val="26"/>
          <w:szCs w:val="26"/>
        </w:rPr>
        <w:t>o</w:t>
      </w:r>
      <w:r w:rsidR="009964E4" w:rsidRPr="00FD1419">
        <w:rPr>
          <w:rFonts w:ascii="Arial" w:hAnsi="Arial" w:cs="Arial"/>
          <w:sz w:val="26"/>
          <w:szCs w:val="26"/>
        </w:rPr>
        <w:t>derem “ouvir” em sua própria língua</w:t>
      </w:r>
      <w:r w:rsidR="00A15FD2" w:rsidRPr="00FD1419">
        <w:rPr>
          <w:rFonts w:ascii="Arial" w:hAnsi="Arial" w:cs="Arial"/>
          <w:sz w:val="26"/>
          <w:szCs w:val="26"/>
        </w:rPr>
        <w:t xml:space="preserve"> </w:t>
      </w:r>
      <w:r w:rsidR="009964E4" w:rsidRPr="00FD1419">
        <w:rPr>
          <w:rFonts w:ascii="Arial" w:hAnsi="Arial" w:cs="Arial"/>
          <w:sz w:val="26"/>
          <w:szCs w:val="26"/>
        </w:rPr>
        <w:t>(vv. 6.8.11).</w:t>
      </w:r>
    </w:p>
    <w:p w:rsidR="0026501A" w:rsidRPr="00FD1419" w:rsidRDefault="009964E4" w:rsidP="0026501A">
      <w:pPr>
        <w:jc w:val="both"/>
        <w:rPr>
          <w:rFonts w:ascii="Arial" w:hAnsi="Arial" w:cs="Arial"/>
          <w:sz w:val="26"/>
          <w:szCs w:val="26"/>
        </w:rPr>
      </w:pPr>
      <w:r w:rsidRPr="00FD1419">
        <w:rPr>
          <w:rFonts w:ascii="Arial" w:hAnsi="Arial" w:cs="Arial"/>
          <w:sz w:val="26"/>
          <w:szCs w:val="26"/>
        </w:rPr>
        <w:t>Assim</w:t>
      </w:r>
      <w:r w:rsidR="00A15FD2" w:rsidRPr="00FD1419">
        <w:rPr>
          <w:rFonts w:ascii="Arial" w:hAnsi="Arial" w:cs="Arial"/>
          <w:sz w:val="26"/>
          <w:szCs w:val="26"/>
        </w:rPr>
        <w:t>,</w:t>
      </w:r>
      <w:r w:rsidRPr="00FD1419">
        <w:rPr>
          <w:rFonts w:ascii="Arial" w:hAnsi="Arial" w:cs="Arial"/>
          <w:sz w:val="26"/>
          <w:szCs w:val="26"/>
        </w:rPr>
        <w:t xml:space="preserve"> Lucas quer enfatizar que o dom do Espírito Santo tem </w:t>
      </w:r>
      <w:r w:rsidR="00A15FD2" w:rsidRPr="00FD1419">
        <w:rPr>
          <w:rFonts w:ascii="Arial" w:hAnsi="Arial" w:cs="Arial"/>
          <w:sz w:val="26"/>
          <w:szCs w:val="26"/>
        </w:rPr>
        <w:t>o</w:t>
      </w:r>
      <w:r w:rsidRPr="00FD1419">
        <w:rPr>
          <w:rFonts w:ascii="Arial" w:hAnsi="Arial" w:cs="Arial"/>
          <w:sz w:val="26"/>
          <w:szCs w:val="26"/>
        </w:rPr>
        <w:t xml:space="preserve"> objetivo missionário e profético de fazer com que toda a humanidade possa ouvir e compreender a</w:t>
      </w:r>
      <w:r w:rsidR="00A15FD2" w:rsidRPr="00FD1419">
        <w:rPr>
          <w:rFonts w:ascii="Arial" w:hAnsi="Arial" w:cs="Arial"/>
          <w:sz w:val="26"/>
          <w:szCs w:val="26"/>
        </w:rPr>
        <w:t xml:space="preserve"> Boa </w:t>
      </w:r>
      <w:r w:rsidR="00DE7B0F">
        <w:rPr>
          <w:rFonts w:ascii="Arial" w:hAnsi="Arial" w:cs="Arial"/>
          <w:sz w:val="26"/>
          <w:szCs w:val="26"/>
        </w:rPr>
        <w:t>N</w:t>
      </w:r>
      <w:r w:rsidR="00A15FD2" w:rsidRPr="00FD1419">
        <w:rPr>
          <w:rFonts w:ascii="Arial" w:hAnsi="Arial" w:cs="Arial"/>
          <w:sz w:val="26"/>
          <w:szCs w:val="26"/>
        </w:rPr>
        <w:t>ova em sua</w:t>
      </w:r>
      <w:r w:rsidRPr="00FD1419">
        <w:rPr>
          <w:rFonts w:ascii="Arial" w:hAnsi="Arial" w:cs="Arial"/>
          <w:sz w:val="26"/>
          <w:szCs w:val="26"/>
        </w:rPr>
        <w:t xml:space="preserve"> própria </w:t>
      </w:r>
      <w:r w:rsidR="00A15FD2" w:rsidRPr="00FD1419">
        <w:rPr>
          <w:rFonts w:ascii="Arial" w:hAnsi="Arial" w:cs="Arial"/>
          <w:sz w:val="26"/>
          <w:szCs w:val="26"/>
        </w:rPr>
        <w:t xml:space="preserve">língua, bem como na </w:t>
      </w:r>
      <w:r w:rsidRPr="00FD1419">
        <w:rPr>
          <w:rFonts w:ascii="Arial" w:hAnsi="Arial" w:cs="Arial"/>
          <w:sz w:val="26"/>
          <w:szCs w:val="26"/>
        </w:rPr>
        <w:t xml:space="preserve">linguagem que une todas as </w:t>
      </w:r>
      <w:r w:rsidR="00DE7B0F">
        <w:rPr>
          <w:rFonts w:ascii="Arial" w:hAnsi="Arial" w:cs="Arial"/>
          <w:sz w:val="26"/>
          <w:szCs w:val="26"/>
        </w:rPr>
        <w:t>etnias</w:t>
      </w:r>
      <w:r w:rsidRPr="00FD1419">
        <w:rPr>
          <w:rFonts w:ascii="Arial" w:hAnsi="Arial" w:cs="Arial"/>
          <w:sz w:val="26"/>
          <w:szCs w:val="26"/>
        </w:rPr>
        <w:t xml:space="preserve"> e culturas</w:t>
      </w:r>
      <w:r w:rsidR="00A15FD2" w:rsidRPr="00FD1419">
        <w:rPr>
          <w:rFonts w:ascii="Arial" w:hAnsi="Arial" w:cs="Arial"/>
          <w:sz w:val="26"/>
          <w:szCs w:val="26"/>
        </w:rPr>
        <w:t>, isto é,</w:t>
      </w:r>
      <w:r w:rsidRPr="00FD1419">
        <w:rPr>
          <w:rFonts w:ascii="Arial" w:hAnsi="Arial" w:cs="Arial"/>
          <w:sz w:val="26"/>
          <w:szCs w:val="26"/>
        </w:rPr>
        <w:t xml:space="preserve"> a </w:t>
      </w:r>
      <w:r w:rsidR="00DE7B0F" w:rsidRPr="00FD1419">
        <w:rPr>
          <w:rFonts w:ascii="Arial" w:hAnsi="Arial" w:cs="Arial"/>
          <w:sz w:val="26"/>
          <w:szCs w:val="26"/>
        </w:rPr>
        <w:t xml:space="preserve">linguagem </w:t>
      </w:r>
      <w:r w:rsidRPr="00FD1419">
        <w:rPr>
          <w:rFonts w:ascii="Arial" w:hAnsi="Arial" w:cs="Arial"/>
          <w:sz w:val="26"/>
          <w:szCs w:val="26"/>
        </w:rPr>
        <w:t>do amor, da solidariedade, do projeto de Jesus, do Reino de Deus.</w:t>
      </w:r>
    </w:p>
    <w:p w:rsidR="00A15FD2" w:rsidRPr="00FD1419" w:rsidRDefault="009964E4" w:rsidP="0026501A">
      <w:pPr>
        <w:jc w:val="both"/>
        <w:rPr>
          <w:rFonts w:ascii="Arial" w:hAnsi="Arial" w:cs="Arial"/>
          <w:sz w:val="26"/>
          <w:szCs w:val="26"/>
        </w:rPr>
      </w:pPr>
      <w:r w:rsidRPr="00FD1419">
        <w:rPr>
          <w:rFonts w:ascii="Arial" w:hAnsi="Arial" w:cs="Arial"/>
          <w:sz w:val="26"/>
          <w:szCs w:val="26"/>
        </w:rPr>
        <w:t xml:space="preserve">A lista dos presentes tem um sentido especial – estão mencionadas </w:t>
      </w:r>
      <w:r w:rsidR="00A15FD2" w:rsidRPr="00FD1419">
        <w:rPr>
          <w:rFonts w:ascii="Arial" w:hAnsi="Arial" w:cs="Arial"/>
          <w:sz w:val="26"/>
          <w:szCs w:val="26"/>
        </w:rPr>
        <w:t>etnias</w:t>
      </w:r>
      <w:r w:rsidRPr="00FD1419">
        <w:rPr>
          <w:rFonts w:ascii="Arial" w:hAnsi="Arial" w:cs="Arial"/>
          <w:sz w:val="26"/>
          <w:szCs w:val="26"/>
        </w:rPr>
        <w:t>, áreas geográficas, culturas e religiões. Todos ouvem as maravilhas do Senhor. Assim</w:t>
      </w:r>
      <w:r w:rsidR="00DE7B0F">
        <w:rPr>
          <w:rFonts w:ascii="Arial" w:hAnsi="Arial" w:cs="Arial"/>
          <w:sz w:val="26"/>
          <w:szCs w:val="26"/>
        </w:rPr>
        <w:t>,</w:t>
      </w:r>
      <w:r w:rsidRPr="00FD1419">
        <w:rPr>
          <w:rFonts w:ascii="Arial" w:hAnsi="Arial" w:cs="Arial"/>
          <w:sz w:val="26"/>
          <w:szCs w:val="26"/>
        </w:rPr>
        <w:t xml:space="preserve"> Lucas ensina que a aceitação </w:t>
      </w:r>
      <w:r w:rsidR="00ED7A82" w:rsidRPr="00FD1419">
        <w:rPr>
          <w:rFonts w:ascii="Arial" w:hAnsi="Arial" w:cs="Arial"/>
          <w:sz w:val="26"/>
          <w:szCs w:val="26"/>
        </w:rPr>
        <w:t>do E</w:t>
      </w:r>
      <w:r w:rsidRPr="00FD1419">
        <w:rPr>
          <w:rFonts w:ascii="Arial" w:hAnsi="Arial" w:cs="Arial"/>
          <w:sz w:val="26"/>
          <w:szCs w:val="26"/>
        </w:rPr>
        <w:t>vangelho não exige deixar a identidade cultural. Contesta a dominação cultural</w:t>
      </w:r>
      <w:r w:rsidR="00ED7A82" w:rsidRPr="00FD1419">
        <w:rPr>
          <w:rFonts w:ascii="Arial" w:hAnsi="Arial" w:cs="Arial"/>
          <w:sz w:val="26"/>
          <w:szCs w:val="26"/>
        </w:rPr>
        <w:t xml:space="preserve">, ou seja, a identificação do Evangelho com uma cultura específica. </w:t>
      </w:r>
    </w:p>
    <w:p w:rsidR="0026501A" w:rsidRPr="00FD1419" w:rsidRDefault="00ED7A82" w:rsidP="0026501A">
      <w:pPr>
        <w:jc w:val="both"/>
        <w:rPr>
          <w:rFonts w:ascii="Arial" w:hAnsi="Arial" w:cs="Arial"/>
          <w:sz w:val="26"/>
          <w:szCs w:val="26"/>
        </w:rPr>
      </w:pPr>
      <w:r w:rsidRPr="00FD1419">
        <w:rPr>
          <w:rFonts w:ascii="Arial" w:hAnsi="Arial" w:cs="Arial"/>
          <w:sz w:val="26"/>
          <w:szCs w:val="26"/>
        </w:rPr>
        <w:t>Durante séculos este fato foi esquecido nas Igrejas e identificava-se o Evangelho com sua expressão cultural europeia. Nos últimos anos</w:t>
      </w:r>
      <w:r w:rsidR="00A15FD2" w:rsidRPr="00FD1419">
        <w:rPr>
          <w:rFonts w:ascii="Arial" w:hAnsi="Arial" w:cs="Arial"/>
          <w:sz w:val="26"/>
          <w:szCs w:val="26"/>
        </w:rPr>
        <w:t>,</w:t>
      </w:r>
      <w:r w:rsidRPr="00FD1419">
        <w:rPr>
          <w:rFonts w:ascii="Arial" w:hAnsi="Arial" w:cs="Arial"/>
          <w:sz w:val="26"/>
          <w:szCs w:val="26"/>
        </w:rPr>
        <w:t xml:space="preserve"> a Igreja tem insistido muito na necessidade da inculturação, de anunciar e vivenciar a mensagem de Jesus dentro das expressões </w:t>
      </w:r>
      <w:r w:rsidR="00B90407" w:rsidRPr="00FD1419">
        <w:rPr>
          <w:rFonts w:ascii="Arial" w:hAnsi="Arial" w:cs="Arial"/>
          <w:sz w:val="26"/>
          <w:szCs w:val="26"/>
        </w:rPr>
        <w:t xml:space="preserve">culturais das diversas etnias. O texto é uma releitura da Torre de Babel, onde a língua única era o instrumento de um projeto de dominação (uma torre até o </w:t>
      </w:r>
      <w:r w:rsidR="00A15FD2" w:rsidRPr="00FD1419">
        <w:rPr>
          <w:rFonts w:ascii="Arial" w:hAnsi="Arial" w:cs="Arial"/>
          <w:sz w:val="26"/>
          <w:szCs w:val="26"/>
        </w:rPr>
        <w:t>céu) que foi destruído por Deus, pois quer preservar a</w:t>
      </w:r>
      <w:r w:rsidR="00B90407" w:rsidRPr="00FD1419">
        <w:rPr>
          <w:rFonts w:ascii="Arial" w:hAnsi="Arial" w:cs="Arial"/>
          <w:sz w:val="26"/>
          <w:szCs w:val="26"/>
        </w:rPr>
        <w:t xml:space="preserve"> diversidade de línguas</w:t>
      </w:r>
      <w:r w:rsidR="00A15FD2" w:rsidRPr="00FD1419">
        <w:rPr>
          <w:rFonts w:ascii="Arial" w:hAnsi="Arial" w:cs="Arial"/>
          <w:sz w:val="26"/>
          <w:szCs w:val="26"/>
        </w:rPr>
        <w:t xml:space="preserve"> e culturas</w:t>
      </w:r>
      <w:r w:rsidR="00B90407" w:rsidRPr="00FD1419">
        <w:rPr>
          <w:rFonts w:ascii="Arial" w:hAnsi="Arial" w:cs="Arial"/>
          <w:sz w:val="26"/>
          <w:szCs w:val="26"/>
        </w:rPr>
        <w:t>. Nenhuma etnia pode identificar o Evangelho com a sua expressão cultural.</w:t>
      </w:r>
    </w:p>
    <w:p w:rsidR="00B90407" w:rsidRPr="00FD1419" w:rsidRDefault="00B90407" w:rsidP="0026501A">
      <w:pPr>
        <w:jc w:val="both"/>
        <w:rPr>
          <w:rFonts w:ascii="Arial" w:hAnsi="Arial" w:cs="Arial"/>
          <w:sz w:val="26"/>
          <w:szCs w:val="26"/>
        </w:rPr>
      </w:pPr>
      <w:r w:rsidRPr="00FD1419">
        <w:rPr>
          <w:rFonts w:ascii="Arial" w:hAnsi="Arial" w:cs="Arial"/>
          <w:sz w:val="26"/>
          <w:szCs w:val="26"/>
        </w:rPr>
        <w:t xml:space="preserve">Pentecostes é uma grande festa missionária. Marca a </w:t>
      </w:r>
      <w:r w:rsidR="00A15FD2" w:rsidRPr="00FD1419">
        <w:rPr>
          <w:rFonts w:ascii="Arial" w:hAnsi="Arial" w:cs="Arial"/>
          <w:sz w:val="26"/>
          <w:szCs w:val="26"/>
        </w:rPr>
        <w:t>travessia</w:t>
      </w:r>
      <w:r w:rsidRPr="00FD1419">
        <w:rPr>
          <w:rFonts w:ascii="Arial" w:hAnsi="Arial" w:cs="Arial"/>
          <w:sz w:val="26"/>
          <w:szCs w:val="26"/>
        </w:rPr>
        <w:t xml:space="preserve"> da </w:t>
      </w:r>
      <w:r w:rsidR="00A15FD2" w:rsidRPr="00FD1419">
        <w:rPr>
          <w:rFonts w:ascii="Arial" w:hAnsi="Arial" w:cs="Arial"/>
          <w:sz w:val="26"/>
          <w:szCs w:val="26"/>
        </w:rPr>
        <w:t xml:space="preserve">mensagem do Reino desde uma </w:t>
      </w:r>
      <w:r w:rsidR="00FE4BDE" w:rsidRPr="00FD1419">
        <w:rPr>
          <w:rFonts w:ascii="Arial" w:hAnsi="Arial" w:cs="Arial"/>
          <w:sz w:val="26"/>
          <w:szCs w:val="26"/>
        </w:rPr>
        <w:t xml:space="preserve">só </w:t>
      </w:r>
      <w:r w:rsidR="00A15FD2" w:rsidRPr="00FD1419">
        <w:rPr>
          <w:rFonts w:ascii="Arial" w:hAnsi="Arial" w:cs="Arial"/>
          <w:sz w:val="26"/>
          <w:szCs w:val="26"/>
        </w:rPr>
        <w:t>cultura para todos os povos. Desse modo</w:t>
      </w:r>
      <w:r w:rsidRPr="00FD1419">
        <w:rPr>
          <w:rFonts w:ascii="Arial" w:hAnsi="Arial" w:cs="Arial"/>
          <w:sz w:val="26"/>
          <w:szCs w:val="26"/>
        </w:rPr>
        <w:t>,</w:t>
      </w:r>
      <w:r w:rsidR="00A15FD2" w:rsidRPr="00FD1419">
        <w:rPr>
          <w:rFonts w:ascii="Arial" w:hAnsi="Arial" w:cs="Arial"/>
          <w:sz w:val="26"/>
          <w:szCs w:val="26"/>
        </w:rPr>
        <w:t xml:space="preserve"> o discipulado de Jesus é</w:t>
      </w:r>
      <w:r w:rsidRPr="00FD1419">
        <w:rPr>
          <w:rFonts w:ascii="Arial" w:hAnsi="Arial" w:cs="Arial"/>
          <w:sz w:val="26"/>
          <w:szCs w:val="26"/>
        </w:rPr>
        <w:t xml:space="preserve"> missionári</w:t>
      </w:r>
      <w:r w:rsidR="00A15FD2" w:rsidRPr="00FD1419">
        <w:rPr>
          <w:rFonts w:ascii="Arial" w:hAnsi="Arial" w:cs="Arial"/>
          <w:sz w:val="26"/>
          <w:szCs w:val="26"/>
        </w:rPr>
        <w:t xml:space="preserve">o, porém </w:t>
      </w:r>
      <w:r w:rsidRPr="00FD1419">
        <w:rPr>
          <w:rFonts w:ascii="Arial" w:hAnsi="Arial" w:cs="Arial"/>
          <w:sz w:val="26"/>
          <w:szCs w:val="26"/>
        </w:rPr>
        <w:t xml:space="preserve">não proselitista, </w:t>
      </w:r>
      <w:r w:rsidR="00A15FD2" w:rsidRPr="00FD1419">
        <w:rPr>
          <w:rFonts w:ascii="Arial" w:hAnsi="Arial" w:cs="Arial"/>
          <w:sz w:val="26"/>
          <w:szCs w:val="26"/>
        </w:rPr>
        <w:t xml:space="preserve">e </w:t>
      </w:r>
      <w:r w:rsidRPr="00FD1419">
        <w:rPr>
          <w:rFonts w:ascii="Arial" w:hAnsi="Arial" w:cs="Arial"/>
          <w:sz w:val="26"/>
          <w:szCs w:val="26"/>
        </w:rPr>
        <w:t>comprometid</w:t>
      </w:r>
      <w:r w:rsidR="00A15FD2" w:rsidRPr="00FD1419">
        <w:rPr>
          <w:rFonts w:ascii="Arial" w:hAnsi="Arial" w:cs="Arial"/>
          <w:sz w:val="26"/>
          <w:szCs w:val="26"/>
        </w:rPr>
        <w:t>o</w:t>
      </w:r>
      <w:r w:rsidRPr="00FD1419">
        <w:rPr>
          <w:rFonts w:ascii="Arial" w:hAnsi="Arial" w:cs="Arial"/>
          <w:sz w:val="26"/>
          <w:szCs w:val="26"/>
        </w:rPr>
        <w:t xml:space="preserve"> </w:t>
      </w:r>
      <w:r w:rsidR="00A15FD2" w:rsidRPr="00FD1419">
        <w:rPr>
          <w:rFonts w:ascii="Arial" w:hAnsi="Arial" w:cs="Arial"/>
          <w:sz w:val="26"/>
          <w:szCs w:val="26"/>
        </w:rPr>
        <w:t>na colaboração</w:t>
      </w:r>
      <w:r w:rsidRPr="00FD1419">
        <w:rPr>
          <w:rFonts w:ascii="Arial" w:hAnsi="Arial" w:cs="Arial"/>
          <w:sz w:val="26"/>
          <w:szCs w:val="26"/>
        </w:rPr>
        <w:t xml:space="preserve"> </w:t>
      </w:r>
      <w:r w:rsidR="00A15FD2" w:rsidRPr="00FD1419">
        <w:rPr>
          <w:rFonts w:ascii="Arial" w:hAnsi="Arial" w:cs="Arial"/>
          <w:sz w:val="26"/>
          <w:szCs w:val="26"/>
        </w:rPr>
        <w:t>d</w:t>
      </w:r>
      <w:r w:rsidRPr="00FD1419">
        <w:rPr>
          <w:rFonts w:ascii="Arial" w:hAnsi="Arial" w:cs="Arial"/>
          <w:sz w:val="26"/>
          <w:szCs w:val="26"/>
        </w:rPr>
        <w:t>a construção do Reino de Deus “até os confins da terra”</w:t>
      </w:r>
      <w:r w:rsidR="00FE4BDE">
        <w:rPr>
          <w:rFonts w:ascii="Arial" w:hAnsi="Arial" w:cs="Arial"/>
          <w:sz w:val="26"/>
          <w:szCs w:val="26"/>
        </w:rPr>
        <w:t xml:space="preserve"> sob o dinamismo do Espírito (Atos 1,8)</w:t>
      </w:r>
      <w:r w:rsidRPr="00FD1419">
        <w:rPr>
          <w:rFonts w:ascii="Arial" w:hAnsi="Arial" w:cs="Arial"/>
          <w:sz w:val="26"/>
          <w:szCs w:val="26"/>
        </w:rPr>
        <w:t>. Lucas insiste que a experiência de Pentecostes não se limita a um evento</w:t>
      </w:r>
      <w:r w:rsidR="00FD1419" w:rsidRPr="00FD1419">
        <w:rPr>
          <w:rFonts w:ascii="Arial" w:hAnsi="Arial" w:cs="Arial"/>
          <w:sz w:val="26"/>
          <w:szCs w:val="26"/>
        </w:rPr>
        <w:t>, mas</w:t>
      </w:r>
      <w:r w:rsidRPr="00FD1419">
        <w:rPr>
          <w:rFonts w:ascii="Arial" w:hAnsi="Arial" w:cs="Arial"/>
          <w:sz w:val="26"/>
          <w:szCs w:val="26"/>
        </w:rPr>
        <w:t xml:space="preserve"> é uma experiência contínua</w:t>
      </w:r>
      <w:r w:rsidR="00FD1419" w:rsidRPr="00FD1419">
        <w:rPr>
          <w:rFonts w:ascii="Arial" w:hAnsi="Arial" w:cs="Arial"/>
          <w:sz w:val="26"/>
          <w:szCs w:val="26"/>
        </w:rPr>
        <w:t>. Por</w:t>
      </w:r>
      <w:r w:rsidRPr="00FD1419">
        <w:rPr>
          <w:rFonts w:ascii="Arial" w:hAnsi="Arial" w:cs="Arial"/>
          <w:sz w:val="26"/>
          <w:szCs w:val="26"/>
        </w:rPr>
        <w:t xml:space="preserve"> isso</w:t>
      </w:r>
      <w:r w:rsidR="00FD1419" w:rsidRPr="00FD1419">
        <w:rPr>
          <w:rFonts w:ascii="Arial" w:hAnsi="Arial" w:cs="Arial"/>
          <w:sz w:val="26"/>
          <w:szCs w:val="26"/>
        </w:rPr>
        <w:t>,</w:t>
      </w:r>
      <w:r w:rsidRPr="00FD1419">
        <w:rPr>
          <w:rFonts w:ascii="Arial" w:hAnsi="Arial" w:cs="Arial"/>
          <w:sz w:val="26"/>
          <w:szCs w:val="26"/>
        </w:rPr>
        <w:t xml:space="preserve"> relata novas experiências </w:t>
      </w:r>
      <w:r w:rsidR="00FD1419" w:rsidRPr="00FD1419">
        <w:rPr>
          <w:rFonts w:ascii="Arial" w:hAnsi="Arial" w:cs="Arial"/>
          <w:sz w:val="26"/>
          <w:szCs w:val="26"/>
        </w:rPr>
        <w:t>da presença</w:t>
      </w:r>
      <w:r w:rsidRPr="00FD1419">
        <w:rPr>
          <w:rFonts w:ascii="Arial" w:hAnsi="Arial" w:cs="Arial"/>
          <w:sz w:val="26"/>
          <w:szCs w:val="26"/>
        </w:rPr>
        <w:t xml:space="preserve"> do Espírito Santo: em uma comunidade em oração dentro de uma casa (</w:t>
      </w:r>
      <w:r w:rsidR="00FE4BDE">
        <w:rPr>
          <w:rFonts w:ascii="Arial" w:hAnsi="Arial" w:cs="Arial"/>
          <w:sz w:val="26"/>
          <w:szCs w:val="26"/>
        </w:rPr>
        <w:t xml:space="preserve">Atos </w:t>
      </w:r>
      <w:r w:rsidRPr="00FD1419">
        <w:rPr>
          <w:rFonts w:ascii="Arial" w:hAnsi="Arial" w:cs="Arial"/>
          <w:sz w:val="26"/>
          <w:szCs w:val="26"/>
        </w:rPr>
        <w:t xml:space="preserve">4,31), </w:t>
      </w:r>
      <w:r w:rsidR="00FD1419" w:rsidRPr="00FD1419">
        <w:rPr>
          <w:rFonts w:ascii="Arial" w:hAnsi="Arial" w:cs="Arial"/>
          <w:sz w:val="26"/>
          <w:szCs w:val="26"/>
        </w:rPr>
        <w:t>junto aos samaritanos (</w:t>
      </w:r>
      <w:r w:rsidR="00FE4BDE">
        <w:rPr>
          <w:rFonts w:ascii="Arial" w:hAnsi="Arial" w:cs="Arial"/>
          <w:sz w:val="26"/>
          <w:szCs w:val="26"/>
        </w:rPr>
        <w:t xml:space="preserve">Atos </w:t>
      </w:r>
      <w:r w:rsidR="00FD1419" w:rsidRPr="00FD1419">
        <w:rPr>
          <w:rFonts w:ascii="Arial" w:hAnsi="Arial" w:cs="Arial"/>
          <w:sz w:val="26"/>
          <w:szCs w:val="26"/>
        </w:rPr>
        <w:t>8,</w:t>
      </w:r>
      <w:r w:rsidRPr="00FD1419">
        <w:rPr>
          <w:rFonts w:ascii="Arial" w:hAnsi="Arial" w:cs="Arial"/>
          <w:sz w:val="26"/>
          <w:szCs w:val="26"/>
        </w:rPr>
        <w:t xml:space="preserve">17), e, para o espanto dos judeu-cristãos ortodoxos, </w:t>
      </w:r>
      <w:r w:rsidR="00FD1419" w:rsidRPr="00FD1419">
        <w:rPr>
          <w:rFonts w:ascii="Arial" w:hAnsi="Arial" w:cs="Arial"/>
          <w:sz w:val="26"/>
          <w:szCs w:val="26"/>
        </w:rPr>
        <w:t>na</w:t>
      </w:r>
      <w:r w:rsidRPr="00FD1419">
        <w:rPr>
          <w:rFonts w:ascii="Arial" w:hAnsi="Arial" w:cs="Arial"/>
          <w:sz w:val="26"/>
          <w:szCs w:val="26"/>
        </w:rPr>
        <w:t xml:space="preserve"> </w:t>
      </w:r>
      <w:r w:rsidR="00FD1419" w:rsidRPr="00FD1419">
        <w:rPr>
          <w:rFonts w:ascii="Arial" w:hAnsi="Arial" w:cs="Arial"/>
          <w:sz w:val="26"/>
          <w:szCs w:val="26"/>
        </w:rPr>
        <w:t>casa d</w:t>
      </w:r>
      <w:r w:rsidRPr="00FD1419">
        <w:rPr>
          <w:rFonts w:ascii="Arial" w:hAnsi="Arial" w:cs="Arial"/>
          <w:sz w:val="26"/>
          <w:szCs w:val="26"/>
        </w:rPr>
        <w:t>o pagão</w:t>
      </w:r>
      <w:r w:rsidR="00FD1419" w:rsidRPr="00FD1419">
        <w:rPr>
          <w:rFonts w:ascii="Arial" w:hAnsi="Arial" w:cs="Arial"/>
          <w:sz w:val="26"/>
          <w:szCs w:val="26"/>
        </w:rPr>
        <w:t xml:space="preserve"> </w:t>
      </w:r>
      <w:r w:rsidRPr="00FD1419">
        <w:rPr>
          <w:rFonts w:ascii="Arial" w:hAnsi="Arial" w:cs="Arial"/>
          <w:sz w:val="26"/>
          <w:szCs w:val="26"/>
        </w:rPr>
        <w:t>Cornélio (</w:t>
      </w:r>
      <w:r w:rsidR="00FE4BDE">
        <w:rPr>
          <w:rFonts w:ascii="Arial" w:hAnsi="Arial" w:cs="Arial"/>
          <w:sz w:val="26"/>
          <w:szCs w:val="26"/>
        </w:rPr>
        <w:t xml:space="preserve">Atos </w:t>
      </w:r>
      <w:r w:rsidRPr="00FD1419">
        <w:rPr>
          <w:rFonts w:ascii="Arial" w:hAnsi="Arial" w:cs="Arial"/>
          <w:sz w:val="26"/>
          <w:szCs w:val="26"/>
        </w:rPr>
        <w:t xml:space="preserve">10,4). </w:t>
      </w:r>
      <w:r w:rsidR="00FD1419" w:rsidRPr="00FD1419">
        <w:rPr>
          <w:rFonts w:ascii="Arial" w:hAnsi="Arial" w:cs="Arial"/>
          <w:sz w:val="26"/>
          <w:szCs w:val="26"/>
        </w:rPr>
        <w:t>O</w:t>
      </w:r>
      <w:r w:rsidRPr="00FD1419">
        <w:rPr>
          <w:rFonts w:ascii="Arial" w:hAnsi="Arial" w:cs="Arial"/>
          <w:sz w:val="26"/>
          <w:szCs w:val="26"/>
        </w:rPr>
        <w:t xml:space="preserve"> Espírito Santo sopra onde </w:t>
      </w:r>
      <w:proofErr w:type="gramStart"/>
      <w:r w:rsidRPr="00FD1419">
        <w:rPr>
          <w:rFonts w:ascii="Arial" w:hAnsi="Arial" w:cs="Arial"/>
          <w:sz w:val="26"/>
          <w:szCs w:val="26"/>
        </w:rPr>
        <w:t>quer,</w:t>
      </w:r>
      <w:proofErr w:type="gramEnd"/>
      <w:r w:rsidRPr="00FD1419">
        <w:rPr>
          <w:rFonts w:ascii="Arial" w:hAnsi="Arial" w:cs="Arial"/>
          <w:sz w:val="26"/>
          <w:szCs w:val="26"/>
        </w:rPr>
        <w:t xml:space="preserve"> sobre </w:t>
      </w:r>
      <w:r w:rsidR="00B83018" w:rsidRPr="00FD1419">
        <w:rPr>
          <w:rFonts w:ascii="Arial" w:hAnsi="Arial" w:cs="Arial"/>
          <w:sz w:val="26"/>
          <w:szCs w:val="26"/>
        </w:rPr>
        <w:t>quem quer</w:t>
      </w:r>
      <w:r w:rsidR="00FE4BDE">
        <w:rPr>
          <w:rFonts w:ascii="Arial" w:hAnsi="Arial" w:cs="Arial"/>
          <w:sz w:val="26"/>
          <w:szCs w:val="26"/>
        </w:rPr>
        <w:t xml:space="preserve"> e como quer,</w:t>
      </w:r>
      <w:r w:rsidR="00B83018" w:rsidRPr="00FD1419">
        <w:rPr>
          <w:rFonts w:ascii="Arial" w:hAnsi="Arial" w:cs="Arial"/>
          <w:sz w:val="26"/>
          <w:szCs w:val="26"/>
        </w:rPr>
        <w:t xml:space="preserve"> em favor do Reino de Deus. Aprendamos do texto de Atos</w:t>
      </w:r>
      <w:r w:rsidR="00FE4BDE">
        <w:rPr>
          <w:rFonts w:ascii="Arial" w:hAnsi="Arial" w:cs="Arial"/>
          <w:sz w:val="26"/>
          <w:szCs w:val="26"/>
        </w:rPr>
        <w:t xml:space="preserve"> </w:t>
      </w:r>
      <w:r w:rsidR="00B83018" w:rsidRPr="00FD1419">
        <w:rPr>
          <w:rFonts w:ascii="Arial" w:hAnsi="Arial" w:cs="Arial"/>
          <w:sz w:val="26"/>
          <w:szCs w:val="26"/>
        </w:rPr>
        <w:t xml:space="preserve">não a falar em línguas, mas </w:t>
      </w:r>
      <w:r w:rsidR="00FE4BDE">
        <w:rPr>
          <w:rFonts w:ascii="Arial" w:hAnsi="Arial" w:cs="Arial"/>
          <w:sz w:val="26"/>
          <w:szCs w:val="26"/>
        </w:rPr>
        <w:t>a</w:t>
      </w:r>
      <w:r w:rsidR="00B83018" w:rsidRPr="00FD1419">
        <w:rPr>
          <w:rFonts w:ascii="Arial" w:hAnsi="Arial" w:cs="Arial"/>
          <w:sz w:val="26"/>
          <w:szCs w:val="26"/>
        </w:rPr>
        <w:t xml:space="preserve"> </w:t>
      </w:r>
      <w:r w:rsidR="00FD1419" w:rsidRPr="00FD1419">
        <w:rPr>
          <w:rFonts w:ascii="Arial" w:hAnsi="Arial" w:cs="Arial"/>
          <w:sz w:val="26"/>
          <w:szCs w:val="26"/>
        </w:rPr>
        <w:t>anunciar a Boa Nova nas línguas de cada etnia, falando</w:t>
      </w:r>
      <w:r w:rsidR="00B83018" w:rsidRPr="00FD1419">
        <w:rPr>
          <w:rFonts w:ascii="Arial" w:hAnsi="Arial" w:cs="Arial"/>
          <w:sz w:val="26"/>
          <w:szCs w:val="26"/>
        </w:rPr>
        <w:t xml:space="preserve"> a </w:t>
      </w:r>
      <w:r w:rsidR="00FD1419" w:rsidRPr="00FD1419">
        <w:rPr>
          <w:rFonts w:ascii="Arial" w:hAnsi="Arial" w:cs="Arial"/>
          <w:sz w:val="26"/>
          <w:szCs w:val="26"/>
        </w:rPr>
        <w:t xml:space="preserve">linguagem </w:t>
      </w:r>
      <w:r w:rsidR="00B83018" w:rsidRPr="00FD1419">
        <w:rPr>
          <w:rFonts w:ascii="Arial" w:hAnsi="Arial" w:cs="Arial"/>
          <w:sz w:val="26"/>
          <w:szCs w:val="26"/>
        </w:rPr>
        <w:t xml:space="preserve">única do amor e do compromisso com o Reino, para que a mensagem do Evangelho </w:t>
      </w:r>
      <w:r w:rsidR="00FD1419" w:rsidRPr="00FD1419">
        <w:rPr>
          <w:rFonts w:ascii="Arial" w:hAnsi="Arial" w:cs="Arial"/>
          <w:sz w:val="26"/>
          <w:szCs w:val="26"/>
        </w:rPr>
        <w:t>chegue a</w:t>
      </w:r>
      <w:r w:rsidR="00B83018" w:rsidRPr="00FD1419">
        <w:rPr>
          <w:rFonts w:ascii="Arial" w:hAnsi="Arial" w:cs="Arial"/>
          <w:sz w:val="26"/>
          <w:szCs w:val="26"/>
        </w:rPr>
        <w:t xml:space="preserve"> todos os povos, culturas</w:t>
      </w:r>
      <w:r w:rsidR="00FD1419" w:rsidRPr="00FD1419">
        <w:rPr>
          <w:rFonts w:ascii="Arial" w:hAnsi="Arial" w:cs="Arial"/>
          <w:sz w:val="26"/>
          <w:szCs w:val="26"/>
        </w:rPr>
        <w:t>,</w:t>
      </w:r>
      <w:r w:rsidR="00B83018" w:rsidRPr="00FD1419">
        <w:rPr>
          <w:rFonts w:ascii="Arial" w:hAnsi="Arial" w:cs="Arial"/>
          <w:sz w:val="26"/>
          <w:szCs w:val="26"/>
        </w:rPr>
        <w:t xml:space="preserve"> etnias.</w:t>
      </w:r>
    </w:p>
    <w:p w:rsidR="002D2490" w:rsidRPr="00FD1419" w:rsidRDefault="002D2490" w:rsidP="0026501A">
      <w:pPr>
        <w:rPr>
          <w:rFonts w:ascii="Arial" w:hAnsi="Arial" w:cs="Arial"/>
          <w:sz w:val="26"/>
          <w:szCs w:val="26"/>
        </w:rPr>
      </w:pPr>
    </w:p>
    <w:sectPr w:rsidR="002D2490" w:rsidRPr="00FD1419" w:rsidSect="005D70D9">
      <w:pgSz w:w="11906" w:h="16838"/>
      <w:pgMar w:top="1134"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490"/>
    <w:rsid w:val="000317F8"/>
    <w:rsid w:val="0026501A"/>
    <w:rsid w:val="002D2490"/>
    <w:rsid w:val="003F5F77"/>
    <w:rsid w:val="005A4A0F"/>
    <w:rsid w:val="005D70D9"/>
    <w:rsid w:val="005F7FE3"/>
    <w:rsid w:val="0082227C"/>
    <w:rsid w:val="009964E4"/>
    <w:rsid w:val="00A15FD2"/>
    <w:rsid w:val="00A43597"/>
    <w:rsid w:val="00B045D6"/>
    <w:rsid w:val="00B83018"/>
    <w:rsid w:val="00B90407"/>
    <w:rsid w:val="00D56A61"/>
    <w:rsid w:val="00DD6496"/>
    <w:rsid w:val="00DE7B0F"/>
    <w:rsid w:val="00ED7A82"/>
    <w:rsid w:val="00FD1419"/>
    <w:rsid w:val="00FE4B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4045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Nair</dc:creator>
  <cp:lastModifiedBy>Gabi</cp:lastModifiedBy>
  <cp:revision>2</cp:revision>
  <dcterms:created xsi:type="dcterms:W3CDTF">2018-06-08T12:38:00Z</dcterms:created>
  <dcterms:modified xsi:type="dcterms:W3CDTF">2018-06-08T12:38:00Z</dcterms:modified>
</cp:coreProperties>
</file>