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5CF1" w:rsidRPr="0087686C" w:rsidRDefault="00035CF1" w:rsidP="00035CF1">
      <w:pPr>
        <w:jc w:val="center"/>
        <w:rPr>
          <w:b/>
          <w:sz w:val="28"/>
          <w:szCs w:val="28"/>
          <w:u w:val="single"/>
        </w:rPr>
      </w:pPr>
      <w:r w:rsidRPr="0087686C">
        <w:rPr>
          <w:b/>
          <w:sz w:val="28"/>
          <w:szCs w:val="28"/>
          <w:u w:val="single"/>
        </w:rPr>
        <w:t>ITEC 3200</w:t>
      </w:r>
    </w:p>
    <w:p w:rsidR="00035CF1" w:rsidRPr="0087686C" w:rsidRDefault="00035CF1" w:rsidP="00035CF1">
      <w:pPr>
        <w:jc w:val="center"/>
        <w:rPr>
          <w:b/>
          <w:sz w:val="28"/>
          <w:szCs w:val="28"/>
          <w:u w:val="single"/>
        </w:rPr>
      </w:pPr>
      <w:r w:rsidRPr="0087686C">
        <w:rPr>
          <w:b/>
          <w:sz w:val="28"/>
          <w:szCs w:val="28"/>
          <w:u w:val="single"/>
        </w:rPr>
        <w:t>Student Worksheet</w:t>
      </w:r>
    </w:p>
    <w:p w:rsidR="00EA10A5" w:rsidRDefault="00EA10A5" w:rsidP="00EA10A5">
      <w:pPr>
        <w:rPr>
          <w:sz w:val="28"/>
          <w:szCs w:val="28"/>
        </w:rPr>
      </w:pPr>
      <w:r>
        <w:rPr>
          <w:sz w:val="28"/>
          <w:szCs w:val="28"/>
        </w:rPr>
        <w:t xml:space="preserve">You will work with another student to complete this assignment. Please list the name of the student you worked with.  Each student will upload a copy of the assignment to d2l and this will account towards the class assignment grade. Please ensure to save a copy of the assignment for your reference and preparation for the quiz.  After you complete the assignment, we will discuss answers in class. All students need to upload the completed assignment prior to the end of class time to obtain class assignment points. </w:t>
      </w:r>
    </w:p>
    <w:p w:rsidR="00EA10A5" w:rsidRDefault="00EA10A5" w:rsidP="00035CF1">
      <w:pPr>
        <w:rPr>
          <w:sz w:val="28"/>
          <w:szCs w:val="28"/>
        </w:rPr>
      </w:pPr>
    </w:p>
    <w:p w:rsidR="00035CF1" w:rsidRDefault="00035CF1" w:rsidP="00035CF1">
      <w:pPr>
        <w:rPr>
          <w:sz w:val="28"/>
          <w:szCs w:val="28"/>
        </w:rPr>
      </w:pPr>
      <w:r w:rsidRPr="007A7D80">
        <w:rPr>
          <w:sz w:val="28"/>
          <w:szCs w:val="28"/>
        </w:rPr>
        <w:t>Student Name:</w:t>
      </w:r>
    </w:p>
    <w:p w:rsidR="00035CF1" w:rsidRDefault="00035CF1" w:rsidP="00035CF1">
      <w:pPr>
        <w:rPr>
          <w:sz w:val="28"/>
          <w:szCs w:val="28"/>
        </w:rPr>
      </w:pPr>
      <w:r>
        <w:rPr>
          <w:sz w:val="28"/>
          <w:szCs w:val="28"/>
        </w:rPr>
        <w:t>Student Name</w:t>
      </w:r>
    </w:p>
    <w:p w:rsidR="00035CF1" w:rsidRDefault="00035CF1" w:rsidP="008D7F81">
      <w:pPr>
        <w:ind w:left="1080" w:hanging="360"/>
      </w:pPr>
    </w:p>
    <w:p w:rsidR="008D7F81" w:rsidRPr="008D7F81" w:rsidRDefault="008D7F81" w:rsidP="008D7F81">
      <w:pPr>
        <w:pStyle w:val="ListParagraph"/>
        <w:numPr>
          <w:ilvl w:val="0"/>
          <w:numId w:val="1"/>
        </w:numPr>
        <w:rPr>
          <w:b/>
          <w:sz w:val="28"/>
          <w:szCs w:val="28"/>
        </w:rPr>
      </w:pPr>
      <w:r>
        <w:rPr>
          <w:sz w:val="28"/>
          <w:szCs w:val="28"/>
        </w:rPr>
        <w:t xml:space="preserve">The database life cycle involves </w:t>
      </w:r>
      <w:r w:rsidRPr="008D7F81">
        <w:rPr>
          <w:b/>
          <w:sz w:val="28"/>
          <w:szCs w:val="28"/>
        </w:rPr>
        <w:t>Requirements Gathering</w:t>
      </w:r>
      <w:r>
        <w:rPr>
          <w:sz w:val="28"/>
          <w:szCs w:val="28"/>
        </w:rPr>
        <w:t xml:space="preserve">, </w:t>
      </w:r>
      <w:r w:rsidRPr="008D7F81">
        <w:rPr>
          <w:b/>
          <w:sz w:val="28"/>
          <w:szCs w:val="28"/>
        </w:rPr>
        <w:t>Analysis,</w:t>
      </w:r>
      <w:r>
        <w:rPr>
          <w:sz w:val="28"/>
          <w:szCs w:val="28"/>
        </w:rPr>
        <w:t xml:space="preserve"> </w:t>
      </w:r>
      <w:r w:rsidRPr="008D7F81">
        <w:rPr>
          <w:b/>
          <w:sz w:val="28"/>
          <w:szCs w:val="28"/>
        </w:rPr>
        <w:t>Logical design</w:t>
      </w:r>
      <w:r>
        <w:rPr>
          <w:sz w:val="28"/>
          <w:szCs w:val="28"/>
        </w:rPr>
        <w:t xml:space="preserve">, </w:t>
      </w:r>
      <w:r w:rsidRPr="008D7F81">
        <w:rPr>
          <w:b/>
          <w:sz w:val="28"/>
          <w:szCs w:val="28"/>
        </w:rPr>
        <w:t>Implementation</w:t>
      </w:r>
      <w:r>
        <w:rPr>
          <w:sz w:val="28"/>
          <w:szCs w:val="28"/>
        </w:rPr>
        <w:t xml:space="preserve">, </w:t>
      </w:r>
      <w:r w:rsidRPr="008D7F81">
        <w:rPr>
          <w:b/>
          <w:sz w:val="28"/>
          <w:szCs w:val="28"/>
        </w:rPr>
        <w:t>Realizing the Design</w:t>
      </w:r>
      <w:r>
        <w:rPr>
          <w:sz w:val="28"/>
          <w:szCs w:val="28"/>
        </w:rPr>
        <w:t xml:space="preserve"> and </w:t>
      </w:r>
      <w:r w:rsidRPr="008D7F81">
        <w:rPr>
          <w:b/>
          <w:sz w:val="28"/>
          <w:szCs w:val="28"/>
        </w:rPr>
        <w:t>Populating the database.</w:t>
      </w:r>
    </w:p>
    <w:p w:rsidR="008D7F81" w:rsidRDefault="008D7F81" w:rsidP="008D7F81">
      <w:pPr>
        <w:rPr>
          <w:sz w:val="28"/>
          <w:szCs w:val="28"/>
        </w:rPr>
      </w:pPr>
      <w:r>
        <w:rPr>
          <w:sz w:val="28"/>
          <w:szCs w:val="28"/>
        </w:rPr>
        <w:t xml:space="preserve">Match the following to the appropriate stage in the database life cycle </w:t>
      </w:r>
    </w:p>
    <w:p w:rsidR="008D7F81" w:rsidRDefault="008D7F81" w:rsidP="008D7F81">
      <w:pPr>
        <w:rPr>
          <w:sz w:val="28"/>
          <w:szCs w:val="28"/>
        </w:rPr>
      </w:pPr>
    </w:p>
    <w:p w:rsidR="008D7F81" w:rsidRDefault="008D7F81" w:rsidP="008D7F81">
      <w:pPr>
        <w:pStyle w:val="ListParagraph"/>
        <w:numPr>
          <w:ilvl w:val="0"/>
          <w:numId w:val="2"/>
        </w:numPr>
        <w:rPr>
          <w:sz w:val="28"/>
          <w:szCs w:val="28"/>
        </w:rPr>
      </w:pPr>
      <w:r w:rsidRPr="00F95DBB">
        <w:rPr>
          <w:sz w:val="28"/>
          <w:szCs w:val="28"/>
        </w:rPr>
        <w:t>Creating the database tables</w:t>
      </w:r>
      <w:r w:rsidR="00D47093">
        <w:rPr>
          <w:sz w:val="28"/>
          <w:szCs w:val="28"/>
        </w:rPr>
        <w:t xml:space="preserve"> /DDL</w:t>
      </w:r>
      <w:r w:rsidRPr="00F95DBB">
        <w:rPr>
          <w:sz w:val="28"/>
          <w:szCs w:val="28"/>
        </w:rPr>
        <w:t xml:space="preserve"> </w:t>
      </w:r>
      <w:r>
        <w:rPr>
          <w:sz w:val="28"/>
          <w:szCs w:val="28"/>
        </w:rPr>
        <w:t>-</w:t>
      </w:r>
    </w:p>
    <w:p w:rsidR="008D7F81" w:rsidRDefault="008D7F81" w:rsidP="008D7F81">
      <w:pPr>
        <w:pStyle w:val="ListParagraph"/>
        <w:numPr>
          <w:ilvl w:val="0"/>
          <w:numId w:val="2"/>
        </w:numPr>
        <w:rPr>
          <w:sz w:val="28"/>
          <w:szCs w:val="28"/>
        </w:rPr>
      </w:pPr>
      <w:r>
        <w:rPr>
          <w:sz w:val="28"/>
          <w:szCs w:val="28"/>
        </w:rPr>
        <w:t>Entering data in to tables -</w:t>
      </w:r>
    </w:p>
    <w:p w:rsidR="008D7F81" w:rsidRDefault="008D7F81" w:rsidP="008D7F81">
      <w:pPr>
        <w:pStyle w:val="ListParagraph"/>
        <w:numPr>
          <w:ilvl w:val="0"/>
          <w:numId w:val="2"/>
        </w:numPr>
        <w:rPr>
          <w:sz w:val="28"/>
          <w:szCs w:val="28"/>
        </w:rPr>
      </w:pPr>
      <w:r w:rsidRPr="00F95DBB">
        <w:rPr>
          <w:sz w:val="28"/>
          <w:szCs w:val="28"/>
        </w:rPr>
        <w:t>Surveying customers to examine needs for the database</w:t>
      </w:r>
      <w:r>
        <w:rPr>
          <w:sz w:val="28"/>
          <w:szCs w:val="28"/>
        </w:rPr>
        <w:t>-</w:t>
      </w:r>
    </w:p>
    <w:p w:rsidR="008D7F81" w:rsidRDefault="008D7F81" w:rsidP="008D7F81">
      <w:pPr>
        <w:pStyle w:val="ListParagraph"/>
        <w:numPr>
          <w:ilvl w:val="0"/>
          <w:numId w:val="2"/>
        </w:numPr>
        <w:rPr>
          <w:sz w:val="28"/>
          <w:szCs w:val="28"/>
        </w:rPr>
      </w:pPr>
      <w:r>
        <w:rPr>
          <w:sz w:val="28"/>
          <w:szCs w:val="28"/>
        </w:rPr>
        <w:t xml:space="preserve">Security Enforcement </w:t>
      </w:r>
    </w:p>
    <w:p w:rsidR="008D7F81" w:rsidRDefault="00D47093" w:rsidP="008D7F81">
      <w:pPr>
        <w:pStyle w:val="ListParagraph"/>
        <w:numPr>
          <w:ilvl w:val="0"/>
          <w:numId w:val="2"/>
        </w:numPr>
        <w:rPr>
          <w:sz w:val="28"/>
          <w:szCs w:val="28"/>
        </w:rPr>
      </w:pPr>
      <w:r>
        <w:rPr>
          <w:sz w:val="28"/>
          <w:szCs w:val="28"/>
        </w:rPr>
        <w:t xml:space="preserve">Create E.R </w:t>
      </w:r>
      <w:r w:rsidR="00813EE6">
        <w:rPr>
          <w:sz w:val="28"/>
          <w:szCs w:val="28"/>
        </w:rPr>
        <w:t>Model</w:t>
      </w:r>
    </w:p>
    <w:p w:rsidR="008D7F81" w:rsidRPr="00F95DBB" w:rsidRDefault="008D7F81" w:rsidP="008D7F81">
      <w:pPr>
        <w:pStyle w:val="ListParagraph"/>
        <w:numPr>
          <w:ilvl w:val="0"/>
          <w:numId w:val="2"/>
        </w:numPr>
        <w:rPr>
          <w:sz w:val="28"/>
          <w:szCs w:val="28"/>
        </w:rPr>
      </w:pPr>
      <w:r>
        <w:rPr>
          <w:sz w:val="28"/>
          <w:szCs w:val="28"/>
        </w:rPr>
        <w:t xml:space="preserve">Obtain detailed description of data </w:t>
      </w:r>
    </w:p>
    <w:p w:rsidR="008D7F81" w:rsidRDefault="008D7F81" w:rsidP="008D7F81"/>
    <w:p w:rsidR="00560A45" w:rsidRDefault="00560A45" w:rsidP="008D7F81"/>
    <w:p w:rsidR="00560A45" w:rsidRDefault="00560A45" w:rsidP="008D7F81"/>
    <w:p w:rsidR="00560A45" w:rsidRDefault="00560A45" w:rsidP="008D7F81"/>
    <w:p w:rsidR="00560A45" w:rsidRDefault="00560A45" w:rsidP="008D7F81"/>
    <w:p w:rsidR="006C7591" w:rsidRPr="006C7591" w:rsidRDefault="006C7591" w:rsidP="006C7591">
      <w:pPr>
        <w:rPr>
          <w:sz w:val="28"/>
          <w:szCs w:val="28"/>
        </w:rPr>
      </w:pPr>
      <w:r w:rsidRPr="006C7591">
        <w:rPr>
          <w:sz w:val="28"/>
          <w:szCs w:val="28"/>
        </w:rPr>
        <w:lastRenderedPageBreak/>
        <w:t>Identify Maximum and Minimum Cardinality</w:t>
      </w:r>
    </w:p>
    <w:p w:rsidR="008D7F81" w:rsidRDefault="008D7F81" w:rsidP="008D7F81"/>
    <w:p w:rsidR="008D7F81" w:rsidRDefault="008D7F81" w:rsidP="008D7F81">
      <w:pPr>
        <w:pStyle w:val="ListParagraph"/>
        <w:numPr>
          <w:ilvl w:val="0"/>
          <w:numId w:val="1"/>
        </w:numPr>
      </w:pPr>
      <w:r w:rsidRPr="00023745">
        <w:rPr>
          <w:sz w:val="28"/>
          <w:szCs w:val="28"/>
        </w:rPr>
        <w:t xml:space="preserve">A product is supplied by one supplier. A supplier can supply many products. A product needs to have a supplier and a supplier needs to supply at least one product to exist as a supplier. </w:t>
      </w:r>
    </w:p>
    <w:p w:rsidR="008D7F81" w:rsidRDefault="008D7F81" w:rsidP="008D7F81"/>
    <w:p w:rsidR="008D7F81" w:rsidRDefault="008D7F81" w:rsidP="008D7F81">
      <w:pPr>
        <w:rPr>
          <w:sz w:val="28"/>
          <w:szCs w:val="28"/>
        </w:rPr>
      </w:pPr>
      <w:r>
        <w:rPr>
          <w:sz w:val="28"/>
          <w:szCs w:val="28"/>
        </w:rPr>
        <w:t xml:space="preserve">What is the maximum cardinality in the direction from product to supplier? </w:t>
      </w:r>
    </w:p>
    <w:tbl>
      <w:tblPr>
        <w:tblStyle w:val="TableGrid"/>
        <w:tblW w:w="0" w:type="auto"/>
        <w:tblLook w:val="04A0" w:firstRow="1" w:lastRow="0" w:firstColumn="1" w:lastColumn="0" w:noHBand="0" w:noVBand="1"/>
      </w:tblPr>
      <w:tblGrid>
        <w:gridCol w:w="9350"/>
      </w:tblGrid>
      <w:tr w:rsidR="008D7F81" w:rsidTr="00C520F4">
        <w:tc>
          <w:tcPr>
            <w:tcW w:w="9350" w:type="dxa"/>
          </w:tcPr>
          <w:p w:rsidR="008D7F81" w:rsidRDefault="008D7F81" w:rsidP="00C520F4">
            <w:pPr>
              <w:rPr>
                <w:sz w:val="28"/>
                <w:szCs w:val="28"/>
              </w:rPr>
            </w:pPr>
          </w:p>
        </w:tc>
      </w:tr>
    </w:tbl>
    <w:p w:rsidR="008D7F81" w:rsidRDefault="008D7F81" w:rsidP="008D7F81">
      <w:pPr>
        <w:rPr>
          <w:sz w:val="28"/>
          <w:szCs w:val="28"/>
        </w:rPr>
      </w:pPr>
    </w:p>
    <w:p w:rsidR="008D7F81" w:rsidRDefault="008D7F81" w:rsidP="008D7F81">
      <w:pPr>
        <w:rPr>
          <w:sz w:val="28"/>
          <w:szCs w:val="28"/>
        </w:rPr>
      </w:pPr>
      <w:r>
        <w:rPr>
          <w:sz w:val="28"/>
          <w:szCs w:val="28"/>
        </w:rPr>
        <w:t xml:space="preserve">What is the maximum cardinality in the direction from supplier to product? </w:t>
      </w:r>
    </w:p>
    <w:tbl>
      <w:tblPr>
        <w:tblStyle w:val="TableGrid"/>
        <w:tblW w:w="0" w:type="auto"/>
        <w:tblLook w:val="04A0" w:firstRow="1" w:lastRow="0" w:firstColumn="1" w:lastColumn="0" w:noHBand="0" w:noVBand="1"/>
      </w:tblPr>
      <w:tblGrid>
        <w:gridCol w:w="9350"/>
      </w:tblGrid>
      <w:tr w:rsidR="008D7F81" w:rsidTr="00C520F4">
        <w:tc>
          <w:tcPr>
            <w:tcW w:w="9350" w:type="dxa"/>
          </w:tcPr>
          <w:p w:rsidR="008D7F81" w:rsidRDefault="008D7F81" w:rsidP="00C520F4">
            <w:pPr>
              <w:rPr>
                <w:sz w:val="28"/>
                <w:szCs w:val="28"/>
              </w:rPr>
            </w:pPr>
          </w:p>
        </w:tc>
      </w:tr>
    </w:tbl>
    <w:p w:rsidR="008D7F81" w:rsidRDefault="008D7F81" w:rsidP="008D7F81">
      <w:pPr>
        <w:rPr>
          <w:sz w:val="28"/>
          <w:szCs w:val="28"/>
        </w:rPr>
      </w:pPr>
    </w:p>
    <w:p w:rsidR="008D7F81" w:rsidRDefault="008D7F81" w:rsidP="008D7F81">
      <w:pPr>
        <w:rPr>
          <w:sz w:val="28"/>
          <w:szCs w:val="28"/>
        </w:rPr>
      </w:pPr>
      <w:r>
        <w:rPr>
          <w:sz w:val="28"/>
          <w:szCs w:val="28"/>
        </w:rPr>
        <w:t>What is the minimum cardinality in the direction from product to supplier?</w:t>
      </w:r>
    </w:p>
    <w:tbl>
      <w:tblPr>
        <w:tblStyle w:val="TableGrid"/>
        <w:tblW w:w="0" w:type="auto"/>
        <w:tblLook w:val="04A0" w:firstRow="1" w:lastRow="0" w:firstColumn="1" w:lastColumn="0" w:noHBand="0" w:noVBand="1"/>
      </w:tblPr>
      <w:tblGrid>
        <w:gridCol w:w="9350"/>
      </w:tblGrid>
      <w:tr w:rsidR="008D7F81" w:rsidTr="00C520F4">
        <w:tc>
          <w:tcPr>
            <w:tcW w:w="9350" w:type="dxa"/>
          </w:tcPr>
          <w:p w:rsidR="008D7F81" w:rsidRDefault="008D7F81" w:rsidP="00C520F4">
            <w:pPr>
              <w:rPr>
                <w:sz w:val="28"/>
                <w:szCs w:val="28"/>
              </w:rPr>
            </w:pPr>
          </w:p>
        </w:tc>
      </w:tr>
    </w:tbl>
    <w:p w:rsidR="008D7F81" w:rsidRDefault="008D7F81" w:rsidP="008D7F81">
      <w:pPr>
        <w:rPr>
          <w:sz w:val="28"/>
          <w:szCs w:val="28"/>
        </w:rPr>
      </w:pPr>
    </w:p>
    <w:p w:rsidR="008D7F81" w:rsidRDefault="008D7F81" w:rsidP="008D7F81">
      <w:pPr>
        <w:rPr>
          <w:sz w:val="28"/>
          <w:szCs w:val="28"/>
        </w:rPr>
      </w:pPr>
      <w:r>
        <w:rPr>
          <w:sz w:val="28"/>
          <w:szCs w:val="28"/>
        </w:rPr>
        <w:t>What is the minimum cardinality in the direction from supplier to product?</w:t>
      </w:r>
    </w:p>
    <w:p w:rsidR="008D7F81" w:rsidRDefault="008D7F81" w:rsidP="008D7F81">
      <w:pPr>
        <w:rPr>
          <w:sz w:val="28"/>
          <w:szCs w:val="28"/>
        </w:rPr>
      </w:pPr>
    </w:p>
    <w:tbl>
      <w:tblPr>
        <w:tblStyle w:val="TableGrid"/>
        <w:tblW w:w="0" w:type="auto"/>
        <w:tblLook w:val="04A0" w:firstRow="1" w:lastRow="0" w:firstColumn="1" w:lastColumn="0" w:noHBand="0" w:noVBand="1"/>
      </w:tblPr>
      <w:tblGrid>
        <w:gridCol w:w="9350"/>
      </w:tblGrid>
      <w:tr w:rsidR="008D7F81" w:rsidTr="00C520F4">
        <w:tc>
          <w:tcPr>
            <w:tcW w:w="9350" w:type="dxa"/>
          </w:tcPr>
          <w:p w:rsidR="008D7F81" w:rsidRDefault="008D7F81" w:rsidP="00C520F4">
            <w:pPr>
              <w:rPr>
                <w:sz w:val="28"/>
                <w:szCs w:val="28"/>
              </w:rPr>
            </w:pPr>
          </w:p>
        </w:tc>
      </w:tr>
    </w:tbl>
    <w:p w:rsidR="00023745" w:rsidRDefault="000237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560A45" w:rsidRDefault="00560A45" w:rsidP="00023745">
      <w:pPr>
        <w:pStyle w:val="ListParagraph"/>
        <w:ind w:left="1080"/>
        <w:rPr>
          <w:sz w:val="28"/>
          <w:szCs w:val="28"/>
        </w:rPr>
      </w:pPr>
    </w:p>
    <w:p w:rsidR="00856002" w:rsidRPr="00560A45" w:rsidRDefault="00856002" w:rsidP="00856002">
      <w:pPr>
        <w:pStyle w:val="ListParagraph"/>
        <w:numPr>
          <w:ilvl w:val="0"/>
          <w:numId w:val="1"/>
        </w:numPr>
        <w:rPr>
          <w:sz w:val="28"/>
          <w:szCs w:val="28"/>
        </w:rPr>
      </w:pPr>
      <w:r w:rsidRPr="00560A45">
        <w:rPr>
          <w:sz w:val="28"/>
          <w:szCs w:val="28"/>
        </w:rPr>
        <w:t xml:space="preserve">For the relationship shown below, identify the cardinalities and placement of foreign keys </w:t>
      </w:r>
    </w:p>
    <w:p w:rsidR="00856002" w:rsidRDefault="00856002" w:rsidP="00856002">
      <w:pPr>
        <w:rPr>
          <w:sz w:val="28"/>
          <w:szCs w:val="28"/>
        </w:rPr>
      </w:pPr>
    </w:p>
    <w:p w:rsidR="00856002" w:rsidRDefault="00856002" w:rsidP="00856002">
      <w:pPr>
        <w:rPr>
          <w:sz w:val="28"/>
          <w:szCs w:val="28"/>
        </w:rPr>
      </w:pPr>
      <w:r>
        <w:rPr>
          <w:noProof/>
        </w:rPr>
        <w:drawing>
          <wp:inline distT="0" distB="0" distL="0" distR="0" wp14:anchorId="25384666" wp14:editId="7AF1704C">
            <wp:extent cx="5939790" cy="1974850"/>
            <wp:effectExtent l="0" t="0" r="3810" b="635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39790" cy="1974850"/>
                    </a:xfrm>
                    <a:prstGeom prst="rect">
                      <a:avLst/>
                    </a:prstGeom>
                    <a:noFill/>
                    <a:ln>
                      <a:noFill/>
                    </a:ln>
                  </pic:spPr>
                </pic:pic>
              </a:graphicData>
            </a:graphic>
          </wp:inline>
        </w:drawing>
      </w:r>
    </w:p>
    <w:p w:rsidR="00856002" w:rsidRPr="00204DF9" w:rsidRDefault="00856002" w:rsidP="00856002">
      <w:pPr>
        <w:pStyle w:val="ListParagraph"/>
        <w:rPr>
          <w:rFonts w:ascii="Times New Roman" w:hAnsi="Times New Roman" w:cs="Times New Roman"/>
          <w:sz w:val="24"/>
          <w:szCs w:val="24"/>
        </w:rPr>
      </w:pPr>
    </w:p>
    <w:p w:rsidR="00856002" w:rsidRPr="00560A45" w:rsidRDefault="00856002" w:rsidP="00856002">
      <w:pPr>
        <w:rPr>
          <w:sz w:val="28"/>
          <w:szCs w:val="28"/>
        </w:rPr>
      </w:pPr>
      <w:r w:rsidRPr="00560A45">
        <w:rPr>
          <w:sz w:val="28"/>
          <w:szCs w:val="28"/>
        </w:rPr>
        <w:t xml:space="preserve">Maximum Cardinality of Prescription: </w:t>
      </w:r>
    </w:p>
    <w:p w:rsidR="00856002" w:rsidRPr="00560A45" w:rsidRDefault="00856002" w:rsidP="00856002">
      <w:pPr>
        <w:rPr>
          <w:sz w:val="28"/>
          <w:szCs w:val="28"/>
        </w:rPr>
      </w:pPr>
      <w:r w:rsidRPr="00560A45">
        <w:rPr>
          <w:sz w:val="28"/>
          <w:szCs w:val="28"/>
        </w:rPr>
        <w:t xml:space="preserve">Maximum Cardinality of Customer: </w:t>
      </w:r>
    </w:p>
    <w:p w:rsidR="00856002" w:rsidRPr="00560A45" w:rsidRDefault="00856002" w:rsidP="00856002">
      <w:pPr>
        <w:rPr>
          <w:sz w:val="28"/>
          <w:szCs w:val="28"/>
        </w:rPr>
      </w:pPr>
      <w:r w:rsidRPr="00560A45">
        <w:rPr>
          <w:sz w:val="28"/>
          <w:szCs w:val="28"/>
        </w:rPr>
        <w:t>Interpretation of maximum cardinality</w:t>
      </w: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rPr>
          <w:rFonts w:ascii="Times New Roman" w:hAnsi="Times New Roman" w:cs="Times New Roman"/>
          <w:sz w:val="24"/>
          <w:szCs w:val="24"/>
        </w:rPr>
      </w:pPr>
    </w:p>
    <w:p w:rsidR="00856002" w:rsidRPr="00560A45" w:rsidRDefault="00856002" w:rsidP="00856002">
      <w:pPr>
        <w:rPr>
          <w:sz w:val="28"/>
          <w:szCs w:val="28"/>
        </w:rPr>
      </w:pPr>
      <w:r w:rsidRPr="00560A45">
        <w:rPr>
          <w:sz w:val="28"/>
          <w:szCs w:val="28"/>
        </w:rPr>
        <w:t xml:space="preserve">Minimum Cardinality of Prescription: </w:t>
      </w:r>
    </w:p>
    <w:p w:rsidR="00856002" w:rsidRPr="00560A45" w:rsidRDefault="00856002" w:rsidP="00856002">
      <w:pPr>
        <w:rPr>
          <w:sz w:val="28"/>
          <w:szCs w:val="28"/>
        </w:rPr>
      </w:pPr>
      <w:r w:rsidRPr="00560A45">
        <w:rPr>
          <w:sz w:val="28"/>
          <w:szCs w:val="28"/>
        </w:rPr>
        <w:t xml:space="preserve">Minimum Cardinality of Customer: </w:t>
      </w:r>
    </w:p>
    <w:p w:rsidR="00856002" w:rsidRPr="00560A45" w:rsidRDefault="00856002" w:rsidP="00856002">
      <w:pPr>
        <w:rPr>
          <w:sz w:val="28"/>
          <w:szCs w:val="28"/>
        </w:rPr>
      </w:pPr>
      <w:r w:rsidRPr="00560A45">
        <w:rPr>
          <w:sz w:val="28"/>
          <w:szCs w:val="28"/>
        </w:rPr>
        <w:t>Interpretation of minimum cardinality</w:t>
      </w: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rsidR="00856002" w:rsidRDefault="00856002" w:rsidP="00856002">
      <w:pPr>
        <w:rPr>
          <w:sz w:val="28"/>
          <w:szCs w:val="28"/>
        </w:rPr>
      </w:pPr>
    </w:p>
    <w:p w:rsidR="00856002" w:rsidRDefault="00856002" w:rsidP="00856002">
      <w:pPr>
        <w:rPr>
          <w:sz w:val="28"/>
          <w:szCs w:val="28"/>
        </w:rPr>
      </w:pPr>
      <w:r>
        <w:rPr>
          <w:sz w:val="28"/>
          <w:szCs w:val="28"/>
        </w:rPr>
        <w:t>In relating customer and prescription, which table should the foreign key be placed in and why?</w:t>
      </w:r>
    </w:p>
    <w:p w:rsidR="00856002" w:rsidRDefault="00856002" w:rsidP="00856002">
      <w:pPr>
        <w:rPr>
          <w:sz w:val="28"/>
          <w:szCs w:val="28"/>
        </w:rPr>
      </w:pPr>
    </w:p>
    <w:tbl>
      <w:tblPr>
        <w:tblStyle w:val="TableGrid"/>
        <w:tblW w:w="0" w:type="auto"/>
        <w:tblLook w:val="04A0" w:firstRow="1" w:lastRow="0" w:firstColumn="1" w:lastColumn="0" w:noHBand="0" w:noVBand="1"/>
      </w:tblPr>
      <w:tblGrid>
        <w:gridCol w:w="9350"/>
      </w:tblGrid>
      <w:tr w:rsidR="00856002" w:rsidTr="00CA04A8">
        <w:tc>
          <w:tcPr>
            <w:tcW w:w="9350" w:type="dxa"/>
          </w:tcPr>
          <w:p w:rsidR="00856002" w:rsidRDefault="00856002" w:rsidP="00CA04A8">
            <w:pPr>
              <w:rPr>
                <w:sz w:val="28"/>
                <w:szCs w:val="28"/>
              </w:rPr>
            </w:pPr>
          </w:p>
          <w:p w:rsidR="00856002" w:rsidRDefault="00856002" w:rsidP="00CA04A8">
            <w:pPr>
              <w:rPr>
                <w:sz w:val="28"/>
                <w:szCs w:val="28"/>
              </w:rPr>
            </w:pPr>
          </w:p>
          <w:p w:rsidR="00856002" w:rsidRDefault="00856002" w:rsidP="00CA04A8">
            <w:pPr>
              <w:rPr>
                <w:sz w:val="28"/>
                <w:szCs w:val="28"/>
              </w:rPr>
            </w:pPr>
          </w:p>
          <w:p w:rsidR="00856002" w:rsidRDefault="00856002" w:rsidP="00CA04A8">
            <w:pPr>
              <w:rPr>
                <w:sz w:val="28"/>
                <w:szCs w:val="28"/>
              </w:rPr>
            </w:pPr>
          </w:p>
        </w:tc>
      </w:tr>
    </w:tbl>
    <w:p w:rsidR="00856002" w:rsidRDefault="00856002" w:rsidP="00560A45">
      <w:pPr>
        <w:pStyle w:val="ListParagraph"/>
        <w:ind w:left="1080"/>
      </w:pPr>
      <w:bookmarkStart w:id="0" w:name="_GoBack"/>
      <w:bookmarkEnd w:id="0"/>
    </w:p>
    <w:sectPr w:rsidR="008560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41632"/>
    <w:multiLevelType w:val="hybridMultilevel"/>
    <w:tmpl w:val="3E220D60"/>
    <w:lvl w:ilvl="0" w:tplc="77E27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2AB643A"/>
    <w:multiLevelType w:val="hybridMultilevel"/>
    <w:tmpl w:val="3E220D60"/>
    <w:lvl w:ilvl="0" w:tplc="77E27D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C248D2"/>
    <w:multiLevelType w:val="hybridMultilevel"/>
    <w:tmpl w:val="D58C0850"/>
    <w:lvl w:ilvl="0" w:tplc="49F4670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63C70A43"/>
    <w:multiLevelType w:val="hybridMultilevel"/>
    <w:tmpl w:val="28A474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F81"/>
    <w:rsid w:val="00023745"/>
    <w:rsid w:val="00035CF1"/>
    <w:rsid w:val="00086B62"/>
    <w:rsid w:val="00560A45"/>
    <w:rsid w:val="006C7591"/>
    <w:rsid w:val="00813EE6"/>
    <w:rsid w:val="00856002"/>
    <w:rsid w:val="008D7F81"/>
    <w:rsid w:val="009D5EB7"/>
    <w:rsid w:val="00D47093"/>
    <w:rsid w:val="00EA1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B4A1A"/>
  <w15:chartTrackingRefBased/>
  <w15:docId w15:val="{A8CB938C-B431-4C27-8C0D-7EE93947A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7F8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F81"/>
    <w:pPr>
      <w:ind w:left="720"/>
      <w:contextualSpacing/>
    </w:pPr>
  </w:style>
  <w:style w:type="table" w:styleId="TableGrid">
    <w:name w:val="Table Grid"/>
    <w:basedOn w:val="TableNormal"/>
    <w:uiPriority w:val="39"/>
    <w:rsid w:val="008D7F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11</cp:revision>
  <dcterms:created xsi:type="dcterms:W3CDTF">2021-10-12T12:10:00Z</dcterms:created>
  <dcterms:modified xsi:type="dcterms:W3CDTF">2022-07-11T14:24:00Z</dcterms:modified>
</cp:coreProperties>
</file>