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Feild values in a table can contain only one value-&gt; refers to</w:t>
      </w:r>
    </w:p>
    <w:p w:rsidR="00C94FF6" w:rsidRPr="00C94FF6" w:rsidRDefault="00C94FF6" w:rsidP="00C94FF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4FF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4FF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Sequence of rows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Sequence of Columns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1542E4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Atomic Values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Unique rows</w:t>
      </w:r>
    </w:p>
    <w:p w:rsidR="00C94FF6" w:rsidRPr="00C94FF6" w:rsidRDefault="00C94FF6" w:rsidP="00C94FF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2 - Quiz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No repeating rows in a relational table- &gt; refers to</w:t>
      </w:r>
    </w:p>
    <w:p w:rsidR="00C94FF6" w:rsidRPr="00C94FF6" w:rsidRDefault="00C94FF6" w:rsidP="00C94FF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4FF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4FF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Sequence of rows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Sequence of Columns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Atomic Values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1542E4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Unique rows</w:t>
      </w:r>
    </w:p>
    <w:p w:rsidR="00C94FF6" w:rsidRPr="00C94FF6" w:rsidRDefault="00C94FF6" w:rsidP="00C94FF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3 - Quiz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If studentID is defined as an integer data type column, we cannot enter characters--&gt; refers to</w:t>
      </w:r>
    </w:p>
    <w:p w:rsidR="00C94FF6" w:rsidRPr="00C94FF6" w:rsidRDefault="00C94FF6" w:rsidP="00C94FF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4FF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4FF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Sequence of rows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1542E4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Column values are of the same data type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Atomic Values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Unique rows</w:t>
      </w:r>
    </w:p>
    <w:p w:rsidR="00C94FF6" w:rsidRPr="00C94FF6" w:rsidRDefault="00C94FF6" w:rsidP="00C94FF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4 - Quiz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In relational form, ________ keys are underlined</w:t>
      </w:r>
    </w:p>
    <w:p w:rsidR="00C94FF6" w:rsidRPr="00C94FF6" w:rsidRDefault="00C94FF6" w:rsidP="00C94FF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4FF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4FF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Surrogate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1542E4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Primary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Foreign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Composite</w:t>
      </w:r>
    </w:p>
    <w:p w:rsidR="00C94FF6" w:rsidRPr="00C94FF6" w:rsidRDefault="00C94FF6" w:rsidP="00C94FF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5 - Quiz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In relational form, ________ keys are represented in italics</w:t>
      </w:r>
    </w:p>
    <w:p w:rsidR="00C94FF6" w:rsidRPr="00C94FF6" w:rsidRDefault="00C94FF6" w:rsidP="00C94FF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4FF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4FF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Surrogate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Primary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1542E4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Foreign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Composite</w:t>
      </w:r>
    </w:p>
    <w:p w:rsidR="00C94FF6" w:rsidRPr="00C94FF6" w:rsidRDefault="00C94FF6" w:rsidP="00C94FF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6 - Quiz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The set of all keys in a table that are eligible to become unique keys</w:t>
      </w:r>
    </w:p>
    <w:p w:rsidR="00C94FF6" w:rsidRPr="00C94FF6" w:rsidRDefault="00C94FF6" w:rsidP="00C94FF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4FF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4FF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Surrogate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Primary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Foreign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1542E4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lastRenderedPageBreak/>
        <w:t>Candidate Key</w:t>
      </w:r>
    </w:p>
    <w:p w:rsidR="00C94FF6" w:rsidRPr="00C94FF6" w:rsidRDefault="00C94FF6" w:rsidP="00C94FF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7 - Quiz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A type of primary key whose value is assigned by the DBMS</w:t>
      </w:r>
    </w:p>
    <w:p w:rsidR="00C94FF6" w:rsidRPr="00C94FF6" w:rsidRDefault="00C94FF6" w:rsidP="00C94FF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4FF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4FF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1542E4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Surrogate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Primary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Foreign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Candidate Key</w:t>
      </w:r>
    </w:p>
    <w:p w:rsidR="00C94FF6" w:rsidRPr="00C94FF6" w:rsidRDefault="00C94FF6" w:rsidP="00C94FF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8 - Quiz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A key that is composed of more than one attribute</w:t>
      </w:r>
    </w:p>
    <w:p w:rsidR="00C94FF6" w:rsidRPr="00C94FF6" w:rsidRDefault="00C94FF6" w:rsidP="00C94FF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4FF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4FF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1542E4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Composite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Primary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Foreign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Candidate Key</w:t>
      </w:r>
    </w:p>
    <w:p w:rsidR="00C94FF6" w:rsidRPr="00C94FF6" w:rsidRDefault="00C94FF6" w:rsidP="00C94FF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9 - Quiz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Helps with establishing relationships between tables</w:t>
      </w:r>
    </w:p>
    <w:p w:rsidR="00C94FF6" w:rsidRPr="00C94FF6" w:rsidRDefault="00C94FF6" w:rsidP="00C94FF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4FF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4FF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Composite key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Primary key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1542E4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Foreign key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Candidate Key</w:t>
      </w:r>
    </w:p>
    <w:p w:rsidR="00C94FF6" w:rsidRPr="00C94FF6" w:rsidRDefault="00C94FF6" w:rsidP="00C94FF6">
      <w:pPr>
        <w:shd w:val="clear" w:color="auto" w:fill="FFFFFF"/>
        <w:spacing w:after="0" w:line="48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10 - Quiz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b/>
          <w:bCs/>
          <w:color w:val="333333"/>
          <w:sz w:val="24"/>
          <w:szCs w:val="24"/>
          <w:bdr w:val="none" w:sz="0" w:space="0" w:color="auto" w:frame="1"/>
        </w:rPr>
        <w:t>Which of the following is a non unique key</w:t>
      </w:r>
    </w:p>
    <w:p w:rsidR="00C94FF6" w:rsidRPr="00C94FF6" w:rsidRDefault="00C94FF6" w:rsidP="00C94FF6">
      <w:pPr>
        <w:shd w:val="clear" w:color="auto" w:fill="CCCCCC"/>
        <w:spacing w:after="0" w:line="240" w:lineRule="auto"/>
        <w:textAlignment w:val="baseline"/>
        <w:rPr>
          <w:rFonts w:ascii="inherit" w:eastAsia="Times New Roman" w:hAnsi="inherit" w:cs="Helvetica"/>
          <w:color w:val="FFFFFF"/>
          <w:sz w:val="24"/>
          <w:szCs w:val="24"/>
        </w:rPr>
      </w:pPr>
      <w:r w:rsidRPr="00C94FF6">
        <w:rPr>
          <w:rFonts w:ascii="inherit" w:eastAsia="Times New Roman" w:hAnsi="inherit" w:cs="Helvetica"/>
          <w:color w:val="FFFFFF"/>
          <w:sz w:val="24"/>
          <w:szCs w:val="24"/>
          <w:bdr w:val="none" w:sz="0" w:space="0" w:color="auto" w:frame="1"/>
        </w:rPr>
        <w:t>20</w:t>
      </w:r>
      <w:r w:rsidRPr="00C94FF6">
        <w:rPr>
          <w:rFonts w:ascii="inherit" w:eastAsia="Times New Roman" w:hAnsi="inherit" w:cs="Helvetica"/>
          <w:color w:val="FFFFFF"/>
          <w:sz w:val="24"/>
          <w:szCs w:val="24"/>
        </w:rPr>
        <w:t>sec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SSN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TaxID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bookmarkStart w:id="0" w:name="_GoBack"/>
      <w:bookmarkEnd w:id="0"/>
      <w:r w:rsidRPr="001542E4">
        <w:rPr>
          <w:rFonts w:ascii="inherit" w:eastAsia="Times New Roman" w:hAnsi="inherit" w:cs="Helvetica"/>
          <w:color w:val="333333"/>
          <w:sz w:val="24"/>
          <w:szCs w:val="24"/>
          <w:highlight w:val="yellow"/>
          <w:bdr w:val="none" w:sz="0" w:space="0" w:color="auto" w:frame="1"/>
        </w:rPr>
        <w:t>Date of birth</w:t>
      </w:r>
    </w:p>
    <w:p w:rsidR="00C94FF6" w:rsidRPr="00C94FF6" w:rsidRDefault="00C94FF6" w:rsidP="00C94FF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Helvetica"/>
          <w:color w:val="333333"/>
          <w:sz w:val="24"/>
          <w:szCs w:val="24"/>
        </w:rPr>
      </w:pPr>
      <w:r w:rsidRPr="00C94FF6">
        <w:rPr>
          <w:rFonts w:ascii="inherit" w:eastAsia="Times New Roman" w:hAnsi="inherit" w:cs="Helvetica"/>
          <w:color w:val="333333"/>
          <w:sz w:val="24"/>
          <w:szCs w:val="24"/>
          <w:bdr w:val="none" w:sz="0" w:space="0" w:color="auto" w:frame="1"/>
        </w:rPr>
        <w:t>StudentID</w:t>
      </w:r>
    </w:p>
    <w:p w:rsidR="009D5EB7" w:rsidRDefault="009D5EB7"/>
    <w:sectPr w:rsidR="009D5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FF6"/>
    <w:rsid w:val="001542E4"/>
    <w:rsid w:val="009D5EB7"/>
    <w:rsid w:val="00C94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482A7E-AD2E-4A54-A2F4-DECBE93C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squestion-sc-enothq-6">
    <w:name w:val="styles__question-sc-enothq-6"/>
    <w:basedOn w:val="DefaultParagraphFont"/>
    <w:rsid w:val="00C94FF6"/>
  </w:style>
  <w:style w:type="character" w:customStyle="1" w:styleId="stylessecondsvalue-sc-enothq-14">
    <w:name w:val="styles__secondsvalue-sc-enothq-14"/>
    <w:basedOn w:val="DefaultParagraphFont"/>
    <w:rsid w:val="00C94FF6"/>
  </w:style>
  <w:style w:type="character" w:customStyle="1" w:styleId="stylesanswer-sc-enothq-20">
    <w:name w:val="styles__answer-sc-enothq-20"/>
    <w:basedOn w:val="DefaultParagraphFont"/>
    <w:rsid w:val="00C94FF6"/>
  </w:style>
  <w:style w:type="character" w:customStyle="1" w:styleId="stylesquestiontitlewrapper-sc-enothq-3">
    <w:name w:val="styles__questiontitlewrapper-sc-enothq-3"/>
    <w:basedOn w:val="DefaultParagraphFont"/>
    <w:rsid w:val="00C94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7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8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86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114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63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500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78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895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98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666896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11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49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153294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9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29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29907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306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03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11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19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57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19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52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29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460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3782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89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755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74597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2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8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77622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18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08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0353503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69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936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679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67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66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28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08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53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3602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3403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45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37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993792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976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05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31598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5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96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020211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53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885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81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566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37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13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65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339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2457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0744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5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021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38644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43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8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73670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076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470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298781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16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943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47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4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49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21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50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7433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0945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332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83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827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56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09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616115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7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94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380156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93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1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74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9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43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56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50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3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659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781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887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167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258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129331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9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509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136631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0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63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4418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1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1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4442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9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666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42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5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043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4418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137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922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22807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3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00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67456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918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65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845625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92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77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27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5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1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2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3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45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527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3265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1235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77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38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6707432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937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90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02699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90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93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679782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8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98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606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26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5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3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86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05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54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7953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04952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518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45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82808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12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24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605079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629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72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1434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08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1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13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41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8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987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34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12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49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1919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332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98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537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89683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97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96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5841189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87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241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633920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2F2F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10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2</cp:revision>
  <dcterms:created xsi:type="dcterms:W3CDTF">2022-06-29T17:17:00Z</dcterms:created>
  <dcterms:modified xsi:type="dcterms:W3CDTF">2022-06-29T17:18:00Z</dcterms:modified>
</cp:coreProperties>
</file>