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358CB" w14:textId="70281313" w:rsidR="00AD7A86" w:rsidRPr="0098550A" w:rsidRDefault="00AD7A86" w:rsidP="00AD7A8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550A">
        <w:rPr>
          <w:rFonts w:ascii="Times New Roman" w:hAnsi="Times New Roman" w:cs="Times New Roman"/>
          <w:b/>
          <w:bCs/>
          <w:sz w:val="24"/>
          <w:szCs w:val="24"/>
        </w:rPr>
        <w:t xml:space="preserve">Assignment </w:t>
      </w:r>
      <w:r>
        <w:rPr>
          <w:rFonts w:ascii="Times New Roman" w:hAnsi="Times New Roman" w:cs="Times New Roman"/>
          <w:b/>
          <w:bCs/>
          <w:sz w:val="24"/>
          <w:szCs w:val="24"/>
        </w:rPr>
        <w:t>11 &amp; 12</w:t>
      </w:r>
    </w:p>
    <w:p w14:paraId="1F121BCB" w14:textId="4C70AEDF" w:rsidR="00AD7A86" w:rsidRDefault="00AD7A86" w:rsidP="00AD7A86">
      <w:p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Research and answer the following questions in detail:</w:t>
      </w:r>
    </w:p>
    <w:p w14:paraId="19F17B4E" w14:textId="37D8E976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7A86">
        <w:rPr>
          <w:rFonts w:ascii="Times New Roman" w:hAnsi="Times New Roman" w:cs="Times New Roman"/>
          <w:sz w:val="24"/>
          <w:szCs w:val="24"/>
        </w:rPr>
        <w:t>Explain static and dynamic analysis techniques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8137C0" w14:textId="70349B1D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some tools used for static and dynamic analysis technique?</w:t>
      </w:r>
    </w:p>
    <w:p w14:paraId="2D2F9BAD" w14:textId="6CE15CDD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</w:t>
      </w:r>
      <w:r w:rsidR="00FA664E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malware app</w:t>
      </w:r>
      <w:r w:rsidR="00FA664E">
        <w:rPr>
          <w:rFonts w:ascii="Times New Roman" w:hAnsi="Times New Roman" w:cs="Times New Roman"/>
          <w:sz w:val="24"/>
          <w:szCs w:val="24"/>
        </w:rPr>
        <w:t>s?</w:t>
      </w:r>
    </w:p>
    <w:p w14:paraId="1756614A" w14:textId="18DF9D74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the </w:t>
      </w:r>
      <w:r w:rsidRPr="00AD7A86">
        <w:rPr>
          <w:rFonts w:ascii="Times New Roman" w:hAnsi="Times New Roman" w:cs="Times New Roman"/>
          <w:sz w:val="24"/>
          <w:szCs w:val="24"/>
        </w:rPr>
        <w:t xml:space="preserve">prominent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D7A86">
        <w:rPr>
          <w:rFonts w:ascii="Times New Roman" w:hAnsi="Times New Roman" w:cs="Times New Roman"/>
          <w:sz w:val="24"/>
          <w:szCs w:val="24"/>
        </w:rPr>
        <w:t>ndroid malware categories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1109BE02" w14:textId="46C28C97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default android security features?</w:t>
      </w:r>
    </w:p>
    <w:p w14:paraId="30986468" w14:textId="6C85D063" w:rsidR="00AD7A86" w:rsidRDefault="00AD7A86" w:rsidP="00AD7A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f</w:t>
      </w:r>
      <w:r w:rsidRPr="00AD7A86">
        <w:rPr>
          <w:rFonts w:ascii="Times New Roman" w:hAnsi="Times New Roman" w:cs="Times New Roman"/>
          <w:sz w:val="24"/>
          <w:szCs w:val="24"/>
        </w:rPr>
        <w:t xml:space="preserve">ragment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D7A86">
        <w:rPr>
          <w:rFonts w:ascii="Times New Roman" w:hAnsi="Times New Roman" w:cs="Times New Roman"/>
          <w:sz w:val="24"/>
          <w:szCs w:val="24"/>
        </w:rPr>
        <w:t>njection vulnerability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49844AC" w14:textId="77777777" w:rsidR="00AD7A86" w:rsidRPr="00FA664E" w:rsidRDefault="00AD7A86" w:rsidP="00FA664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265550A" w14:textId="77777777" w:rsidR="00F85363" w:rsidRDefault="00F85363"/>
    <w:sectPr w:rsidR="00F85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137C6C"/>
    <w:multiLevelType w:val="hybridMultilevel"/>
    <w:tmpl w:val="1AACA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A3tzAwNTcyMrEwsjBS0lEKTi0uzszPAykwrAUASk6CHCwAAAA="/>
  </w:docVars>
  <w:rsids>
    <w:rsidRoot w:val="00AD7A86"/>
    <w:rsid w:val="00AD7A86"/>
    <w:rsid w:val="00B22E72"/>
    <w:rsid w:val="00F85363"/>
    <w:rsid w:val="00FA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9CE8"/>
  <w15:chartTrackingRefBased/>
  <w15:docId w15:val="{20FD5974-2793-4F53-91A0-13972690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3</cp:revision>
  <dcterms:created xsi:type="dcterms:W3CDTF">2021-11-07T17:00:00Z</dcterms:created>
  <dcterms:modified xsi:type="dcterms:W3CDTF">2021-11-08T01:55:00Z</dcterms:modified>
</cp:coreProperties>
</file>