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4C36B1" w14:textId="7A012D4D" w:rsidR="00034C20" w:rsidRDefault="00CA04CA" w:rsidP="007A5FE8">
      <w:pPr>
        <w:pStyle w:val="Title"/>
      </w:pPr>
      <w:r>
        <w:t>Introduction to Human Geography</w:t>
      </w:r>
    </w:p>
    <w:p w14:paraId="10DAD768" w14:textId="4BB0D6C6" w:rsidR="00034C20" w:rsidRPr="007A5FE8" w:rsidRDefault="00CA04CA" w:rsidP="00371808">
      <w:pPr>
        <w:pStyle w:val="Subtitle"/>
      </w:pPr>
      <w:r w:rsidRPr="00371808">
        <w:t>Edited</w:t>
      </w:r>
      <w:r>
        <w:t xml:space="preserve"> by David Dorrell, Ph.D. and Joseph P. Henderson, Ph.D.</w:t>
      </w:r>
    </w:p>
    <w:p w14:paraId="6A826F7C" w14:textId="33994BF8" w:rsidR="006624BE" w:rsidRDefault="00371F01" w:rsidP="00043758">
      <w:pPr>
        <w:pStyle w:val="BodyText"/>
        <w:spacing w:before="9"/>
        <w:rPr>
          <w:rFonts w:ascii="Times New Roman"/>
          <w:iCs/>
        </w:rPr>
      </w:pPr>
      <w:r>
        <w:rPr>
          <w:noProof/>
        </w:rPr>
        <w:drawing>
          <wp:inline distT="0" distB="0" distL="0" distR="0" wp14:anchorId="04459A5E" wp14:editId="6855A3B3">
            <wp:extent cx="5076190" cy="2066667"/>
            <wp:effectExtent l="0" t="0" r="0" b="0"/>
            <wp:docPr id="1" name="Picture 1" descr="University System of Georgia and University of North Georgia 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University System of Georgia and University of North Georgia logos"/>
                    <pic:cNvPicPr/>
                  </pic:nvPicPr>
                  <pic:blipFill>
                    <a:blip r:embed="rId10"/>
                    <a:stretch>
                      <a:fillRect/>
                    </a:stretch>
                  </pic:blipFill>
                  <pic:spPr>
                    <a:xfrm>
                      <a:off x="0" y="0"/>
                      <a:ext cx="5076190" cy="2066667"/>
                    </a:xfrm>
                    <a:prstGeom prst="rect">
                      <a:avLst/>
                    </a:prstGeom>
                  </pic:spPr>
                </pic:pic>
              </a:graphicData>
            </a:graphic>
          </wp:inline>
        </w:drawing>
      </w:r>
    </w:p>
    <w:p w14:paraId="1B042590" w14:textId="692A4DF8" w:rsidR="00043758" w:rsidRDefault="00BB3E99" w:rsidP="00043758">
      <w:pPr>
        <w:pStyle w:val="BodyText"/>
        <w:spacing w:before="9"/>
        <w:rPr>
          <w:rFonts w:ascii="Times New Roman"/>
          <w:iCs/>
        </w:rPr>
      </w:pPr>
      <w:r>
        <w:rPr>
          <w:noProof/>
        </w:rPr>
        <w:drawing>
          <wp:inline distT="0" distB="0" distL="0" distR="0" wp14:anchorId="24EEC6B5" wp14:editId="3F6CA54A">
            <wp:extent cx="838200" cy="295275"/>
            <wp:effectExtent l="0" t="0" r="0" b="9525"/>
            <wp:docPr id="6" name="Picture 6" descr="Creative Commons Licen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 Commons Licens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38200" cy="295275"/>
                    </a:xfrm>
                    <a:prstGeom prst="rect">
                      <a:avLst/>
                    </a:prstGeom>
                    <a:noFill/>
                    <a:ln>
                      <a:noFill/>
                    </a:ln>
                  </pic:spPr>
                </pic:pic>
              </a:graphicData>
            </a:graphic>
          </wp:inline>
        </w:drawing>
      </w:r>
    </w:p>
    <w:p w14:paraId="236F53FD" w14:textId="77777777" w:rsidR="00152E32" w:rsidRDefault="00152E32" w:rsidP="00043758">
      <w:pPr>
        <w:pStyle w:val="BodyText"/>
        <w:spacing w:before="9"/>
      </w:pPr>
      <w:r>
        <w:t xml:space="preserve">Copyright 2018 by University System of Georgia. </w:t>
      </w:r>
    </w:p>
    <w:p w14:paraId="72FCB349" w14:textId="5822827E" w:rsidR="00152E32" w:rsidRDefault="00152E32" w:rsidP="00043758">
      <w:pPr>
        <w:pStyle w:val="BodyText"/>
        <w:spacing w:before="9"/>
      </w:pPr>
      <w:r w:rsidRPr="00152E32">
        <w:rPr>
          <w:i/>
          <w:iCs/>
        </w:rPr>
        <w:t>Introduction to Human Geography</w:t>
      </w:r>
      <w:r>
        <w:t xml:space="preserve"> is licensed under a </w:t>
      </w:r>
      <w:hyperlink r:id="rId12" w:history="1">
        <w:r w:rsidRPr="00ED5537">
          <w:rPr>
            <w:rStyle w:val="Hyperlink"/>
          </w:rPr>
          <w:t>Creative Commons Attribution 4.0 International License</w:t>
        </w:r>
      </w:hyperlink>
      <w:r>
        <w:t xml:space="preserve">. </w:t>
      </w:r>
    </w:p>
    <w:p w14:paraId="58BB5FF8" w14:textId="77777777" w:rsidR="00ED5537" w:rsidRDefault="00152E32" w:rsidP="00043758">
      <w:pPr>
        <w:pStyle w:val="BodyText"/>
        <w:spacing w:before="9"/>
      </w:pPr>
      <w:r>
        <w:t xml:space="preserve">This license allows you to remix, tweak, and build upon this work, even commercially, </w:t>
      </w:r>
      <w:proofErr w:type="gramStart"/>
      <w:r>
        <w:t>as long as</w:t>
      </w:r>
      <w:proofErr w:type="gramEnd"/>
      <w:r>
        <w:t xml:space="preserve"> you credit this original source for the creation. </w:t>
      </w:r>
    </w:p>
    <w:p w14:paraId="4D920804" w14:textId="77777777" w:rsidR="00ED5537" w:rsidRDefault="00152E32" w:rsidP="00043758">
      <w:pPr>
        <w:pStyle w:val="BodyText"/>
        <w:spacing w:before="9"/>
      </w:pPr>
      <w:r>
        <w:t xml:space="preserve">If you reuse this content elsewhere, </w:t>
      </w:r>
      <w:proofErr w:type="gramStart"/>
      <w:r>
        <w:t>in order to</w:t>
      </w:r>
      <w:proofErr w:type="gramEnd"/>
      <w:r>
        <w:t xml:space="preserve"> comply with the attribution requirements of the license please attribute the original source to the University System of Georgia. </w:t>
      </w:r>
    </w:p>
    <w:p w14:paraId="1FB6A5BC" w14:textId="77777777" w:rsidR="00ED5537" w:rsidRDefault="00152E32" w:rsidP="00043758">
      <w:pPr>
        <w:pStyle w:val="BodyText"/>
        <w:spacing w:before="9"/>
      </w:pPr>
      <w:r>
        <w:t xml:space="preserve">NOTE: The above copyright license which University System of Georgia uses for their original content does not extend to or include </w:t>
      </w:r>
      <w:proofErr w:type="gramStart"/>
      <w:r>
        <w:t>content</w:t>
      </w:r>
      <w:proofErr w:type="gramEnd"/>
      <w:r>
        <w:t xml:space="preserve"> which was accessed and incorporated, and which is licensed under various other CC Licenses, such as ND licenses. Nor does it extend to or include any Special Permissions which were granted to us by the rightsholders for our use of their content. To determine copyright status of any content please refer to the bibliographies and appendices for original source information to further research specific copyright licenses. </w:t>
      </w:r>
    </w:p>
    <w:p w14:paraId="688611DA" w14:textId="77777777" w:rsidR="00ED5537" w:rsidRDefault="00152E32" w:rsidP="00043758">
      <w:pPr>
        <w:pStyle w:val="BodyText"/>
        <w:spacing w:before="9"/>
      </w:pPr>
      <w:r>
        <w:t xml:space="preserve">Image Disclaimer: All images and figures in this book are believed to be (after a reasonable investigation) either public domain or carry a compatible Creative Commons license. If you are the copyright owner of images in this book and you have not authorized the use of your work under these terms, please contact the University of North Georgia Press at ungpress@ung.edu to have the content removed. </w:t>
      </w:r>
    </w:p>
    <w:p w14:paraId="4A098AEA" w14:textId="26EDEE0A" w:rsidR="00BF7C08" w:rsidRDefault="00152E32" w:rsidP="00043758">
      <w:pPr>
        <w:pStyle w:val="BodyText"/>
        <w:spacing w:before="9"/>
      </w:pPr>
      <w:r>
        <w:t xml:space="preserve">This title is a product of an </w:t>
      </w:r>
      <w:hyperlink r:id="rId13" w:history="1">
        <w:r w:rsidRPr="009A0C27">
          <w:rPr>
            <w:rStyle w:val="Hyperlink"/>
          </w:rPr>
          <w:t>Affordable Learning Georgia Textbook Transformation grant</w:t>
        </w:r>
      </w:hyperlink>
      <w:r>
        <w:t xml:space="preserve">. </w:t>
      </w:r>
    </w:p>
    <w:p w14:paraId="39A55E88" w14:textId="77777777" w:rsidR="00BF7C08" w:rsidRDefault="00152E32" w:rsidP="00043758">
      <w:pPr>
        <w:pStyle w:val="BodyText"/>
        <w:spacing w:before="9"/>
      </w:pPr>
      <w:r>
        <w:t xml:space="preserve">Produced by the University System of Georgia Cover Design and Layout Design by Corey Parson </w:t>
      </w:r>
    </w:p>
    <w:p w14:paraId="54E237CD" w14:textId="2DC31B12" w:rsidR="00BF7C08" w:rsidRPr="00BF7C08" w:rsidRDefault="00152E32" w:rsidP="00043758">
      <w:pPr>
        <w:pStyle w:val="BodyText"/>
        <w:spacing w:before="9"/>
      </w:pPr>
      <w:r>
        <w:t xml:space="preserve">Cover Photo by </w:t>
      </w:r>
      <w:proofErr w:type="spellStart"/>
      <w:r>
        <w:t>Atik</w:t>
      </w:r>
      <w:proofErr w:type="spellEnd"/>
      <w:r>
        <w:t xml:space="preserve"> </w:t>
      </w:r>
      <w:proofErr w:type="spellStart"/>
      <w:r>
        <w:t>Sulianami</w:t>
      </w:r>
      <w:proofErr w:type="spellEnd"/>
    </w:p>
    <w:sectPr w:rsidR="00BF7C08" w:rsidRPr="00BF7C08" w:rsidSect="007A5FE8">
      <w:type w:val="continuous"/>
      <w:pgSz w:w="12240" w:h="15840"/>
      <w:pgMar w:top="1440" w:right="1440" w:bottom="1440" w:left="1440"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50D44A0" w14:textId="77777777" w:rsidR="00AD38AC" w:rsidRDefault="00AD38AC">
      <w:r>
        <w:separator/>
      </w:r>
    </w:p>
  </w:endnote>
  <w:endnote w:type="continuationSeparator" w:id="0">
    <w:p w14:paraId="2FA23EF7" w14:textId="77777777" w:rsidR="00AD38AC" w:rsidRDefault="00AD38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altName w:val="﷽﷽﷽﷽﷽﷽﷽﷽"/>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BoldItalic">
    <w:altName w:val="Verdana"/>
    <w:charset w:val="00"/>
    <w:family w:val="swiss"/>
    <w:pitch w:val="variable"/>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inion Pro">
    <w:altName w:val="Cambria"/>
    <w:panose1 w:val="00000000000000000000"/>
    <w:charset w:val="00"/>
    <w:family w:val="roman"/>
    <w:notTrueType/>
    <w:pitch w:val="variable"/>
    <w:sig w:usb0="60000287" w:usb1="00000001"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BB7BAB" w14:textId="77777777" w:rsidR="00AD38AC" w:rsidRDefault="00AD38AC">
      <w:r>
        <w:separator/>
      </w:r>
    </w:p>
  </w:footnote>
  <w:footnote w:type="continuationSeparator" w:id="0">
    <w:p w14:paraId="0A79F0A2" w14:textId="77777777" w:rsidR="00AD38AC" w:rsidRDefault="00AD38A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9B0A6F"/>
    <w:multiLevelType w:val="multilevel"/>
    <w:tmpl w:val="D62A872E"/>
    <w:styleLink w:val="CurrentList2"/>
    <w:lvl w:ilvl="0">
      <w:start w:val="1"/>
      <w:numFmt w:val="decimal"/>
      <w:lvlText w:val="%1."/>
      <w:lvlJc w:val="left"/>
      <w:pPr>
        <w:ind w:left="1440" w:hanging="720"/>
      </w:pPr>
      <w:rPr>
        <w:rFonts w:hint="default"/>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 w15:restartNumberingAfterBreak="0">
    <w:nsid w:val="1F2872B0"/>
    <w:multiLevelType w:val="hybridMultilevel"/>
    <w:tmpl w:val="F496DFFC"/>
    <w:lvl w:ilvl="0" w:tplc="74FEC63C">
      <w:start w:val="1"/>
      <w:numFmt w:val="bullet"/>
      <w:pStyle w:val="List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36995440"/>
    <w:multiLevelType w:val="hybridMultilevel"/>
    <w:tmpl w:val="D62A872E"/>
    <w:lvl w:ilvl="0" w:tplc="C6BA7734">
      <w:start w:val="1"/>
      <w:numFmt w:val="decimal"/>
      <w:pStyle w:val="ListNumber"/>
      <w:lvlText w:val="%1."/>
      <w:lvlJc w:val="left"/>
      <w:pPr>
        <w:ind w:left="144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3DF47916"/>
    <w:multiLevelType w:val="multilevel"/>
    <w:tmpl w:val="15549730"/>
    <w:lvl w:ilvl="0">
      <w:start w:val="1"/>
      <w:numFmt w:val="decimal"/>
      <w:lvlText w:val="%1"/>
      <w:lvlJc w:val="left"/>
      <w:pPr>
        <w:ind w:left="2560" w:hanging="721"/>
      </w:pPr>
      <w:rPr>
        <w:rFonts w:hint="default"/>
        <w:lang w:val="en-US" w:eastAsia="en-US" w:bidi="ar-SA"/>
      </w:rPr>
    </w:lvl>
    <w:lvl w:ilvl="1">
      <w:start w:val="1"/>
      <w:numFmt w:val="decimal"/>
      <w:lvlText w:val="%1.%2"/>
      <w:lvlJc w:val="left"/>
      <w:pPr>
        <w:ind w:left="2560" w:hanging="721"/>
      </w:pPr>
      <w:rPr>
        <w:rFonts w:ascii="Georgia" w:eastAsia="Georgia" w:hAnsi="Georgia" w:cs="Georgia" w:hint="default"/>
        <w:b w:val="0"/>
        <w:bCs w:val="0"/>
        <w:i w:val="0"/>
        <w:iCs w:val="0"/>
        <w:color w:val="231F20"/>
        <w:w w:val="100"/>
        <w:sz w:val="22"/>
        <w:szCs w:val="22"/>
        <w:lang w:val="en-US" w:eastAsia="en-US" w:bidi="ar-SA"/>
      </w:rPr>
    </w:lvl>
    <w:lvl w:ilvl="2">
      <w:numFmt w:val="bullet"/>
      <w:lvlText w:val="•"/>
      <w:lvlJc w:val="left"/>
      <w:pPr>
        <w:ind w:left="4240" w:hanging="721"/>
      </w:pPr>
      <w:rPr>
        <w:rFonts w:hint="default"/>
        <w:lang w:val="en-US" w:eastAsia="en-US" w:bidi="ar-SA"/>
      </w:rPr>
    </w:lvl>
    <w:lvl w:ilvl="3">
      <w:numFmt w:val="bullet"/>
      <w:lvlText w:val="•"/>
      <w:lvlJc w:val="left"/>
      <w:pPr>
        <w:ind w:left="5080" w:hanging="721"/>
      </w:pPr>
      <w:rPr>
        <w:rFonts w:hint="default"/>
        <w:lang w:val="en-US" w:eastAsia="en-US" w:bidi="ar-SA"/>
      </w:rPr>
    </w:lvl>
    <w:lvl w:ilvl="4">
      <w:numFmt w:val="bullet"/>
      <w:lvlText w:val="•"/>
      <w:lvlJc w:val="left"/>
      <w:pPr>
        <w:ind w:left="5920" w:hanging="721"/>
      </w:pPr>
      <w:rPr>
        <w:rFonts w:hint="default"/>
        <w:lang w:val="en-US" w:eastAsia="en-US" w:bidi="ar-SA"/>
      </w:rPr>
    </w:lvl>
    <w:lvl w:ilvl="5">
      <w:numFmt w:val="bullet"/>
      <w:lvlText w:val="•"/>
      <w:lvlJc w:val="left"/>
      <w:pPr>
        <w:ind w:left="6760" w:hanging="721"/>
      </w:pPr>
      <w:rPr>
        <w:rFonts w:hint="default"/>
        <w:lang w:val="en-US" w:eastAsia="en-US" w:bidi="ar-SA"/>
      </w:rPr>
    </w:lvl>
    <w:lvl w:ilvl="6">
      <w:numFmt w:val="bullet"/>
      <w:lvlText w:val="•"/>
      <w:lvlJc w:val="left"/>
      <w:pPr>
        <w:ind w:left="7600" w:hanging="721"/>
      </w:pPr>
      <w:rPr>
        <w:rFonts w:hint="default"/>
        <w:lang w:val="en-US" w:eastAsia="en-US" w:bidi="ar-SA"/>
      </w:rPr>
    </w:lvl>
    <w:lvl w:ilvl="7">
      <w:numFmt w:val="bullet"/>
      <w:lvlText w:val="•"/>
      <w:lvlJc w:val="left"/>
      <w:pPr>
        <w:ind w:left="8440" w:hanging="721"/>
      </w:pPr>
      <w:rPr>
        <w:rFonts w:hint="default"/>
        <w:lang w:val="en-US" w:eastAsia="en-US" w:bidi="ar-SA"/>
      </w:rPr>
    </w:lvl>
    <w:lvl w:ilvl="8">
      <w:numFmt w:val="bullet"/>
      <w:lvlText w:val="•"/>
      <w:lvlJc w:val="left"/>
      <w:pPr>
        <w:ind w:left="9280" w:hanging="721"/>
      </w:pPr>
      <w:rPr>
        <w:rFonts w:hint="default"/>
        <w:lang w:val="en-US" w:eastAsia="en-US" w:bidi="ar-SA"/>
      </w:rPr>
    </w:lvl>
  </w:abstractNum>
  <w:abstractNum w:abstractNumId="4" w15:restartNumberingAfterBreak="0">
    <w:nsid w:val="3F060789"/>
    <w:multiLevelType w:val="multilevel"/>
    <w:tmpl w:val="CE98192C"/>
    <w:lvl w:ilvl="0">
      <w:start w:val="1"/>
      <w:numFmt w:val="decimal"/>
      <w:pStyle w:val="Heading1"/>
      <w:lvlText w:val="%1"/>
      <w:lvlJc w:val="left"/>
      <w:pPr>
        <w:ind w:left="596" w:hanging="596"/>
      </w:pPr>
      <w:rPr>
        <w:rFonts w:hint="default"/>
        <w:lang w:val="en-US" w:eastAsia="en-US" w:bidi="en-US"/>
      </w:rPr>
    </w:lvl>
    <w:lvl w:ilvl="1">
      <w:start w:val="1"/>
      <w:numFmt w:val="decimal"/>
      <w:pStyle w:val="Heading1"/>
      <w:lvlText w:val="1.%2"/>
      <w:lvlJc w:val="left"/>
      <w:pPr>
        <w:ind w:left="0" w:firstLine="0"/>
      </w:pPr>
      <w:rPr>
        <w:rFonts w:ascii="Verdana" w:eastAsia="Verdana" w:hAnsi="Verdana" w:cs="Verdana" w:hint="default"/>
        <w:b/>
        <w:bCs/>
        <w:color w:val="003663"/>
        <w:w w:val="100"/>
        <w:sz w:val="28"/>
        <w:szCs w:val="28"/>
        <w:lang w:val="en-US" w:eastAsia="en-US" w:bidi="en-US"/>
      </w:rPr>
    </w:lvl>
    <w:lvl w:ilvl="2">
      <w:numFmt w:val="bullet"/>
      <w:lvlText w:val="•"/>
      <w:lvlJc w:val="left"/>
      <w:pPr>
        <w:ind w:left="961" w:hanging="240"/>
      </w:pPr>
      <w:rPr>
        <w:rFonts w:ascii="Georgia" w:hAnsi="Georgia" w:hint="default"/>
        <w:spacing w:val="-28"/>
        <w:w w:val="100"/>
        <w:sz w:val="24"/>
        <w:szCs w:val="24"/>
        <w:lang w:val="en-US" w:eastAsia="en-US" w:bidi="en-US"/>
      </w:rPr>
    </w:lvl>
    <w:lvl w:ilvl="3">
      <w:numFmt w:val="bullet"/>
      <w:lvlText w:val="•"/>
      <w:lvlJc w:val="left"/>
      <w:pPr>
        <w:ind w:left="1319" w:hanging="240"/>
      </w:pPr>
      <w:rPr>
        <w:rFonts w:hint="default"/>
        <w:lang w:val="en-US" w:eastAsia="en-US" w:bidi="en-US"/>
      </w:rPr>
    </w:lvl>
    <w:lvl w:ilvl="4">
      <w:numFmt w:val="bullet"/>
      <w:lvlText w:val="•"/>
      <w:lvlJc w:val="left"/>
      <w:pPr>
        <w:ind w:left="1499" w:hanging="240"/>
      </w:pPr>
      <w:rPr>
        <w:rFonts w:hint="default"/>
        <w:lang w:val="en-US" w:eastAsia="en-US" w:bidi="en-US"/>
      </w:rPr>
    </w:lvl>
    <w:lvl w:ilvl="5">
      <w:numFmt w:val="bullet"/>
      <w:lvlText w:val="•"/>
      <w:lvlJc w:val="left"/>
      <w:pPr>
        <w:ind w:left="1678" w:hanging="240"/>
      </w:pPr>
      <w:rPr>
        <w:rFonts w:hint="default"/>
        <w:lang w:val="en-US" w:eastAsia="en-US" w:bidi="en-US"/>
      </w:rPr>
    </w:lvl>
    <w:lvl w:ilvl="6">
      <w:numFmt w:val="bullet"/>
      <w:lvlText w:val="•"/>
      <w:lvlJc w:val="left"/>
      <w:pPr>
        <w:ind w:left="1857" w:hanging="240"/>
      </w:pPr>
      <w:rPr>
        <w:rFonts w:hint="default"/>
        <w:lang w:val="en-US" w:eastAsia="en-US" w:bidi="en-US"/>
      </w:rPr>
    </w:lvl>
    <w:lvl w:ilvl="7">
      <w:numFmt w:val="bullet"/>
      <w:lvlText w:val="•"/>
      <w:lvlJc w:val="left"/>
      <w:pPr>
        <w:ind w:left="2036" w:hanging="240"/>
      </w:pPr>
      <w:rPr>
        <w:rFonts w:hint="default"/>
        <w:lang w:val="en-US" w:eastAsia="en-US" w:bidi="en-US"/>
      </w:rPr>
    </w:lvl>
    <w:lvl w:ilvl="8">
      <w:numFmt w:val="bullet"/>
      <w:lvlText w:val="•"/>
      <w:lvlJc w:val="left"/>
      <w:pPr>
        <w:ind w:left="2216" w:hanging="240"/>
      </w:pPr>
      <w:rPr>
        <w:rFonts w:hint="default"/>
        <w:lang w:val="en-US" w:eastAsia="en-US" w:bidi="en-US"/>
      </w:rPr>
    </w:lvl>
  </w:abstractNum>
  <w:abstractNum w:abstractNumId="5" w15:restartNumberingAfterBreak="0">
    <w:nsid w:val="54D006F1"/>
    <w:multiLevelType w:val="multilevel"/>
    <w:tmpl w:val="0EE25948"/>
    <w:lvl w:ilvl="0">
      <w:start w:val="13"/>
      <w:numFmt w:val="decimal"/>
      <w:lvlText w:val="%1"/>
      <w:lvlJc w:val="left"/>
      <w:pPr>
        <w:ind w:left="2245" w:hanging="526"/>
      </w:pPr>
      <w:rPr>
        <w:rFonts w:hint="default"/>
        <w:lang w:val="en-US" w:eastAsia="en-US" w:bidi="ar-SA"/>
      </w:rPr>
    </w:lvl>
    <w:lvl w:ilvl="1">
      <w:start w:val="1"/>
      <w:numFmt w:val="decimal"/>
      <w:lvlText w:val="%1.%2"/>
      <w:lvlJc w:val="left"/>
      <w:pPr>
        <w:ind w:left="2245" w:hanging="526"/>
      </w:pPr>
      <w:rPr>
        <w:rFonts w:ascii="Verdana" w:eastAsia="Verdana" w:hAnsi="Verdana" w:cs="Verdana" w:hint="default"/>
        <w:b w:val="0"/>
        <w:bCs w:val="0"/>
        <w:i w:val="0"/>
        <w:iCs w:val="0"/>
        <w:color w:val="231F20"/>
        <w:w w:val="100"/>
        <w:sz w:val="20"/>
        <w:szCs w:val="20"/>
        <w:lang w:val="en-US" w:eastAsia="en-US" w:bidi="ar-SA"/>
      </w:rPr>
    </w:lvl>
    <w:lvl w:ilvl="2">
      <w:start w:val="1"/>
      <w:numFmt w:val="decimal"/>
      <w:lvlText w:val="%3."/>
      <w:lvlJc w:val="left"/>
      <w:pPr>
        <w:ind w:left="2439" w:hanging="241"/>
      </w:pPr>
      <w:rPr>
        <w:rFonts w:ascii="Georgia" w:eastAsia="Georgia" w:hAnsi="Georgia" w:cs="Georgia" w:hint="default"/>
        <w:b w:val="0"/>
        <w:bCs w:val="0"/>
        <w:i w:val="0"/>
        <w:iCs w:val="0"/>
        <w:color w:val="231F20"/>
        <w:w w:val="100"/>
        <w:sz w:val="22"/>
        <w:szCs w:val="22"/>
        <w:lang w:val="en-US" w:eastAsia="en-US" w:bidi="ar-SA"/>
      </w:rPr>
    </w:lvl>
    <w:lvl w:ilvl="3">
      <w:numFmt w:val="bullet"/>
      <w:lvlText w:val="•"/>
      <w:lvlJc w:val="left"/>
      <w:pPr>
        <w:ind w:left="4333" w:hanging="241"/>
      </w:pPr>
      <w:rPr>
        <w:rFonts w:hint="default"/>
        <w:lang w:val="en-US" w:eastAsia="en-US" w:bidi="ar-SA"/>
      </w:rPr>
    </w:lvl>
    <w:lvl w:ilvl="4">
      <w:numFmt w:val="bullet"/>
      <w:lvlText w:val="•"/>
      <w:lvlJc w:val="left"/>
      <w:pPr>
        <w:ind w:left="5280" w:hanging="241"/>
      </w:pPr>
      <w:rPr>
        <w:rFonts w:hint="default"/>
        <w:lang w:val="en-US" w:eastAsia="en-US" w:bidi="ar-SA"/>
      </w:rPr>
    </w:lvl>
    <w:lvl w:ilvl="5">
      <w:numFmt w:val="bullet"/>
      <w:lvlText w:val="•"/>
      <w:lvlJc w:val="left"/>
      <w:pPr>
        <w:ind w:left="6226" w:hanging="241"/>
      </w:pPr>
      <w:rPr>
        <w:rFonts w:hint="default"/>
        <w:lang w:val="en-US" w:eastAsia="en-US" w:bidi="ar-SA"/>
      </w:rPr>
    </w:lvl>
    <w:lvl w:ilvl="6">
      <w:numFmt w:val="bullet"/>
      <w:lvlText w:val="•"/>
      <w:lvlJc w:val="left"/>
      <w:pPr>
        <w:ind w:left="7173" w:hanging="241"/>
      </w:pPr>
      <w:rPr>
        <w:rFonts w:hint="default"/>
        <w:lang w:val="en-US" w:eastAsia="en-US" w:bidi="ar-SA"/>
      </w:rPr>
    </w:lvl>
    <w:lvl w:ilvl="7">
      <w:numFmt w:val="bullet"/>
      <w:lvlText w:val="•"/>
      <w:lvlJc w:val="left"/>
      <w:pPr>
        <w:ind w:left="8120" w:hanging="241"/>
      </w:pPr>
      <w:rPr>
        <w:rFonts w:hint="default"/>
        <w:lang w:val="en-US" w:eastAsia="en-US" w:bidi="ar-SA"/>
      </w:rPr>
    </w:lvl>
    <w:lvl w:ilvl="8">
      <w:numFmt w:val="bullet"/>
      <w:lvlText w:val="•"/>
      <w:lvlJc w:val="left"/>
      <w:pPr>
        <w:ind w:left="9066" w:hanging="241"/>
      </w:pPr>
      <w:rPr>
        <w:rFonts w:hint="default"/>
        <w:lang w:val="en-US" w:eastAsia="en-US" w:bidi="ar-SA"/>
      </w:rPr>
    </w:lvl>
  </w:abstractNum>
  <w:abstractNum w:abstractNumId="6" w15:restartNumberingAfterBreak="0">
    <w:nsid w:val="729D3FC3"/>
    <w:multiLevelType w:val="hybridMultilevel"/>
    <w:tmpl w:val="C1207898"/>
    <w:lvl w:ilvl="0" w:tplc="EF508014">
      <w:start w:val="1"/>
      <w:numFmt w:val="decimal"/>
      <w:lvlText w:val="%1."/>
      <w:lvlJc w:val="left"/>
      <w:pPr>
        <w:ind w:left="1840" w:hanging="360"/>
      </w:pPr>
      <w:rPr>
        <w:rFonts w:ascii="Georgia" w:eastAsia="Georgia" w:hAnsi="Georgia" w:cs="Georgia" w:hint="default"/>
        <w:b w:val="0"/>
        <w:bCs w:val="0"/>
        <w:i w:val="0"/>
        <w:iCs w:val="0"/>
        <w:color w:val="231F20"/>
        <w:w w:val="100"/>
        <w:sz w:val="20"/>
        <w:szCs w:val="20"/>
        <w:lang w:val="en-US" w:eastAsia="en-US" w:bidi="ar-SA"/>
      </w:rPr>
    </w:lvl>
    <w:lvl w:ilvl="1" w:tplc="1F405928">
      <w:start w:val="1"/>
      <w:numFmt w:val="decimal"/>
      <w:lvlText w:val="%2."/>
      <w:lvlJc w:val="left"/>
      <w:pPr>
        <w:ind w:left="2439" w:hanging="241"/>
        <w:jc w:val="right"/>
      </w:pPr>
      <w:rPr>
        <w:rFonts w:hint="default"/>
        <w:w w:val="100"/>
        <w:lang w:val="en-US" w:eastAsia="en-US" w:bidi="ar-SA"/>
      </w:rPr>
    </w:lvl>
    <w:lvl w:ilvl="2" w:tplc="B4A21834">
      <w:start w:val="1"/>
      <w:numFmt w:val="decimal"/>
      <w:lvlText w:val="%3."/>
      <w:lvlJc w:val="left"/>
      <w:pPr>
        <w:ind w:left="2440" w:hanging="241"/>
      </w:pPr>
      <w:rPr>
        <w:rFonts w:ascii="Georgia" w:eastAsia="Georgia" w:hAnsi="Georgia" w:cs="Georgia" w:hint="default"/>
        <w:b w:val="0"/>
        <w:bCs w:val="0"/>
        <w:i w:val="0"/>
        <w:iCs w:val="0"/>
        <w:color w:val="231F20"/>
        <w:w w:val="100"/>
        <w:sz w:val="22"/>
        <w:szCs w:val="22"/>
        <w:lang w:val="en-US" w:eastAsia="en-US" w:bidi="ar-SA"/>
      </w:rPr>
    </w:lvl>
    <w:lvl w:ilvl="3" w:tplc="CB88BCAE">
      <w:numFmt w:val="bullet"/>
      <w:lvlText w:val="•"/>
      <w:lvlJc w:val="left"/>
      <w:pPr>
        <w:ind w:left="4333" w:hanging="241"/>
      </w:pPr>
      <w:rPr>
        <w:rFonts w:hint="default"/>
        <w:lang w:val="en-US" w:eastAsia="en-US" w:bidi="ar-SA"/>
      </w:rPr>
    </w:lvl>
    <w:lvl w:ilvl="4" w:tplc="E4228DB2">
      <w:numFmt w:val="bullet"/>
      <w:lvlText w:val="•"/>
      <w:lvlJc w:val="left"/>
      <w:pPr>
        <w:ind w:left="5280" w:hanging="241"/>
      </w:pPr>
      <w:rPr>
        <w:rFonts w:hint="default"/>
        <w:lang w:val="en-US" w:eastAsia="en-US" w:bidi="ar-SA"/>
      </w:rPr>
    </w:lvl>
    <w:lvl w:ilvl="5" w:tplc="5F8C11F6">
      <w:numFmt w:val="bullet"/>
      <w:lvlText w:val="•"/>
      <w:lvlJc w:val="left"/>
      <w:pPr>
        <w:ind w:left="6226" w:hanging="241"/>
      </w:pPr>
      <w:rPr>
        <w:rFonts w:hint="default"/>
        <w:lang w:val="en-US" w:eastAsia="en-US" w:bidi="ar-SA"/>
      </w:rPr>
    </w:lvl>
    <w:lvl w:ilvl="6" w:tplc="7AFED192">
      <w:numFmt w:val="bullet"/>
      <w:lvlText w:val="•"/>
      <w:lvlJc w:val="left"/>
      <w:pPr>
        <w:ind w:left="7173" w:hanging="241"/>
      </w:pPr>
      <w:rPr>
        <w:rFonts w:hint="default"/>
        <w:lang w:val="en-US" w:eastAsia="en-US" w:bidi="ar-SA"/>
      </w:rPr>
    </w:lvl>
    <w:lvl w:ilvl="7" w:tplc="825A4404">
      <w:numFmt w:val="bullet"/>
      <w:lvlText w:val="•"/>
      <w:lvlJc w:val="left"/>
      <w:pPr>
        <w:ind w:left="8120" w:hanging="241"/>
      </w:pPr>
      <w:rPr>
        <w:rFonts w:hint="default"/>
        <w:lang w:val="en-US" w:eastAsia="en-US" w:bidi="ar-SA"/>
      </w:rPr>
    </w:lvl>
    <w:lvl w:ilvl="8" w:tplc="B8FAF9DA">
      <w:numFmt w:val="bullet"/>
      <w:lvlText w:val="•"/>
      <w:lvlJc w:val="left"/>
      <w:pPr>
        <w:ind w:left="9066" w:hanging="241"/>
      </w:pPr>
      <w:rPr>
        <w:rFonts w:hint="default"/>
        <w:lang w:val="en-US" w:eastAsia="en-US" w:bidi="ar-SA"/>
      </w:rPr>
    </w:lvl>
  </w:abstractNum>
  <w:abstractNum w:abstractNumId="7" w15:restartNumberingAfterBreak="0">
    <w:nsid w:val="731F3853"/>
    <w:multiLevelType w:val="multilevel"/>
    <w:tmpl w:val="0EDA1788"/>
    <w:lvl w:ilvl="0">
      <w:start w:val="1"/>
      <w:numFmt w:val="decimal"/>
      <w:lvlText w:val="%1"/>
      <w:lvlJc w:val="left"/>
      <w:pPr>
        <w:ind w:left="2075" w:hanging="596"/>
      </w:pPr>
      <w:rPr>
        <w:rFonts w:hint="default"/>
        <w:lang w:val="en-US" w:eastAsia="en-US" w:bidi="ar-SA"/>
      </w:rPr>
    </w:lvl>
    <w:lvl w:ilvl="1">
      <w:start w:val="1"/>
      <w:numFmt w:val="decimal"/>
      <w:lvlText w:val="%1.%2"/>
      <w:lvlJc w:val="left"/>
      <w:pPr>
        <w:ind w:left="2075" w:hanging="596"/>
      </w:pPr>
      <w:rPr>
        <w:rFonts w:ascii="Verdana" w:eastAsia="Verdana" w:hAnsi="Verdana" w:cs="Verdana" w:hint="default"/>
        <w:b/>
        <w:bCs/>
        <w:i w:val="0"/>
        <w:iCs w:val="0"/>
        <w:color w:val="003563"/>
        <w:w w:val="100"/>
        <w:sz w:val="28"/>
        <w:szCs w:val="28"/>
        <w:lang w:val="en-US" w:eastAsia="en-US" w:bidi="ar-SA"/>
      </w:rPr>
    </w:lvl>
    <w:lvl w:ilvl="2">
      <w:start w:val="1"/>
      <w:numFmt w:val="decimal"/>
      <w:lvlText w:val="%1.%2.%3"/>
      <w:lvlJc w:val="left"/>
      <w:pPr>
        <w:ind w:left="2329" w:hanging="850"/>
      </w:pPr>
      <w:rPr>
        <w:rFonts w:ascii="Verdana" w:eastAsia="Verdana" w:hAnsi="Verdana" w:cs="Verdana" w:hint="default"/>
        <w:b/>
        <w:bCs/>
        <w:i w:val="0"/>
        <w:iCs w:val="0"/>
        <w:color w:val="003563"/>
        <w:w w:val="100"/>
        <w:sz w:val="24"/>
        <w:szCs w:val="24"/>
        <w:lang w:val="en-US" w:eastAsia="en-US" w:bidi="ar-SA"/>
      </w:rPr>
    </w:lvl>
    <w:lvl w:ilvl="3">
      <w:numFmt w:val="bullet"/>
      <w:lvlText w:val="•"/>
      <w:lvlJc w:val="left"/>
      <w:pPr>
        <w:ind w:left="3400" w:hanging="850"/>
      </w:pPr>
      <w:rPr>
        <w:rFonts w:hint="default"/>
        <w:lang w:val="en-US" w:eastAsia="en-US" w:bidi="ar-SA"/>
      </w:rPr>
    </w:lvl>
    <w:lvl w:ilvl="4">
      <w:numFmt w:val="bullet"/>
      <w:lvlText w:val="•"/>
      <w:lvlJc w:val="left"/>
      <w:pPr>
        <w:ind w:left="4480" w:hanging="850"/>
      </w:pPr>
      <w:rPr>
        <w:rFonts w:hint="default"/>
        <w:lang w:val="en-US" w:eastAsia="en-US" w:bidi="ar-SA"/>
      </w:rPr>
    </w:lvl>
    <w:lvl w:ilvl="5">
      <w:numFmt w:val="bullet"/>
      <w:lvlText w:val="•"/>
      <w:lvlJc w:val="left"/>
      <w:pPr>
        <w:ind w:left="5560" w:hanging="850"/>
      </w:pPr>
      <w:rPr>
        <w:rFonts w:hint="default"/>
        <w:lang w:val="en-US" w:eastAsia="en-US" w:bidi="ar-SA"/>
      </w:rPr>
    </w:lvl>
    <w:lvl w:ilvl="6">
      <w:numFmt w:val="bullet"/>
      <w:lvlText w:val="•"/>
      <w:lvlJc w:val="left"/>
      <w:pPr>
        <w:ind w:left="6640" w:hanging="850"/>
      </w:pPr>
      <w:rPr>
        <w:rFonts w:hint="default"/>
        <w:lang w:val="en-US" w:eastAsia="en-US" w:bidi="ar-SA"/>
      </w:rPr>
    </w:lvl>
    <w:lvl w:ilvl="7">
      <w:numFmt w:val="bullet"/>
      <w:lvlText w:val="•"/>
      <w:lvlJc w:val="left"/>
      <w:pPr>
        <w:ind w:left="7720" w:hanging="850"/>
      </w:pPr>
      <w:rPr>
        <w:rFonts w:hint="default"/>
        <w:lang w:val="en-US" w:eastAsia="en-US" w:bidi="ar-SA"/>
      </w:rPr>
    </w:lvl>
    <w:lvl w:ilvl="8">
      <w:numFmt w:val="bullet"/>
      <w:lvlText w:val="•"/>
      <w:lvlJc w:val="left"/>
      <w:pPr>
        <w:ind w:left="8800" w:hanging="850"/>
      </w:pPr>
      <w:rPr>
        <w:rFonts w:hint="default"/>
        <w:lang w:val="en-US" w:eastAsia="en-US" w:bidi="ar-SA"/>
      </w:rPr>
    </w:lvl>
  </w:abstractNum>
  <w:abstractNum w:abstractNumId="8" w15:restartNumberingAfterBreak="0">
    <w:nsid w:val="79895985"/>
    <w:multiLevelType w:val="multilevel"/>
    <w:tmpl w:val="171AC76A"/>
    <w:styleLink w:val="CurrentList1"/>
    <w:lvl w:ilvl="0">
      <w:start w:val="1"/>
      <w:numFmt w:val="decimal"/>
      <w:lvlText w:val="%1"/>
      <w:lvlJc w:val="left"/>
      <w:pPr>
        <w:ind w:left="596" w:hanging="596"/>
      </w:pPr>
      <w:rPr>
        <w:rFonts w:hint="default"/>
        <w:lang w:val="en-US" w:eastAsia="en-US" w:bidi="en-US"/>
      </w:rPr>
    </w:lvl>
    <w:lvl w:ilvl="1">
      <w:start w:val="1"/>
      <w:numFmt w:val="decimal"/>
      <w:lvlText w:val="5.%2"/>
      <w:lvlJc w:val="left"/>
      <w:pPr>
        <w:ind w:left="0" w:firstLine="0"/>
      </w:pPr>
      <w:rPr>
        <w:rFonts w:ascii="Verdana" w:eastAsia="Verdana" w:hAnsi="Verdana" w:cs="Verdana" w:hint="default"/>
        <w:b/>
        <w:bCs/>
        <w:color w:val="003663"/>
        <w:w w:val="100"/>
        <w:sz w:val="28"/>
        <w:szCs w:val="28"/>
        <w:lang w:val="en-US" w:eastAsia="en-US" w:bidi="en-US"/>
      </w:rPr>
    </w:lvl>
    <w:lvl w:ilvl="2">
      <w:numFmt w:val="bullet"/>
      <w:lvlText w:val="•"/>
      <w:lvlJc w:val="left"/>
      <w:pPr>
        <w:ind w:left="961" w:hanging="240"/>
      </w:pPr>
      <w:rPr>
        <w:rFonts w:ascii="Georgia" w:hAnsi="Georgia" w:hint="default"/>
        <w:spacing w:val="-28"/>
        <w:w w:val="100"/>
        <w:sz w:val="24"/>
        <w:szCs w:val="24"/>
        <w:lang w:val="en-US" w:eastAsia="en-US" w:bidi="en-US"/>
      </w:rPr>
    </w:lvl>
    <w:lvl w:ilvl="3">
      <w:numFmt w:val="bullet"/>
      <w:lvlText w:val="•"/>
      <w:lvlJc w:val="left"/>
      <w:pPr>
        <w:ind w:left="1319" w:hanging="240"/>
      </w:pPr>
      <w:rPr>
        <w:rFonts w:hint="default"/>
        <w:lang w:val="en-US" w:eastAsia="en-US" w:bidi="en-US"/>
      </w:rPr>
    </w:lvl>
    <w:lvl w:ilvl="4">
      <w:numFmt w:val="bullet"/>
      <w:lvlText w:val="•"/>
      <w:lvlJc w:val="left"/>
      <w:pPr>
        <w:ind w:left="1499" w:hanging="240"/>
      </w:pPr>
      <w:rPr>
        <w:rFonts w:hint="default"/>
        <w:lang w:val="en-US" w:eastAsia="en-US" w:bidi="en-US"/>
      </w:rPr>
    </w:lvl>
    <w:lvl w:ilvl="5">
      <w:numFmt w:val="bullet"/>
      <w:lvlText w:val="•"/>
      <w:lvlJc w:val="left"/>
      <w:pPr>
        <w:ind w:left="1678" w:hanging="240"/>
      </w:pPr>
      <w:rPr>
        <w:rFonts w:hint="default"/>
        <w:lang w:val="en-US" w:eastAsia="en-US" w:bidi="en-US"/>
      </w:rPr>
    </w:lvl>
    <w:lvl w:ilvl="6">
      <w:numFmt w:val="bullet"/>
      <w:lvlText w:val="•"/>
      <w:lvlJc w:val="left"/>
      <w:pPr>
        <w:ind w:left="1857" w:hanging="240"/>
      </w:pPr>
      <w:rPr>
        <w:rFonts w:hint="default"/>
        <w:lang w:val="en-US" w:eastAsia="en-US" w:bidi="en-US"/>
      </w:rPr>
    </w:lvl>
    <w:lvl w:ilvl="7">
      <w:numFmt w:val="bullet"/>
      <w:lvlText w:val="•"/>
      <w:lvlJc w:val="left"/>
      <w:pPr>
        <w:ind w:left="2036" w:hanging="240"/>
      </w:pPr>
      <w:rPr>
        <w:rFonts w:hint="default"/>
        <w:lang w:val="en-US" w:eastAsia="en-US" w:bidi="en-US"/>
      </w:rPr>
    </w:lvl>
    <w:lvl w:ilvl="8">
      <w:numFmt w:val="bullet"/>
      <w:lvlText w:val="•"/>
      <w:lvlJc w:val="left"/>
      <w:pPr>
        <w:ind w:left="2216" w:hanging="240"/>
      </w:pPr>
      <w:rPr>
        <w:rFonts w:hint="default"/>
        <w:lang w:val="en-US" w:eastAsia="en-US" w:bidi="en-US"/>
      </w:rPr>
    </w:lvl>
  </w:abstractNum>
  <w:abstractNum w:abstractNumId="9" w15:restartNumberingAfterBreak="0">
    <w:nsid w:val="7EF70D69"/>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1"/>
  </w:num>
  <w:num w:numId="3">
    <w:abstractNumId w:val="4"/>
  </w:num>
  <w:num w:numId="4">
    <w:abstractNumId w:val="6"/>
  </w:num>
  <w:num w:numId="5">
    <w:abstractNumId w:val="7"/>
  </w:num>
  <w:num w:numId="6">
    <w:abstractNumId w:val="3"/>
  </w:num>
  <w:num w:numId="7">
    <w:abstractNumId w:val="5"/>
  </w:num>
  <w:num w:numId="8">
    <w:abstractNumId w:val="8"/>
  </w:num>
  <w:num w:numId="9">
    <w:abstractNumId w:val="2"/>
    <w:lvlOverride w:ilvl="0">
      <w:startOverride w:val="1"/>
    </w:lvlOverride>
  </w:num>
  <w:num w:numId="10">
    <w:abstractNumId w:val="0"/>
  </w:num>
  <w:num w:numId="11">
    <w:abstractNumId w:val="9"/>
  </w:num>
  <w:num w:numId="12">
    <w:abstractNumId w:val="2"/>
    <w:lvlOverride w:ilvl="0">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hideSpelling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6145"/>
  </w:hdrShapeDefaults>
  <w:footnotePr>
    <w:footnote w:id="-1"/>
    <w:footnote w:id="0"/>
  </w:footnotePr>
  <w:endnotePr>
    <w:endnote w:id="-1"/>
    <w:endnote w:id="0"/>
  </w:endnotePr>
  <w:compat>
    <w:spaceForUL/>
    <w:balanceSingleByteDoubleByteWidth/>
    <w:doNotLeaveBackslashAlone/>
    <w:ulTrailSpace/>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4C20"/>
    <w:rsid w:val="000236E4"/>
    <w:rsid w:val="00034C20"/>
    <w:rsid w:val="00041CB8"/>
    <w:rsid w:val="00043758"/>
    <w:rsid w:val="0004425B"/>
    <w:rsid w:val="00056EBC"/>
    <w:rsid w:val="00063D29"/>
    <w:rsid w:val="00071106"/>
    <w:rsid w:val="00071D3F"/>
    <w:rsid w:val="00072F14"/>
    <w:rsid w:val="0009205F"/>
    <w:rsid w:val="000A2C9A"/>
    <w:rsid w:val="000B7C2D"/>
    <w:rsid w:val="000C2A1B"/>
    <w:rsid w:val="000C3DEC"/>
    <w:rsid w:val="000D7C89"/>
    <w:rsid w:val="000E5EEB"/>
    <w:rsid w:val="000F0278"/>
    <w:rsid w:val="001049D2"/>
    <w:rsid w:val="001063AB"/>
    <w:rsid w:val="00106F16"/>
    <w:rsid w:val="0012694B"/>
    <w:rsid w:val="00152E32"/>
    <w:rsid w:val="0016542A"/>
    <w:rsid w:val="001756CD"/>
    <w:rsid w:val="001836C6"/>
    <w:rsid w:val="00183976"/>
    <w:rsid w:val="0019553A"/>
    <w:rsid w:val="00197B24"/>
    <w:rsid w:val="001C180A"/>
    <w:rsid w:val="001E266F"/>
    <w:rsid w:val="00205BA6"/>
    <w:rsid w:val="00225DD7"/>
    <w:rsid w:val="00236E6D"/>
    <w:rsid w:val="0025471B"/>
    <w:rsid w:val="002829CD"/>
    <w:rsid w:val="00293719"/>
    <w:rsid w:val="00295F6A"/>
    <w:rsid w:val="002A1F54"/>
    <w:rsid w:val="002A48F6"/>
    <w:rsid w:val="002A7DB0"/>
    <w:rsid w:val="002D7672"/>
    <w:rsid w:val="002F14CE"/>
    <w:rsid w:val="002F6BCB"/>
    <w:rsid w:val="00305944"/>
    <w:rsid w:val="003172CC"/>
    <w:rsid w:val="00322087"/>
    <w:rsid w:val="0034387D"/>
    <w:rsid w:val="003551BE"/>
    <w:rsid w:val="0036365C"/>
    <w:rsid w:val="00363BBB"/>
    <w:rsid w:val="00366A31"/>
    <w:rsid w:val="00371808"/>
    <w:rsid w:val="00371F01"/>
    <w:rsid w:val="003B0DE4"/>
    <w:rsid w:val="003B667E"/>
    <w:rsid w:val="003C5951"/>
    <w:rsid w:val="003D724F"/>
    <w:rsid w:val="003D7A68"/>
    <w:rsid w:val="00417624"/>
    <w:rsid w:val="004C639F"/>
    <w:rsid w:val="004D21BA"/>
    <w:rsid w:val="004D7C60"/>
    <w:rsid w:val="005045CD"/>
    <w:rsid w:val="00521A61"/>
    <w:rsid w:val="00525DDB"/>
    <w:rsid w:val="00542C78"/>
    <w:rsid w:val="00567016"/>
    <w:rsid w:val="00572128"/>
    <w:rsid w:val="00574F58"/>
    <w:rsid w:val="005821DB"/>
    <w:rsid w:val="00585852"/>
    <w:rsid w:val="005B0E65"/>
    <w:rsid w:val="005B6CC1"/>
    <w:rsid w:val="005C4823"/>
    <w:rsid w:val="005E45BE"/>
    <w:rsid w:val="005F7769"/>
    <w:rsid w:val="00612099"/>
    <w:rsid w:val="00622844"/>
    <w:rsid w:val="00633F70"/>
    <w:rsid w:val="006624BE"/>
    <w:rsid w:val="006723F0"/>
    <w:rsid w:val="00673A29"/>
    <w:rsid w:val="00676B52"/>
    <w:rsid w:val="006A2888"/>
    <w:rsid w:val="006B5FD5"/>
    <w:rsid w:val="006E6D4F"/>
    <w:rsid w:val="00734942"/>
    <w:rsid w:val="00745D79"/>
    <w:rsid w:val="007732AF"/>
    <w:rsid w:val="007A1665"/>
    <w:rsid w:val="007A5FE8"/>
    <w:rsid w:val="007C0146"/>
    <w:rsid w:val="007E49E3"/>
    <w:rsid w:val="00811695"/>
    <w:rsid w:val="00835567"/>
    <w:rsid w:val="0085791A"/>
    <w:rsid w:val="00857CF2"/>
    <w:rsid w:val="00867B8A"/>
    <w:rsid w:val="00873F58"/>
    <w:rsid w:val="00886C42"/>
    <w:rsid w:val="00886CFD"/>
    <w:rsid w:val="008A41B7"/>
    <w:rsid w:val="008B1A67"/>
    <w:rsid w:val="008B5B6A"/>
    <w:rsid w:val="008F638B"/>
    <w:rsid w:val="009022C0"/>
    <w:rsid w:val="00922199"/>
    <w:rsid w:val="00923E0E"/>
    <w:rsid w:val="00946043"/>
    <w:rsid w:val="009A0C27"/>
    <w:rsid w:val="009A6703"/>
    <w:rsid w:val="009A6A7F"/>
    <w:rsid w:val="009D765C"/>
    <w:rsid w:val="009E2EA3"/>
    <w:rsid w:val="009F72BF"/>
    <w:rsid w:val="00A04E8A"/>
    <w:rsid w:val="00A3171E"/>
    <w:rsid w:val="00A41622"/>
    <w:rsid w:val="00A56B1F"/>
    <w:rsid w:val="00A70F6E"/>
    <w:rsid w:val="00A73EDB"/>
    <w:rsid w:val="00A7426C"/>
    <w:rsid w:val="00A84F84"/>
    <w:rsid w:val="00A94708"/>
    <w:rsid w:val="00AC2D59"/>
    <w:rsid w:val="00AC4775"/>
    <w:rsid w:val="00AD032D"/>
    <w:rsid w:val="00AD38AC"/>
    <w:rsid w:val="00AF2010"/>
    <w:rsid w:val="00B17DFB"/>
    <w:rsid w:val="00B238F4"/>
    <w:rsid w:val="00B27138"/>
    <w:rsid w:val="00B45BA0"/>
    <w:rsid w:val="00B609F0"/>
    <w:rsid w:val="00B62C92"/>
    <w:rsid w:val="00B66932"/>
    <w:rsid w:val="00B704BE"/>
    <w:rsid w:val="00B80DF3"/>
    <w:rsid w:val="00B952C5"/>
    <w:rsid w:val="00BA4F05"/>
    <w:rsid w:val="00BB3E99"/>
    <w:rsid w:val="00BB7D14"/>
    <w:rsid w:val="00BC3D5F"/>
    <w:rsid w:val="00BE70AD"/>
    <w:rsid w:val="00BF7C08"/>
    <w:rsid w:val="00C0360D"/>
    <w:rsid w:val="00C947AC"/>
    <w:rsid w:val="00C96FCC"/>
    <w:rsid w:val="00CA04CA"/>
    <w:rsid w:val="00CB3870"/>
    <w:rsid w:val="00CD56B8"/>
    <w:rsid w:val="00CE5E48"/>
    <w:rsid w:val="00CF3D98"/>
    <w:rsid w:val="00CF774E"/>
    <w:rsid w:val="00D129CE"/>
    <w:rsid w:val="00D2371F"/>
    <w:rsid w:val="00D316FC"/>
    <w:rsid w:val="00D344DC"/>
    <w:rsid w:val="00D66E7F"/>
    <w:rsid w:val="00D90AC2"/>
    <w:rsid w:val="00D95E36"/>
    <w:rsid w:val="00DA0A3F"/>
    <w:rsid w:val="00DC4EEC"/>
    <w:rsid w:val="00DC7F79"/>
    <w:rsid w:val="00E800EB"/>
    <w:rsid w:val="00E963ED"/>
    <w:rsid w:val="00EA3204"/>
    <w:rsid w:val="00EA38C5"/>
    <w:rsid w:val="00EB5CB2"/>
    <w:rsid w:val="00ED4372"/>
    <w:rsid w:val="00ED5537"/>
    <w:rsid w:val="00F12F44"/>
    <w:rsid w:val="00F4570B"/>
    <w:rsid w:val="00F53147"/>
    <w:rsid w:val="00F808D6"/>
    <w:rsid w:val="00F938CE"/>
    <w:rsid w:val="00FA0516"/>
    <w:rsid w:val="00FA2144"/>
    <w:rsid w:val="00FB00CC"/>
    <w:rsid w:val="00FB598F"/>
    <w:rsid w:val="00FD1DE5"/>
    <w:rsid w:val="00FD5F3E"/>
    <w:rsid w:val="00FD66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68A856FE"/>
  <w14:defaultImageDpi w14:val="96"/>
  <w15:docId w15:val="{01754B97-B997-784A-9CB9-8EC827D7E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1"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1"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4C20"/>
    <w:pPr>
      <w:widowControl w:val="0"/>
      <w:autoSpaceDE w:val="0"/>
      <w:autoSpaceDN w:val="0"/>
      <w:spacing w:after="0" w:line="240" w:lineRule="auto"/>
    </w:pPr>
    <w:rPr>
      <w:rFonts w:eastAsia="Georgia" w:hAnsi="Georgia" w:cs="Georgia"/>
    </w:rPr>
  </w:style>
  <w:style w:type="paragraph" w:styleId="Heading1">
    <w:name w:val="heading 1"/>
    <w:basedOn w:val="Header2"/>
    <w:next w:val="Normal"/>
    <w:link w:val="Heading1Char"/>
    <w:uiPriority w:val="9"/>
    <w:qFormat/>
    <w:rsid w:val="00F53147"/>
    <w:pPr>
      <w:numPr>
        <w:ilvl w:val="1"/>
        <w:numId w:val="3"/>
      </w:numPr>
      <w:outlineLvl w:val="0"/>
    </w:pPr>
    <w:rPr>
      <w:rFonts w:hAnsi="Verdana"/>
      <w:caps/>
    </w:rPr>
  </w:style>
  <w:style w:type="paragraph" w:styleId="Heading2">
    <w:name w:val="heading 2"/>
    <w:basedOn w:val="Header3"/>
    <w:next w:val="Normal"/>
    <w:link w:val="Heading2Char"/>
    <w:uiPriority w:val="9"/>
    <w:unhideWhenUsed/>
    <w:qFormat/>
    <w:rsid w:val="00CF3D98"/>
    <w:pPr>
      <w:outlineLvl w:val="1"/>
    </w:pPr>
  </w:style>
  <w:style w:type="paragraph" w:styleId="Heading3">
    <w:name w:val="heading 3"/>
    <w:basedOn w:val="Normal"/>
    <w:next w:val="Normal"/>
    <w:link w:val="Heading3Char"/>
    <w:uiPriority w:val="9"/>
    <w:unhideWhenUsed/>
    <w:qFormat/>
    <w:rsid w:val="006624BE"/>
    <w:pPr>
      <w:spacing w:after="240"/>
      <w:outlineLvl w:val="2"/>
    </w:pPr>
    <w:rPr>
      <w:i/>
      <w:lang w:bidi="en-US"/>
    </w:rPr>
  </w:style>
  <w:style w:type="paragraph" w:styleId="Heading4">
    <w:name w:val="heading 4"/>
    <w:basedOn w:val="Normal"/>
    <w:next w:val="Normal"/>
    <w:link w:val="Heading4Char"/>
    <w:uiPriority w:val="9"/>
    <w:unhideWhenUsed/>
    <w:qFormat/>
    <w:rsid w:val="006624BE"/>
    <w:pPr>
      <w:spacing w:after="240"/>
      <w:outlineLvl w:val="3"/>
    </w:pPr>
    <w:rPr>
      <w:rFonts w:eastAsia="Verdana"/>
      <w:b/>
      <w:bCs/>
      <w:color w:val="682636"/>
      <w:lang w:bidi="en-US"/>
    </w:rPr>
  </w:style>
  <w:style w:type="paragraph" w:styleId="Heading5">
    <w:name w:val="heading 5"/>
    <w:basedOn w:val="Normal"/>
    <w:next w:val="Normal"/>
    <w:link w:val="Heading5Char"/>
    <w:uiPriority w:val="9"/>
    <w:unhideWhenUsed/>
    <w:qFormat/>
    <w:rsid w:val="00D316FC"/>
    <w:pPr>
      <w:keepNext/>
      <w:keepLines/>
      <w:widowControl/>
      <w:autoSpaceDE/>
      <w:autoSpaceDN/>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link w:val="Heading6Char"/>
    <w:uiPriority w:val="9"/>
    <w:qFormat/>
    <w:rsid w:val="007C0146"/>
    <w:pPr>
      <w:widowControl/>
      <w:autoSpaceDE/>
      <w:autoSpaceDN/>
      <w:spacing w:before="100" w:beforeAutospacing="1" w:after="100" w:afterAutospacing="1"/>
      <w:outlineLvl w:val="5"/>
    </w:pPr>
    <w:rPr>
      <w:rFonts w:ascii="Times New Roman" w:eastAsiaTheme="minorHAnsi" w:hAnsi="Times New Roman" w:cs="Times New Roman"/>
      <w:b/>
      <w:bCs/>
      <w:sz w:val="15"/>
      <w:szCs w:val="15"/>
    </w:rPr>
  </w:style>
  <w:style w:type="paragraph" w:styleId="Heading7">
    <w:name w:val="heading 7"/>
    <w:basedOn w:val="Normal"/>
    <w:link w:val="Heading7Char"/>
    <w:uiPriority w:val="1"/>
    <w:rsid w:val="000B7C2D"/>
    <w:pPr>
      <w:ind w:left="1820"/>
      <w:outlineLvl w:val="6"/>
    </w:pPr>
    <w:rPr>
      <w:rFonts w:ascii="Verdana-BoldItalic" w:eastAsia="Verdana-BoldItalic" w:hAnsi="Verdana-BoldItalic" w:cs="Verdana-BoldItalic"/>
      <w:b/>
      <w:bCs/>
      <w:i/>
    </w:rPr>
  </w:style>
  <w:style w:type="paragraph" w:styleId="Heading8">
    <w:name w:val="heading 8"/>
    <w:basedOn w:val="Normal"/>
    <w:next w:val="Normal"/>
    <w:link w:val="Heading8Char"/>
    <w:uiPriority w:val="9"/>
    <w:semiHidden/>
    <w:unhideWhenUsed/>
    <w:qFormat/>
    <w:rsid w:val="00745D79"/>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unhideWhenUsed/>
    <w:qFormat/>
    <w:rsid w:val="006E6D4F"/>
    <w:pPr>
      <w:numPr>
        <w:numId w:val="2"/>
      </w:numPr>
      <w:spacing w:line="360" w:lineRule="auto"/>
      <w:jc w:val="both"/>
    </w:pPr>
    <w:rPr>
      <w:lang w:bidi="en-US"/>
    </w:rPr>
  </w:style>
  <w:style w:type="paragraph" w:styleId="ListNumber">
    <w:name w:val="List Number"/>
    <w:basedOn w:val="Normal"/>
    <w:uiPriority w:val="99"/>
    <w:unhideWhenUsed/>
    <w:qFormat/>
    <w:rsid w:val="006E6D4F"/>
    <w:pPr>
      <w:widowControl/>
      <w:numPr>
        <w:numId w:val="1"/>
      </w:numPr>
      <w:spacing w:after="120" w:line="360" w:lineRule="auto"/>
      <w:jc w:val="both"/>
    </w:pPr>
  </w:style>
  <w:style w:type="character" w:styleId="Hyperlink">
    <w:name w:val="Hyperlink"/>
    <w:basedOn w:val="DefaultParagraphFont"/>
    <w:uiPriority w:val="99"/>
    <w:qFormat/>
    <w:rsid w:val="00236E6D"/>
    <w:rPr>
      <w:color w:val="0066CC"/>
      <w:u w:val="single"/>
    </w:rPr>
  </w:style>
  <w:style w:type="paragraph" w:styleId="BalloonText">
    <w:name w:val="Balloon Text"/>
    <w:basedOn w:val="Normal"/>
    <w:link w:val="BalloonTextChar"/>
    <w:uiPriority w:val="99"/>
    <w:semiHidden/>
    <w:unhideWhenUsed/>
    <w:rsid w:val="00FD1DE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1DE5"/>
    <w:rPr>
      <w:rFonts w:ascii="Segoe UI" w:hAnsi="Segoe UI" w:cs="Segoe UI"/>
      <w:sz w:val="18"/>
      <w:szCs w:val="18"/>
    </w:rPr>
  </w:style>
  <w:style w:type="character" w:customStyle="1" w:styleId="Heading1Char">
    <w:name w:val="Heading 1 Char"/>
    <w:basedOn w:val="DefaultParagraphFont"/>
    <w:link w:val="Heading1"/>
    <w:uiPriority w:val="9"/>
    <w:rsid w:val="004D7C60"/>
    <w:rPr>
      <w:rFonts w:ascii="Verdana" w:eastAsiaTheme="minorHAnsi" w:hAnsi="Verdana" w:cs="Georgia"/>
      <w:b/>
      <w:caps/>
      <w:color w:val="003663"/>
      <w:sz w:val="28"/>
      <w:lang w:bidi="en-US"/>
    </w:rPr>
  </w:style>
  <w:style w:type="character" w:customStyle="1" w:styleId="Heading2Char">
    <w:name w:val="Heading 2 Char"/>
    <w:basedOn w:val="DefaultParagraphFont"/>
    <w:link w:val="Heading2"/>
    <w:uiPriority w:val="9"/>
    <w:rsid w:val="00CF3D98"/>
    <w:rPr>
      <w:rFonts w:ascii="Verdana" w:eastAsiaTheme="minorHAnsi" w:cs="Georgia"/>
      <w:b/>
      <w:color w:val="003663"/>
      <w:lang w:bidi="en-US"/>
    </w:rPr>
  </w:style>
  <w:style w:type="character" w:customStyle="1" w:styleId="Heading3Char">
    <w:name w:val="Heading 3 Char"/>
    <w:basedOn w:val="DefaultParagraphFont"/>
    <w:link w:val="Heading3"/>
    <w:uiPriority w:val="9"/>
    <w:rsid w:val="006624BE"/>
    <w:rPr>
      <w:rFonts w:eastAsia="Georgia" w:hAnsi="Georgia"/>
      <w:i/>
      <w:sz w:val="24"/>
      <w:szCs w:val="24"/>
      <w:lang w:bidi="en-US"/>
    </w:rPr>
  </w:style>
  <w:style w:type="character" w:customStyle="1" w:styleId="Heading4Char">
    <w:name w:val="Heading 4 Char"/>
    <w:basedOn w:val="DefaultParagraphFont"/>
    <w:link w:val="Heading4"/>
    <w:uiPriority w:val="9"/>
    <w:rsid w:val="006624BE"/>
    <w:rPr>
      <w:rFonts w:eastAsia="Verdana" w:hAnsi="Georgia"/>
      <w:b/>
      <w:bCs/>
      <w:color w:val="682636"/>
      <w:sz w:val="24"/>
      <w:szCs w:val="24"/>
      <w:lang w:bidi="en-US"/>
    </w:rPr>
  </w:style>
  <w:style w:type="paragraph" w:customStyle="1" w:styleId="BibEntry">
    <w:name w:val="Bib Entry"/>
    <w:basedOn w:val="Normal"/>
    <w:qFormat/>
    <w:rsid w:val="00F53147"/>
    <w:pPr>
      <w:widowControl/>
      <w:spacing w:after="120" w:line="360" w:lineRule="auto"/>
      <w:ind w:left="720" w:hanging="720"/>
    </w:pPr>
    <w:rPr>
      <w:lang w:bidi="en-US"/>
    </w:rPr>
  </w:style>
  <w:style w:type="paragraph" w:customStyle="1" w:styleId="Poetry">
    <w:name w:val="Poetry"/>
    <w:basedOn w:val="Normal"/>
    <w:qFormat/>
    <w:rsid w:val="006624BE"/>
    <w:pPr>
      <w:widowControl/>
      <w:spacing w:after="120"/>
      <w:ind w:left="720" w:hanging="720"/>
      <w:jc w:val="both"/>
    </w:pPr>
  </w:style>
  <w:style w:type="paragraph" w:customStyle="1" w:styleId="Bodynoindent">
    <w:name w:val="Body no indent"/>
    <w:basedOn w:val="Normal"/>
    <w:qFormat/>
    <w:rsid w:val="00F53147"/>
    <w:pPr>
      <w:widowControl/>
      <w:spacing w:after="120" w:line="360" w:lineRule="auto"/>
      <w:jc w:val="both"/>
    </w:pPr>
  </w:style>
  <w:style w:type="paragraph" w:styleId="FootnoteText">
    <w:name w:val="footnote text"/>
    <w:basedOn w:val="Normal"/>
    <w:link w:val="FootnoteTextChar"/>
    <w:uiPriority w:val="99"/>
    <w:unhideWhenUsed/>
    <w:qFormat/>
    <w:rsid w:val="00FB00CC"/>
    <w:pPr>
      <w:tabs>
        <w:tab w:val="left" w:pos="1460"/>
        <w:tab w:val="left" w:pos="1461"/>
      </w:tabs>
      <w:spacing w:line="360" w:lineRule="auto"/>
    </w:pPr>
    <w:rPr>
      <w:rFonts w:eastAsiaTheme="minorHAnsi"/>
      <w:sz w:val="16"/>
      <w:lang w:bidi="en-US"/>
    </w:rPr>
  </w:style>
  <w:style w:type="character" w:customStyle="1" w:styleId="FootnoteTextChar">
    <w:name w:val="Footnote Text Char"/>
    <w:basedOn w:val="DefaultParagraphFont"/>
    <w:link w:val="FootnoteText"/>
    <w:uiPriority w:val="99"/>
    <w:rsid w:val="00FB00CC"/>
    <w:rPr>
      <w:rFonts w:eastAsiaTheme="minorHAnsi" w:hAnsi="Georgia" w:cs="Georgia"/>
      <w:sz w:val="16"/>
      <w:lang w:bidi="en-US"/>
    </w:rPr>
  </w:style>
  <w:style w:type="character" w:styleId="FootnoteReference">
    <w:name w:val="footnote reference"/>
    <w:basedOn w:val="DefaultParagraphFont"/>
    <w:uiPriority w:val="99"/>
    <w:unhideWhenUsed/>
    <w:rsid w:val="00A04E8A"/>
    <w:rPr>
      <w:vertAlign w:val="superscript"/>
    </w:rPr>
  </w:style>
  <w:style w:type="character" w:customStyle="1" w:styleId="Heading5Char">
    <w:name w:val="Heading 5 Char"/>
    <w:basedOn w:val="DefaultParagraphFont"/>
    <w:link w:val="Heading5"/>
    <w:uiPriority w:val="9"/>
    <w:semiHidden/>
    <w:rsid w:val="00D316FC"/>
    <w:rPr>
      <w:rFonts w:asciiTheme="majorHAnsi" w:eastAsiaTheme="majorEastAsia" w:hAnsiTheme="majorHAnsi" w:cstheme="majorBidi"/>
      <w:color w:val="2F5496" w:themeColor="accent1" w:themeShade="BF"/>
      <w:sz w:val="24"/>
      <w:szCs w:val="24"/>
    </w:rPr>
  </w:style>
  <w:style w:type="paragraph" w:styleId="Subtitle">
    <w:name w:val="Subtitle"/>
    <w:basedOn w:val="Bodynoindent"/>
    <w:next w:val="Normal"/>
    <w:link w:val="SubtitleChar"/>
    <w:uiPriority w:val="11"/>
    <w:qFormat/>
    <w:rsid w:val="00371808"/>
    <w:pPr>
      <w:jc w:val="left"/>
    </w:pPr>
    <w:rPr>
      <w:i/>
      <w:iCs/>
    </w:rPr>
  </w:style>
  <w:style w:type="character" w:customStyle="1" w:styleId="SubtitleChar">
    <w:name w:val="Subtitle Char"/>
    <w:basedOn w:val="DefaultParagraphFont"/>
    <w:link w:val="Subtitle"/>
    <w:uiPriority w:val="11"/>
    <w:rsid w:val="00371808"/>
    <w:rPr>
      <w:rFonts w:eastAsia="Georgia" w:hAnsi="Georgia" w:cs="Georgia"/>
      <w:i/>
      <w:iCs/>
    </w:rPr>
  </w:style>
  <w:style w:type="paragraph" w:styleId="HTMLPreformatted">
    <w:name w:val="HTML Preformatted"/>
    <w:basedOn w:val="Normal"/>
    <w:link w:val="HTMLPreformattedChar"/>
    <w:uiPriority w:val="99"/>
    <w:semiHidden/>
    <w:unhideWhenUsed/>
    <w:rsid w:val="00D316F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heme="minorHAnsi" w:hAnsi="Courier New" w:cs="Courier New"/>
      <w:sz w:val="20"/>
      <w:szCs w:val="20"/>
    </w:rPr>
  </w:style>
  <w:style w:type="character" w:customStyle="1" w:styleId="HTMLPreformattedChar">
    <w:name w:val="HTML Preformatted Char"/>
    <w:basedOn w:val="DefaultParagraphFont"/>
    <w:link w:val="HTMLPreformatted"/>
    <w:uiPriority w:val="99"/>
    <w:semiHidden/>
    <w:rsid w:val="00D316FC"/>
    <w:rPr>
      <w:rFonts w:ascii="Courier New" w:eastAsiaTheme="minorHAnsi" w:hAnsi="Courier New" w:cs="Courier New"/>
      <w:sz w:val="20"/>
      <w:szCs w:val="20"/>
    </w:rPr>
  </w:style>
  <w:style w:type="character" w:styleId="FollowedHyperlink">
    <w:name w:val="FollowedHyperlink"/>
    <w:basedOn w:val="DefaultParagraphFont"/>
    <w:uiPriority w:val="99"/>
    <w:semiHidden/>
    <w:unhideWhenUsed/>
    <w:rsid w:val="00417624"/>
    <w:rPr>
      <w:color w:val="954F72" w:themeColor="followedHyperlink"/>
      <w:u w:val="single"/>
    </w:rPr>
  </w:style>
  <w:style w:type="character" w:customStyle="1" w:styleId="Heading6Char">
    <w:name w:val="Heading 6 Char"/>
    <w:basedOn w:val="DefaultParagraphFont"/>
    <w:link w:val="Heading6"/>
    <w:uiPriority w:val="9"/>
    <w:rsid w:val="007C0146"/>
    <w:rPr>
      <w:rFonts w:ascii="Times New Roman" w:eastAsiaTheme="minorHAnsi" w:hAnsi="Times New Roman" w:cs="Times New Roman"/>
      <w:b/>
      <w:bCs/>
      <w:sz w:val="15"/>
      <w:szCs w:val="15"/>
    </w:rPr>
  </w:style>
  <w:style w:type="character" w:styleId="UnresolvedMention">
    <w:name w:val="Unresolved Mention"/>
    <w:basedOn w:val="DefaultParagraphFont"/>
    <w:uiPriority w:val="99"/>
    <w:semiHidden/>
    <w:unhideWhenUsed/>
    <w:rsid w:val="0004425B"/>
    <w:rPr>
      <w:color w:val="605E5C"/>
      <w:shd w:val="clear" w:color="auto" w:fill="E1DFDD"/>
    </w:rPr>
  </w:style>
  <w:style w:type="paragraph" w:customStyle="1" w:styleId="Chronology">
    <w:name w:val="Chronology"/>
    <w:basedOn w:val="Normal"/>
    <w:autoRedefine/>
    <w:qFormat/>
    <w:rsid w:val="00B62C92"/>
    <w:pPr>
      <w:tabs>
        <w:tab w:val="left" w:pos="3491"/>
      </w:tabs>
      <w:spacing w:line="360" w:lineRule="auto"/>
      <w:ind w:left="720"/>
    </w:pPr>
    <w:rPr>
      <w:sz w:val="20"/>
      <w:lang w:bidi="en-US"/>
    </w:rPr>
  </w:style>
  <w:style w:type="paragraph" w:customStyle="1" w:styleId="BlockQuote">
    <w:name w:val="Block Quote"/>
    <w:basedOn w:val="BodyText"/>
    <w:qFormat/>
    <w:rsid w:val="00F53147"/>
    <w:pPr>
      <w:spacing w:after="0" w:line="360" w:lineRule="auto"/>
      <w:ind w:left="720"/>
      <w:jc w:val="both"/>
    </w:pPr>
    <w:rPr>
      <w:lang w:bidi="en-US"/>
    </w:rPr>
  </w:style>
  <w:style w:type="paragraph" w:styleId="BodyText">
    <w:name w:val="Body Text"/>
    <w:basedOn w:val="Normal"/>
    <w:link w:val="BodyTextChar"/>
    <w:uiPriority w:val="1"/>
    <w:unhideWhenUsed/>
    <w:qFormat/>
    <w:rsid w:val="00B62C92"/>
    <w:pPr>
      <w:spacing w:after="120"/>
    </w:pPr>
  </w:style>
  <w:style w:type="character" w:customStyle="1" w:styleId="BodyTextChar">
    <w:name w:val="Body Text Char"/>
    <w:basedOn w:val="DefaultParagraphFont"/>
    <w:link w:val="BodyText"/>
    <w:uiPriority w:val="99"/>
    <w:semiHidden/>
    <w:rsid w:val="00B62C92"/>
    <w:rPr>
      <w:rFonts w:hAnsi="Georgia"/>
      <w:sz w:val="24"/>
      <w:szCs w:val="24"/>
    </w:rPr>
  </w:style>
  <w:style w:type="paragraph" w:customStyle="1" w:styleId="Body">
    <w:name w:val="Body"/>
    <w:qFormat/>
    <w:rsid w:val="00F53147"/>
    <w:pPr>
      <w:spacing w:after="0" w:line="360" w:lineRule="auto"/>
      <w:ind w:firstLine="720"/>
      <w:jc w:val="both"/>
    </w:pPr>
    <w:rPr>
      <w:rFonts w:eastAsia="Georgia" w:hAnsi="Georgia" w:cs="Georgia"/>
      <w:lang w:bidi="en-US"/>
    </w:rPr>
  </w:style>
  <w:style w:type="paragraph" w:customStyle="1" w:styleId="CaptionHeader">
    <w:name w:val="Caption Header"/>
    <w:basedOn w:val="Normal"/>
    <w:qFormat/>
    <w:rsid w:val="00873F58"/>
    <w:pPr>
      <w:spacing w:line="360" w:lineRule="auto"/>
      <w:jc w:val="center"/>
    </w:pPr>
    <w:rPr>
      <w:rFonts w:ascii="Verdana"/>
      <w:b/>
      <w:color w:val="003663"/>
      <w:sz w:val="16"/>
      <w:lang w:bidi="en-US"/>
    </w:rPr>
  </w:style>
  <w:style w:type="paragraph" w:customStyle="1" w:styleId="CaptionText">
    <w:name w:val="Caption Text"/>
    <w:basedOn w:val="Normal"/>
    <w:qFormat/>
    <w:rsid w:val="00873F58"/>
    <w:pPr>
      <w:spacing w:line="360" w:lineRule="auto"/>
      <w:jc w:val="center"/>
    </w:pPr>
    <w:rPr>
      <w:rFonts w:ascii="Verdana"/>
      <w:color w:val="003663"/>
      <w:spacing w:val="-3"/>
      <w:sz w:val="14"/>
      <w:lang w:bidi="en-US"/>
    </w:rPr>
  </w:style>
  <w:style w:type="character" w:customStyle="1" w:styleId="Heading8Char">
    <w:name w:val="Heading 8 Char"/>
    <w:basedOn w:val="DefaultParagraphFont"/>
    <w:link w:val="Heading8"/>
    <w:uiPriority w:val="9"/>
    <w:semiHidden/>
    <w:rsid w:val="00745D79"/>
    <w:rPr>
      <w:rFonts w:asciiTheme="majorHAnsi" w:eastAsiaTheme="majorEastAsia" w:hAnsiTheme="majorHAnsi" w:cstheme="majorBidi"/>
      <w:color w:val="272727" w:themeColor="text1" w:themeTint="D8"/>
      <w:sz w:val="21"/>
      <w:szCs w:val="21"/>
    </w:rPr>
  </w:style>
  <w:style w:type="paragraph" w:styleId="Title">
    <w:name w:val="Title"/>
    <w:basedOn w:val="Normal"/>
    <w:next w:val="Normal"/>
    <w:link w:val="TitleChar"/>
    <w:uiPriority w:val="10"/>
    <w:qFormat/>
    <w:rsid w:val="00BA4F05"/>
    <w:rPr>
      <w:rFonts w:ascii="Verdana"/>
      <w:b/>
      <w:color w:val="682636"/>
      <w:sz w:val="44"/>
      <w:lang w:bidi="en-US"/>
    </w:rPr>
  </w:style>
  <w:style w:type="character" w:customStyle="1" w:styleId="TitleChar">
    <w:name w:val="Title Char"/>
    <w:basedOn w:val="DefaultParagraphFont"/>
    <w:link w:val="Title"/>
    <w:uiPriority w:val="10"/>
    <w:rsid w:val="006624BE"/>
    <w:rPr>
      <w:rFonts w:ascii="Verdana" w:eastAsia="Georgia" w:hAnsi="Georgia" w:cs="Georgia"/>
      <w:b/>
      <w:color w:val="682636"/>
      <w:sz w:val="44"/>
      <w:lang w:bidi="en-US"/>
    </w:rPr>
  </w:style>
  <w:style w:type="character" w:customStyle="1" w:styleId="Heading7Char">
    <w:name w:val="Heading 7 Char"/>
    <w:basedOn w:val="DefaultParagraphFont"/>
    <w:link w:val="Heading7"/>
    <w:uiPriority w:val="1"/>
    <w:rsid w:val="000B7C2D"/>
    <w:rPr>
      <w:rFonts w:ascii="Verdana-BoldItalic" w:eastAsia="Verdana-BoldItalic" w:hAnsi="Verdana-BoldItalic" w:cs="Verdana-BoldItalic"/>
      <w:b/>
      <w:bCs/>
      <w:i/>
    </w:rPr>
  </w:style>
  <w:style w:type="paragraph" w:styleId="TOC1">
    <w:name w:val="toc 1"/>
    <w:basedOn w:val="Normal"/>
    <w:uiPriority w:val="1"/>
    <w:qFormat/>
    <w:rsid w:val="000B7C2D"/>
    <w:pPr>
      <w:spacing w:before="246"/>
      <w:ind w:left="1820"/>
    </w:pPr>
    <w:rPr>
      <w:rFonts w:ascii="Arial" w:eastAsia="Arial" w:hAnsi="Arial" w:cs="Arial"/>
      <w:b/>
      <w:bCs/>
      <w:sz w:val="24"/>
      <w:szCs w:val="24"/>
    </w:rPr>
  </w:style>
  <w:style w:type="paragraph" w:styleId="TOC2">
    <w:name w:val="toc 2"/>
    <w:basedOn w:val="Normal"/>
    <w:uiPriority w:val="1"/>
    <w:qFormat/>
    <w:rsid w:val="000B7C2D"/>
    <w:pPr>
      <w:spacing w:before="56"/>
      <w:ind w:left="1820"/>
    </w:pPr>
    <w:rPr>
      <w:rFonts w:ascii="Times New Roman" w:eastAsia="Times New Roman" w:hAnsi="Times New Roman" w:cs="Times New Roman"/>
      <w:i/>
      <w:sz w:val="18"/>
      <w:szCs w:val="18"/>
    </w:rPr>
  </w:style>
  <w:style w:type="paragraph" w:styleId="TOC3">
    <w:name w:val="toc 3"/>
    <w:basedOn w:val="Normal"/>
    <w:uiPriority w:val="1"/>
    <w:qFormat/>
    <w:rsid w:val="000B7C2D"/>
    <w:pPr>
      <w:spacing w:before="209"/>
      <w:ind w:left="1820"/>
    </w:pPr>
    <w:rPr>
      <w:rFonts w:ascii="Arial" w:eastAsia="Arial" w:hAnsi="Arial" w:cs="Arial"/>
      <w:b/>
      <w:bCs/>
      <w:i/>
    </w:rPr>
  </w:style>
  <w:style w:type="paragraph" w:styleId="ListParagraph">
    <w:name w:val="List Paragraph"/>
    <w:basedOn w:val="Normal"/>
    <w:uiPriority w:val="1"/>
    <w:qFormat/>
    <w:rsid w:val="000B7C2D"/>
    <w:pPr>
      <w:spacing w:before="125"/>
      <w:ind w:left="2780" w:hanging="240"/>
    </w:pPr>
  </w:style>
  <w:style w:type="paragraph" w:customStyle="1" w:styleId="TableParagraph">
    <w:name w:val="Table Paragraph"/>
    <w:basedOn w:val="Normal"/>
    <w:uiPriority w:val="1"/>
    <w:qFormat/>
    <w:rsid w:val="000B7C2D"/>
    <w:pPr>
      <w:ind w:left="80"/>
    </w:pPr>
  </w:style>
  <w:style w:type="paragraph" w:styleId="Header">
    <w:name w:val="header"/>
    <w:basedOn w:val="Normal"/>
    <w:link w:val="HeaderChar"/>
    <w:uiPriority w:val="99"/>
    <w:unhideWhenUsed/>
    <w:rsid w:val="000D7C89"/>
    <w:pPr>
      <w:tabs>
        <w:tab w:val="center" w:pos="4680"/>
        <w:tab w:val="right" w:pos="9360"/>
      </w:tabs>
    </w:pPr>
  </w:style>
  <w:style w:type="character" w:customStyle="1" w:styleId="HeaderChar">
    <w:name w:val="Header Char"/>
    <w:basedOn w:val="DefaultParagraphFont"/>
    <w:link w:val="Header"/>
    <w:uiPriority w:val="99"/>
    <w:rsid w:val="000D7C89"/>
    <w:rPr>
      <w:rFonts w:eastAsia="Georgia" w:hAnsi="Georgia" w:cs="Georgia"/>
    </w:rPr>
  </w:style>
  <w:style w:type="paragraph" w:styleId="Footer">
    <w:name w:val="footer"/>
    <w:basedOn w:val="Normal"/>
    <w:link w:val="FooterChar"/>
    <w:uiPriority w:val="99"/>
    <w:unhideWhenUsed/>
    <w:rsid w:val="000D7C89"/>
    <w:pPr>
      <w:tabs>
        <w:tab w:val="center" w:pos="4680"/>
        <w:tab w:val="right" w:pos="9360"/>
      </w:tabs>
    </w:pPr>
  </w:style>
  <w:style w:type="character" w:customStyle="1" w:styleId="FooterChar">
    <w:name w:val="Footer Char"/>
    <w:basedOn w:val="DefaultParagraphFont"/>
    <w:link w:val="Footer"/>
    <w:uiPriority w:val="99"/>
    <w:rsid w:val="000D7C89"/>
    <w:rPr>
      <w:rFonts w:eastAsia="Georgia" w:hAnsi="Georgia" w:cs="Georgia"/>
    </w:rPr>
  </w:style>
  <w:style w:type="paragraph" w:customStyle="1" w:styleId="Header2">
    <w:name w:val="Header 2"/>
    <w:basedOn w:val="ListParagraph"/>
    <w:autoRedefine/>
    <w:rsid w:val="00CF3D98"/>
    <w:pPr>
      <w:spacing w:before="0" w:after="240"/>
      <w:ind w:left="0" w:firstLine="0"/>
    </w:pPr>
    <w:rPr>
      <w:rFonts w:ascii="Verdana" w:eastAsiaTheme="minorHAnsi" w:hAnsiTheme="minorHAnsi"/>
      <w:b/>
      <w:color w:val="003663"/>
      <w:sz w:val="28"/>
      <w:lang w:bidi="en-US"/>
    </w:rPr>
  </w:style>
  <w:style w:type="paragraph" w:customStyle="1" w:styleId="Header3">
    <w:name w:val="Header 3"/>
    <w:basedOn w:val="ListParagraph"/>
    <w:autoRedefine/>
    <w:rsid w:val="00CF3D98"/>
    <w:pPr>
      <w:spacing w:before="0" w:after="240"/>
      <w:ind w:left="0" w:firstLine="0"/>
    </w:pPr>
    <w:rPr>
      <w:rFonts w:ascii="Verdana" w:eastAsiaTheme="minorHAnsi" w:hAnsiTheme="minorHAnsi"/>
      <w:b/>
      <w:color w:val="003663"/>
      <w:lang w:bidi="en-US"/>
    </w:rPr>
  </w:style>
  <w:style w:type="table" w:styleId="TableGrid">
    <w:name w:val="Table Grid"/>
    <w:basedOn w:val="TableNormal"/>
    <w:uiPriority w:val="39"/>
    <w:rsid w:val="001836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071106"/>
    <w:pPr>
      <w:spacing w:after="200"/>
    </w:pPr>
    <w:rPr>
      <w:i/>
      <w:iCs/>
      <w:color w:val="44546A" w:themeColor="text2"/>
      <w:sz w:val="18"/>
      <w:szCs w:val="18"/>
    </w:rPr>
  </w:style>
  <w:style w:type="paragraph" w:customStyle="1" w:styleId="CharacterName">
    <w:name w:val="Character Name"/>
    <w:basedOn w:val="Bodynoindent"/>
    <w:qFormat/>
    <w:rsid w:val="005B0E65"/>
    <w:pPr>
      <w:jc w:val="center"/>
    </w:pPr>
    <w:rPr>
      <w:rFonts w:ascii="Minion Pro" w:hAnsi="Minion Pro"/>
    </w:rPr>
  </w:style>
  <w:style w:type="paragraph" w:styleId="TOC4">
    <w:name w:val="toc 4"/>
    <w:basedOn w:val="Normal"/>
    <w:uiPriority w:val="1"/>
    <w:qFormat/>
    <w:rsid w:val="006723F0"/>
    <w:pPr>
      <w:spacing w:before="100"/>
      <w:ind w:left="1260"/>
    </w:pPr>
    <w:rPr>
      <w:sz w:val="26"/>
      <w:szCs w:val="26"/>
    </w:rPr>
  </w:style>
  <w:style w:type="numbering" w:customStyle="1" w:styleId="CurrentList1">
    <w:name w:val="Current List1"/>
    <w:uiPriority w:val="99"/>
    <w:rsid w:val="007A5FE8"/>
    <w:pPr>
      <w:numPr>
        <w:numId w:val="8"/>
      </w:numPr>
    </w:pPr>
  </w:style>
  <w:style w:type="numbering" w:customStyle="1" w:styleId="CurrentList2">
    <w:name w:val="Current List2"/>
    <w:uiPriority w:val="99"/>
    <w:rsid w:val="007A5FE8"/>
    <w:pPr>
      <w:numPr>
        <w:numId w:val="10"/>
      </w:numPr>
    </w:pPr>
  </w:style>
  <w:style w:type="numbering" w:styleId="111111">
    <w:name w:val="Outline List 2"/>
    <w:basedOn w:val="NoList"/>
    <w:uiPriority w:val="99"/>
    <w:semiHidden/>
    <w:unhideWhenUsed/>
    <w:rsid w:val="007A5FE8"/>
    <w:pPr>
      <w:numPr>
        <w:numId w:val="1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01134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affordablelearninggeorgia.org/about/grants"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creativecommons.org/licenses/by/4.0/"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CD8DA08-17B0-4631-9C10-78113B2E9567}">
  <ds:schemaRefs>
    <ds:schemaRef ds:uri="http://schemas.microsoft.com/office/2006/metadata/properties"/>
    <ds:schemaRef ds:uri="http://schemas.microsoft.com/office/infopath/2007/PartnerControls"/>
    <ds:schemaRef ds:uri="http://schemas.microsoft.com/sharepoint/v4"/>
  </ds:schemaRefs>
</ds:datastoreItem>
</file>

<file path=customXml/itemProps2.xml><?xml version="1.0" encoding="utf-8"?>
<ds:datastoreItem xmlns:ds="http://schemas.openxmlformats.org/officeDocument/2006/customXml" ds:itemID="{02388250-4F96-4F45-85CB-D1A8117237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9fff0862-dda6-4fd7-9437-296e7a0fcd45"/>
    <ds:schemaRef ds:uri="7dcc4a76-b6f0-4a5c-8242-557922f7ab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F547F7B-F825-4980-B176-3FF2DC17ED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Pages>
  <Words>275</Words>
  <Characters>1617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British Literature II: Romantic Era to the Twentieth Century and Beyond</vt:lpstr>
    </vt:vector>
  </TitlesOfParts>
  <Company/>
  <LinksUpToDate>false</LinksUpToDate>
  <CharactersWithSpaces>1889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British Literature II: Romantic Era to the Twentieth Century and Beyond</dc:title>
  <dc:subject/>
  <dc:creator>Microsoft Office User</dc:creator>
  <cp:keywords/>
  <dc:description/>
  <cp:lastModifiedBy>Tiffani Tijerina</cp:lastModifiedBy>
  <cp:revision>12</cp:revision>
  <dcterms:created xsi:type="dcterms:W3CDTF">2021-07-29T20:16:00Z</dcterms:created>
  <dcterms:modified xsi:type="dcterms:W3CDTF">2021-08-12T15:14:00Z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