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4CBA76" w14:textId="34CACE9B" w:rsidR="00683EE2" w:rsidRDefault="00D22A06" w:rsidP="00D22A06">
      <w:pPr>
        <w:pStyle w:val="Title"/>
      </w:pPr>
      <w:bookmarkStart w:id="0" w:name="_bookmark65"/>
      <w:bookmarkEnd w:id="0"/>
      <w:r>
        <w:t xml:space="preserve">Chapter 8: </w:t>
      </w:r>
      <w:r w:rsidR="00683EE2">
        <w:t>Political</w:t>
      </w:r>
      <w:r w:rsidR="00683EE2">
        <w:rPr>
          <w:spacing w:val="-20"/>
        </w:rPr>
        <w:t xml:space="preserve"> </w:t>
      </w:r>
      <w:r w:rsidR="00683EE2">
        <w:t>Geography</w:t>
      </w:r>
    </w:p>
    <w:p w14:paraId="0B99F984" w14:textId="77777777" w:rsidR="00683EE2" w:rsidRPr="00D22A06" w:rsidRDefault="00683EE2" w:rsidP="00081ECC">
      <w:pPr>
        <w:pStyle w:val="Subtitle"/>
      </w:pPr>
      <w:r w:rsidRPr="00D22A06">
        <w:t>Joseph Henderson</w:t>
      </w:r>
    </w:p>
    <w:p w14:paraId="4ECF085A" w14:textId="77777777" w:rsidR="00683EE2" w:rsidRDefault="00683EE2" w:rsidP="00683EE2">
      <w:pPr>
        <w:pStyle w:val="BodyText"/>
        <w:spacing w:before="9"/>
        <w:rPr>
          <w:rFonts w:ascii="Times New Roman"/>
          <w:i/>
        </w:rPr>
      </w:pPr>
    </w:p>
    <w:p w14:paraId="778056F5" w14:textId="0D656FA8" w:rsidR="00683EE2" w:rsidRDefault="00081ECC" w:rsidP="00081ECC">
      <w:pPr>
        <w:pStyle w:val="Heading1"/>
      </w:pPr>
      <w:r>
        <w:t xml:space="preserve">8.1 </w:t>
      </w:r>
      <w:r w:rsidR="00683EE2">
        <w:t>STUDENT</w:t>
      </w:r>
      <w:r w:rsidR="00683EE2">
        <w:rPr>
          <w:spacing w:val="-9"/>
        </w:rPr>
        <w:t xml:space="preserve"> </w:t>
      </w:r>
      <w:r w:rsidR="00683EE2">
        <w:t>LEARNING</w:t>
      </w:r>
      <w:r w:rsidR="00683EE2">
        <w:rPr>
          <w:spacing w:val="-8"/>
        </w:rPr>
        <w:t xml:space="preserve"> </w:t>
      </w:r>
      <w:r w:rsidR="00683EE2">
        <w:t>OUTCOMES</w:t>
      </w:r>
    </w:p>
    <w:p w14:paraId="1194F549" w14:textId="77777777" w:rsidR="00683EE2" w:rsidRPr="00D22A06" w:rsidRDefault="00683EE2" w:rsidP="00D22A06">
      <w:pPr>
        <w:pStyle w:val="Bodynoindent"/>
        <w:jc w:val="left"/>
      </w:pPr>
      <w:r w:rsidRPr="00D22A06">
        <w:t>By the end of this section, the student will be able to:</w:t>
      </w:r>
    </w:p>
    <w:p w14:paraId="1A92A3CD" w14:textId="77777777" w:rsidR="00683EE2" w:rsidRDefault="00683EE2" w:rsidP="00683EE2">
      <w:pPr>
        <w:pStyle w:val="BodyText"/>
        <w:spacing w:before="9"/>
        <w:rPr>
          <w:sz w:val="30"/>
        </w:rPr>
      </w:pPr>
    </w:p>
    <w:p w14:paraId="06A29E62" w14:textId="77777777" w:rsidR="00683EE2" w:rsidRPr="00D22A06" w:rsidRDefault="00683EE2" w:rsidP="00D22A06">
      <w:pPr>
        <w:pStyle w:val="ListNumber"/>
      </w:pPr>
      <w:r w:rsidRPr="00D22A06">
        <w:t>Understand: how political space is organized.</w:t>
      </w:r>
    </w:p>
    <w:p w14:paraId="27A2BDD7" w14:textId="77777777" w:rsidR="00683EE2" w:rsidRPr="00D22A06" w:rsidRDefault="00683EE2" w:rsidP="00D22A06">
      <w:pPr>
        <w:pStyle w:val="ListNumber"/>
      </w:pPr>
      <w:r w:rsidRPr="00D22A06">
        <w:t>Explain: how states cooperate in military and economic alliances.</w:t>
      </w:r>
    </w:p>
    <w:p w14:paraId="2959A957" w14:textId="77777777" w:rsidR="00683EE2" w:rsidRPr="00D22A06" w:rsidRDefault="00683EE2" w:rsidP="00D22A06">
      <w:pPr>
        <w:pStyle w:val="ListNumber"/>
      </w:pPr>
      <w:r w:rsidRPr="00D22A06">
        <w:t>Describe: the various types of boundaries and how boundary disputes develop.</w:t>
      </w:r>
    </w:p>
    <w:p w14:paraId="6FC225FA" w14:textId="77777777" w:rsidR="00683EE2" w:rsidRPr="00D22A06" w:rsidRDefault="00683EE2" w:rsidP="00D22A06">
      <w:pPr>
        <w:pStyle w:val="ListNumber"/>
      </w:pPr>
      <w:r w:rsidRPr="00D22A06">
        <w:t>Connect: the electoral process in the United States to ethnic, urban/ rural, and regional affiliations.</w:t>
      </w:r>
    </w:p>
    <w:p w14:paraId="0637CA94" w14:textId="77777777" w:rsidR="00683EE2" w:rsidRDefault="00683EE2" w:rsidP="00683EE2">
      <w:pPr>
        <w:pStyle w:val="BodyText"/>
        <w:rPr>
          <w:sz w:val="24"/>
        </w:rPr>
      </w:pPr>
    </w:p>
    <w:p w14:paraId="256352D4" w14:textId="7E71D136" w:rsidR="00683EE2" w:rsidRDefault="00081ECC" w:rsidP="00081ECC">
      <w:pPr>
        <w:pStyle w:val="Heading1"/>
      </w:pPr>
      <w:r>
        <w:t xml:space="preserve">8.2 </w:t>
      </w:r>
      <w:r w:rsidR="00683EE2">
        <w:t>CHAPTER</w:t>
      </w:r>
      <w:r w:rsidR="00683EE2">
        <w:rPr>
          <w:spacing w:val="-4"/>
        </w:rPr>
        <w:t xml:space="preserve"> </w:t>
      </w:r>
      <w:r w:rsidR="00683EE2">
        <w:t>OUTLINE</w:t>
      </w:r>
    </w:p>
    <w:p w14:paraId="6E6D584B" w14:textId="3C691AA0" w:rsidR="00683EE2" w:rsidRPr="00D22A06" w:rsidRDefault="00D22A06" w:rsidP="00D22A06">
      <w:pPr>
        <w:pStyle w:val="Bodynoindent"/>
        <w:jc w:val="left"/>
      </w:pPr>
      <w:r>
        <w:t>8.3</w:t>
      </w:r>
      <w:r>
        <w:tab/>
      </w:r>
      <w:r w:rsidR="00683EE2" w:rsidRPr="00D22A06">
        <w:t>Introduction</w:t>
      </w:r>
    </w:p>
    <w:p w14:paraId="73E127CF" w14:textId="520CCD86" w:rsidR="00683EE2" w:rsidRPr="00D22A06" w:rsidRDefault="00D22A06" w:rsidP="00D22A06">
      <w:pPr>
        <w:pStyle w:val="Bodynoindent"/>
        <w:jc w:val="left"/>
      </w:pPr>
      <w:r>
        <w:t>8.4</w:t>
      </w:r>
      <w:r>
        <w:tab/>
      </w:r>
      <w:r w:rsidR="00683EE2" w:rsidRPr="00D22A06">
        <w:t>How Political Space is Organized</w:t>
      </w:r>
    </w:p>
    <w:p w14:paraId="1FC12610" w14:textId="1C027F23" w:rsidR="00683EE2" w:rsidRPr="00D22A06" w:rsidRDefault="00D22A06" w:rsidP="00D22A06">
      <w:pPr>
        <w:pStyle w:val="Bodynoindent"/>
        <w:jc w:val="left"/>
      </w:pPr>
      <w:r>
        <w:t>8.5</w:t>
      </w:r>
      <w:r>
        <w:tab/>
      </w:r>
      <w:r w:rsidR="00683EE2" w:rsidRPr="00D22A06">
        <w:t>Cooperation Between States</w:t>
      </w:r>
    </w:p>
    <w:p w14:paraId="4FDE0303" w14:textId="770D63DC" w:rsidR="00683EE2" w:rsidRPr="00D22A06" w:rsidRDefault="00D22A06" w:rsidP="00D22A06">
      <w:pPr>
        <w:pStyle w:val="Bodynoindent"/>
        <w:jc w:val="left"/>
      </w:pPr>
      <w:r>
        <w:t>8.6</w:t>
      </w:r>
      <w:r>
        <w:tab/>
      </w:r>
      <w:r w:rsidR="00683EE2" w:rsidRPr="00D22A06">
        <w:t>Boundaries and Boundary Disputes</w:t>
      </w:r>
    </w:p>
    <w:p w14:paraId="132663B5" w14:textId="1C62C0DC" w:rsidR="00683EE2" w:rsidRPr="00D22A06" w:rsidRDefault="00D22A06" w:rsidP="00D22A06">
      <w:pPr>
        <w:pStyle w:val="Bodynoindent"/>
        <w:jc w:val="left"/>
      </w:pPr>
      <w:r>
        <w:t>8.7</w:t>
      </w:r>
      <w:r>
        <w:tab/>
      </w:r>
      <w:r w:rsidR="00683EE2" w:rsidRPr="00D22A06">
        <w:t>The Electoral Process</w:t>
      </w:r>
    </w:p>
    <w:p w14:paraId="42CBD385" w14:textId="3CBCA77D" w:rsidR="00683EE2" w:rsidRPr="00D22A06" w:rsidRDefault="00D22A06" w:rsidP="00D22A06">
      <w:pPr>
        <w:pStyle w:val="Bodynoindent"/>
        <w:jc w:val="left"/>
      </w:pPr>
      <w:r>
        <w:t>8.8</w:t>
      </w:r>
      <w:r>
        <w:tab/>
      </w:r>
      <w:r w:rsidR="00683EE2" w:rsidRPr="00D22A06">
        <w:t>Key Terms Defined</w:t>
      </w:r>
    </w:p>
    <w:p w14:paraId="207E7B12" w14:textId="3A0D0279" w:rsidR="00683EE2" w:rsidRPr="00D22A06" w:rsidRDefault="00D22A06" w:rsidP="00D22A06">
      <w:pPr>
        <w:pStyle w:val="Bodynoindent"/>
        <w:jc w:val="left"/>
      </w:pPr>
      <w:r>
        <w:t>8.9</w:t>
      </w:r>
      <w:r>
        <w:tab/>
      </w:r>
      <w:r w:rsidR="00683EE2" w:rsidRPr="00D22A06">
        <w:t>Works Consulted and Further Reading</w:t>
      </w:r>
    </w:p>
    <w:p w14:paraId="2F442EA4" w14:textId="7A8390ED" w:rsidR="00683EE2" w:rsidRPr="00D22A06" w:rsidRDefault="00D22A06" w:rsidP="00D22A06">
      <w:pPr>
        <w:pStyle w:val="Bodynoindent"/>
        <w:jc w:val="left"/>
      </w:pPr>
      <w:r>
        <w:t>8.10</w:t>
      </w:r>
      <w:r>
        <w:tab/>
      </w:r>
      <w:r w:rsidR="00683EE2" w:rsidRPr="00D22A06">
        <w:t>Endnotes</w:t>
      </w:r>
    </w:p>
    <w:p w14:paraId="49DA779F" w14:textId="77777777" w:rsidR="00683EE2" w:rsidRDefault="00683EE2" w:rsidP="00683EE2">
      <w:pPr>
        <w:pStyle w:val="BodyText"/>
        <w:spacing w:before="5"/>
      </w:pPr>
    </w:p>
    <w:p w14:paraId="5D2BEA06" w14:textId="5466181C" w:rsidR="00683EE2" w:rsidRDefault="00081ECC" w:rsidP="00081ECC">
      <w:pPr>
        <w:pStyle w:val="Heading1"/>
      </w:pPr>
      <w:bookmarkStart w:id="1" w:name="8.2__How_Political_Space_is_Organized"/>
      <w:bookmarkStart w:id="2" w:name="8.1__Introduction"/>
      <w:bookmarkStart w:id="3" w:name="_bookmark66"/>
      <w:bookmarkStart w:id="4" w:name="_Hlk522182521"/>
      <w:bookmarkEnd w:id="1"/>
      <w:bookmarkEnd w:id="2"/>
      <w:bookmarkEnd w:id="3"/>
      <w:bookmarkEnd w:id="4"/>
      <w:r>
        <w:t xml:space="preserve">8.3 </w:t>
      </w:r>
      <w:r w:rsidR="00683EE2">
        <w:t>INTRODUCTION</w:t>
      </w:r>
    </w:p>
    <w:p w14:paraId="78BDCB28" w14:textId="77777777" w:rsidR="00683EE2" w:rsidRPr="00D22A06" w:rsidRDefault="00683EE2" w:rsidP="00D22A06">
      <w:pPr>
        <w:pStyle w:val="Body"/>
      </w:pPr>
      <w:r w:rsidRPr="00D22A06">
        <w:t xml:space="preserve">When most people think of geography, they think about memorizing the states, state capitals, and perhaps learning the location of various countries around the world. These facts deal with the subdiscipline of political geography because they show how politics is reflected on the surface of the Earth, but political geography is much more than a “trivial pursuit” of such information. Although having knowledge about the locations of countries and states is </w:t>
      </w:r>
      <w:r w:rsidRPr="00D22A06">
        <w:lastRenderedPageBreak/>
        <w:t>fundamental and an important foundation for the study of political geography, the subject matter deals with many other topics such as military and economic alliances, boundaries between countries, terrorism and other civil-military conflicts, and the geography of the electoral process.</w:t>
      </w:r>
    </w:p>
    <w:p w14:paraId="2427BBB6" w14:textId="77777777" w:rsidR="00683EE2" w:rsidRDefault="00683EE2" w:rsidP="00683EE2">
      <w:pPr>
        <w:pStyle w:val="BodyText"/>
        <w:rPr>
          <w:sz w:val="26"/>
        </w:rPr>
      </w:pPr>
    </w:p>
    <w:p w14:paraId="23590A76" w14:textId="443CC0C4" w:rsidR="00683EE2" w:rsidRDefault="00081ECC" w:rsidP="00081ECC">
      <w:pPr>
        <w:pStyle w:val="Heading1"/>
      </w:pPr>
      <w:bookmarkStart w:id="5" w:name="_Hlk522182552"/>
      <w:bookmarkEnd w:id="5"/>
      <w:r>
        <w:t xml:space="preserve">8.4 </w:t>
      </w:r>
      <w:r w:rsidR="00683EE2">
        <w:t>HOW</w:t>
      </w:r>
      <w:r w:rsidR="00683EE2">
        <w:rPr>
          <w:spacing w:val="-5"/>
        </w:rPr>
        <w:t xml:space="preserve"> </w:t>
      </w:r>
      <w:r w:rsidR="00683EE2">
        <w:t>POLITICAL</w:t>
      </w:r>
      <w:r w:rsidR="00683EE2">
        <w:rPr>
          <w:spacing w:val="-4"/>
        </w:rPr>
        <w:t xml:space="preserve"> </w:t>
      </w:r>
      <w:r w:rsidR="00683EE2">
        <w:t>SPACE</w:t>
      </w:r>
      <w:r w:rsidR="00683EE2">
        <w:rPr>
          <w:spacing w:val="-5"/>
        </w:rPr>
        <w:t xml:space="preserve"> </w:t>
      </w:r>
      <w:r w:rsidR="00683EE2">
        <w:t>IS</w:t>
      </w:r>
      <w:r w:rsidR="00683EE2">
        <w:rPr>
          <w:spacing w:val="-3"/>
        </w:rPr>
        <w:t xml:space="preserve"> </w:t>
      </w:r>
      <w:r w:rsidR="00683EE2">
        <w:t>ORGANIZED</w:t>
      </w:r>
    </w:p>
    <w:p w14:paraId="29F32670" w14:textId="77777777" w:rsidR="00683EE2" w:rsidRDefault="00683EE2" w:rsidP="00D22A06">
      <w:pPr>
        <w:pStyle w:val="Body"/>
      </w:pPr>
      <w:r>
        <w:t>The</w:t>
      </w:r>
      <w:r>
        <w:rPr>
          <w:spacing w:val="33"/>
        </w:rPr>
        <w:t xml:space="preserve"> </w:t>
      </w:r>
      <w:r>
        <w:t>fundamental</w:t>
      </w:r>
      <w:r>
        <w:rPr>
          <w:spacing w:val="32"/>
        </w:rPr>
        <w:t xml:space="preserve"> </w:t>
      </w:r>
      <w:r>
        <w:t>unit</w:t>
      </w:r>
      <w:r>
        <w:rPr>
          <w:spacing w:val="32"/>
        </w:rPr>
        <w:t xml:space="preserve"> </w:t>
      </w:r>
      <w:r>
        <w:t>of</w:t>
      </w:r>
      <w:r>
        <w:rPr>
          <w:spacing w:val="32"/>
        </w:rPr>
        <w:t xml:space="preserve"> </w:t>
      </w:r>
      <w:r>
        <w:t>political</w:t>
      </w:r>
      <w:r>
        <w:rPr>
          <w:spacing w:val="32"/>
        </w:rPr>
        <w:t xml:space="preserve"> </w:t>
      </w:r>
      <w:r>
        <w:t>space</w:t>
      </w:r>
      <w:r>
        <w:rPr>
          <w:spacing w:val="33"/>
        </w:rPr>
        <w:t xml:space="preserve"> </w:t>
      </w:r>
      <w:r>
        <w:t>is</w:t>
      </w:r>
      <w:r>
        <w:rPr>
          <w:spacing w:val="32"/>
        </w:rPr>
        <w:t xml:space="preserve"> </w:t>
      </w:r>
      <w:r>
        <w:t>the</w:t>
      </w:r>
      <w:r>
        <w:rPr>
          <w:spacing w:val="35"/>
        </w:rPr>
        <w:t xml:space="preserve"> </w:t>
      </w:r>
      <w:r>
        <w:rPr>
          <w:b/>
        </w:rPr>
        <w:t>state</w:t>
      </w:r>
      <w:r>
        <w:t>,</w:t>
      </w:r>
      <w:r>
        <w:rPr>
          <w:spacing w:val="34"/>
        </w:rPr>
        <w:t xml:space="preserve"> </w:t>
      </w:r>
      <w:r>
        <w:t>and</w:t>
      </w:r>
      <w:r>
        <w:rPr>
          <w:spacing w:val="33"/>
        </w:rPr>
        <w:t xml:space="preserve"> </w:t>
      </w:r>
      <w:r>
        <w:t>this</w:t>
      </w:r>
      <w:r>
        <w:rPr>
          <w:spacing w:val="32"/>
        </w:rPr>
        <w:t xml:space="preserve"> </w:t>
      </w:r>
      <w:r>
        <w:t>type</w:t>
      </w:r>
      <w:r>
        <w:rPr>
          <w:spacing w:val="33"/>
        </w:rPr>
        <w:t xml:space="preserve"> </w:t>
      </w:r>
      <w:r>
        <w:t>of</w:t>
      </w:r>
      <w:r>
        <w:rPr>
          <w:spacing w:val="32"/>
        </w:rPr>
        <w:t xml:space="preserve"> </w:t>
      </w:r>
      <w:r>
        <w:t>state</w:t>
      </w:r>
      <w:r>
        <w:rPr>
          <w:spacing w:val="-51"/>
        </w:rPr>
        <w:t xml:space="preserve"> </w:t>
      </w:r>
      <w:r>
        <w:t>is different than the states that make up the United States. A state is basically</w:t>
      </w:r>
      <w:r>
        <w:rPr>
          <w:spacing w:val="1"/>
        </w:rPr>
        <w:t xml:space="preserve"> </w:t>
      </w:r>
      <w:r>
        <w:t>synonymous</w:t>
      </w:r>
      <w:r>
        <w:rPr>
          <w:spacing w:val="-6"/>
        </w:rPr>
        <w:t xml:space="preserve"> </w:t>
      </w:r>
      <w:r>
        <w:t>to</w:t>
      </w:r>
      <w:r>
        <w:rPr>
          <w:spacing w:val="-6"/>
        </w:rPr>
        <w:t xml:space="preserve"> </w:t>
      </w:r>
      <w:r>
        <w:t>a</w:t>
      </w:r>
      <w:r>
        <w:rPr>
          <w:spacing w:val="-5"/>
        </w:rPr>
        <w:t xml:space="preserve"> </w:t>
      </w:r>
      <w:r>
        <w:t>country</w:t>
      </w:r>
      <w:r>
        <w:rPr>
          <w:spacing w:val="-6"/>
        </w:rPr>
        <w:t xml:space="preserve"> </w:t>
      </w:r>
      <w:r>
        <w:t>and</w:t>
      </w:r>
      <w:r>
        <w:rPr>
          <w:spacing w:val="-5"/>
        </w:rPr>
        <w:t xml:space="preserve"> </w:t>
      </w:r>
      <w:r>
        <w:t>represents</w:t>
      </w:r>
      <w:r>
        <w:rPr>
          <w:spacing w:val="-5"/>
        </w:rPr>
        <w:t xml:space="preserve"> </w:t>
      </w:r>
      <w:r>
        <w:t>a</w:t>
      </w:r>
      <w:r>
        <w:rPr>
          <w:spacing w:val="-5"/>
        </w:rPr>
        <w:t xml:space="preserve"> </w:t>
      </w:r>
      <w:r>
        <w:t>formal</w:t>
      </w:r>
      <w:r>
        <w:rPr>
          <w:spacing w:val="-5"/>
        </w:rPr>
        <w:t xml:space="preserve"> </w:t>
      </w:r>
      <w:r>
        <w:t>region</w:t>
      </w:r>
      <w:r>
        <w:rPr>
          <w:spacing w:val="-5"/>
        </w:rPr>
        <w:t xml:space="preserve"> </w:t>
      </w:r>
      <w:r>
        <w:t>in</w:t>
      </w:r>
      <w:r>
        <w:rPr>
          <w:spacing w:val="-6"/>
        </w:rPr>
        <w:t xml:space="preserve"> </w:t>
      </w:r>
      <w:r>
        <w:t>which</w:t>
      </w:r>
      <w:r>
        <w:rPr>
          <w:spacing w:val="-6"/>
        </w:rPr>
        <w:t xml:space="preserve"> </w:t>
      </w:r>
      <w:r>
        <w:t>the</w:t>
      </w:r>
      <w:r>
        <w:rPr>
          <w:spacing w:val="-5"/>
        </w:rPr>
        <w:t xml:space="preserve"> </w:t>
      </w:r>
      <w:r>
        <w:t>government</w:t>
      </w:r>
      <w:r>
        <w:rPr>
          <w:spacing w:val="-51"/>
        </w:rPr>
        <w:t xml:space="preserve"> </w:t>
      </w:r>
      <w:r>
        <w:t>has sovereignty or control of its own affairs within its territorial boundaries. The</w:t>
      </w:r>
      <w:r>
        <w:rPr>
          <w:spacing w:val="1"/>
        </w:rPr>
        <w:t xml:space="preserve"> </w:t>
      </w:r>
      <w:r>
        <w:t>number of states in the world is currently 196, but this number changes through</w:t>
      </w:r>
      <w:r>
        <w:rPr>
          <w:spacing w:val="1"/>
        </w:rPr>
        <w:t xml:space="preserve"> </w:t>
      </w:r>
      <w:r>
        <w:rPr>
          <w:spacing w:val="-1"/>
        </w:rPr>
        <w:t>military</w:t>
      </w:r>
      <w:r>
        <w:rPr>
          <w:spacing w:val="-13"/>
        </w:rPr>
        <w:t xml:space="preserve"> </w:t>
      </w:r>
      <w:r>
        <w:rPr>
          <w:spacing w:val="-1"/>
        </w:rPr>
        <w:t>conquests</w:t>
      </w:r>
      <w:r>
        <w:rPr>
          <w:spacing w:val="-13"/>
        </w:rPr>
        <w:t xml:space="preserve"> </w:t>
      </w:r>
      <w:r>
        <w:rPr>
          <w:spacing w:val="-1"/>
        </w:rPr>
        <w:t>or</w:t>
      </w:r>
      <w:r>
        <w:rPr>
          <w:spacing w:val="-13"/>
        </w:rPr>
        <w:t xml:space="preserve"> </w:t>
      </w:r>
      <w:r>
        <w:rPr>
          <w:spacing w:val="-1"/>
        </w:rPr>
        <w:t>the</w:t>
      </w:r>
      <w:r>
        <w:rPr>
          <w:spacing w:val="-13"/>
        </w:rPr>
        <w:t xml:space="preserve"> </w:t>
      </w:r>
      <w:r>
        <w:rPr>
          <w:spacing w:val="-1"/>
        </w:rPr>
        <w:t>devolution,</w:t>
      </w:r>
      <w:r>
        <w:rPr>
          <w:spacing w:val="-13"/>
        </w:rPr>
        <w:t xml:space="preserve"> </w:t>
      </w:r>
      <w:r>
        <w:rPr>
          <w:spacing w:val="-1"/>
        </w:rPr>
        <w:t>or</w:t>
      </w:r>
      <w:r>
        <w:rPr>
          <w:spacing w:val="-13"/>
        </w:rPr>
        <w:t xml:space="preserve"> </w:t>
      </w:r>
      <w:r>
        <w:rPr>
          <w:spacing w:val="-1"/>
        </w:rPr>
        <w:t>breakup,</w:t>
      </w:r>
      <w:r>
        <w:rPr>
          <w:spacing w:val="-12"/>
        </w:rPr>
        <w:t xml:space="preserve"> </w:t>
      </w:r>
      <w:r>
        <w:rPr>
          <w:spacing w:val="-1"/>
        </w:rPr>
        <w:t>of</w:t>
      </w:r>
      <w:r>
        <w:rPr>
          <w:spacing w:val="-13"/>
        </w:rPr>
        <w:t xml:space="preserve"> </w:t>
      </w:r>
      <w:r>
        <w:rPr>
          <w:spacing w:val="-1"/>
        </w:rPr>
        <w:t>states.</w:t>
      </w:r>
      <w:r>
        <w:rPr>
          <w:spacing w:val="-13"/>
        </w:rPr>
        <w:t xml:space="preserve"> </w:t>
      </w:r>
      <w:r>
        <w:rPr>
          <w:spacing w:val="-1"/>
        </w:rPr>
        <w:t>For</w:t>
      </w:r>
      <w:r>
        <w:rPr>
          <w:spacing w:val="-13"/>
        </w:rPr>
        <w:t xml:space="preserve"> </w:t>
      </w:r>
      <w:r>
        <w:t>example,</w:t>
      </w:r>
      <w:r>
        <w:rPr>
          <w:spacing w:val="-13"/>
        </w:rPr>
        <w:t xml:space="preserve"> </w:t>
      </w:r>
      <w:r>
        <w:t>the</w:t>
      </w:r>
      <w:r>
        <w:rPr>
          <w:spacing w:val="-13"/>
        </w:rPr>
        <w:t xml:space="preserve"> </w:t>
      </w:r>
      <w:r>
        <w:t>United</w:t>
      </w:r>
      <w:r>
        <w:rPr>
          <w:spacing w:val="1"/>
        </w:rPr>
        <w:t xml:space="preserve"> </w:t>
      </w:r>
      <w:r>
        <w:t>Kingdom</w:t>
      </w:r>
      <w:r>
        <w:rPr>
          <w:spacing w:val="-12"/>
        </w:rPr>
        <w:t xml:space="preserve"> </w:t>
      </w:r>
      <w:r>
        <w:t>has</w:t>
      </w:r>
      <w:r>
        <w:rPr>
          <w:spacing w:val="-12"/>
        </w:rPr>
        <w:t xml:space="preserve"> </w:t>
      </w:r>
      <w:r>
        <w:t>devolved</w:t>
      </w:r>
      <w:r>
        <w:rPr>
          <w:spacing w:val="-11"/>
        </w:rPr>
        <w:t xml:space="preserve"> </w:t>
      </w:r>
      <w:r>
        <w:t>over</w:t>
      </w:r>
      <w:r>
        <w:rPr>
          <w:spacing w:val="-12"/>
        </w:rPr>
        <w:t xml:space="preserve"> </w:t>
      </w:r>
      <w:r>
        <w:t>the</w:t>
      </w:r>
      <w:r>
        <w:rPr>
          <w:spacing w:val="-11"/>
        </w:rPr>
        <w:t xml:space="preserve"> </w:t>
      </w:r>
      <w:r>
        <w:t>past</w:t>
      </w:r>
      <w:r>
        <w:rPr>
          <w:spacing w:val="-12"/>
        </w:rPr>
        <w:t xml:space="preserve"> </w:t>
      </w:r>
      <w:r>
        <w:t>70</w:t>
      </w:r>
      <w:r>
        <w:rPr>
          <w:spacing w:val="-12"/>
        </w:rPr>
        <w:t xml:space="preserve"> </w:t>
      </w:r>
      <w:r>
        <w:t>years</w:t>
      </w:r>
      <w:r>
        <w:rPr>
          <w:spacing w:val="-11"/>
        </w:rPr>
        <w:t xml:space="preserve"> </w:t>
      </w:r>
      <w:r>
        <w:t>as</w:t>
      </w:r>
      <w:r>
        <w:rPr>
          <w:spacing w:val="-12"/>
        </w:rPr>
        <w:t xml:space="preserve"> </w:t>
      </w:r>
      <w:r>
        <w:t>the</w:t>
      </w:r>
      <w:r>
        <w:rPr>
          <w:spacing w:val="-11"/>
        </w:rPr>
        <w:t xml:space="preserve"> </w:t>
      </w:r>
      <w:r>
        <w:t>Republic</w:t>
      </w:r>
      <w:r>
        <w:rPr>
          <w:spacing w:val="-12"/>
        </w:rPr>
        <w:t xml:space="preserve"> </w:t>
      </w:r>
      <w:r>
        <w:t>of</w:t>
      </w:r>
      <w:r>
        <w:rPr>
          <w:spacing w:val="-12"/>
        </w:rPr>
        <w:t xml:space="preserve"> </w:t>
      </w:r>
      <w:r>
        <w:t>Ireland</w:t>
      </w:r>
      <w:r>
        <w:rPr>
          <w:spacing w:val="-11"/>
        </w:rPr>
        <w:t xml:space="preserve"> </w:t>
      </w:r>
      <w:r>
        <w:t>has</w:t>
      </w:r>
      <w:r>
        <w:rPr>
          <w:spacing w:val="-12"/>
        </w:rPr>
        <w:t xml:space="preserve"> </w:t>
      </w:r>
      <w:r>
        <w:t>broken</w:t>
      </w:r>
      <w:r>
        <w:rPr>
          <w:spacing w:val="-50"/>
        </w:rPr>
        <w:t xml:space="preserve"> </w:t>
      </w:r>
      <w:r>
        <w:t>away</w:t>
      </w:r>
      <w:r>
        <w:rPr>
          <w:spacing w:val="-12"/>
        </w:rPr>
        <w:t xml:space="preserve"> </w:t>
      </w:r>
      <w:r>
        <w:t>from</w:t>
      </w:r>
      <w:r>
        <w:rPr>
          <w:spacing w:val="-13"/>
        </w:rPr>
        <w:t xml:space="preserve"> </w:t>
      </w:r>
      <w:r>
        <w:t>the</w:t>
      </w:r>
      <w:r>
        <w:rPr>
          <w:spacing w:val="-11"/>
        </w:rPr>
        <w:t xml:space="preserve"> </w:t>
      </w:r>
      <w:r>
        <w:t>UK,</w:t>
      </w:r>
      <w:r>
        <w:rPr>
          <w:spacing w:val="-13"/>
        </w:rPr>
        <w:t xml:space="preserve"> </w:t>
      </w:r>
      <w:r>
        <w:t>and</w:t>
      </w:r>
      <w:r>
        <w:rPr>
          <w:spacing w:val="-11"/>
        </w:rPr>
        <w:t xml:space="preserve"> </w:t>
      </w:r>
      <w:r>
        <w:t>a</w:t>
      </w:r>
      <w:r>
        <w:rPr>
          <w:spacing w:val="-12"/>
        </w:rPr>
        <w:t xml:space="preserve"> </w:t>
      </w:r>
      <w:r>
        <w:t>new</w:t>
      </w:r>
      <w:r>
        <w:rPr>
          <w:spacing w:val="-11"/>
        </w:rPr>
        <w:t xml:space="preserve"> </w:t>
      </w:r>
      <w:r>
        <w:t>referendum</w:t>
      </w:r>
      <w:r>
        <w:rPr>
          <w:spacing w:val="-12"/>
        </w:rPr>
        <w:t xml:space="preserve"> </w:t>
      </w:r>
      <w:r>
        <w:t>may</w:t>
      </w:r>
      <w:r>
        <w:rPr>
          <w:spacing w:val="-11"/>
        </w:rPr>
        <w:t xml:space="preserve"> </w:t>
      </w:r>
      <w:r>
        <w:t>occur</w:t>
      </w:r>
      <w:r>
        <w:rPr>
          <w:spacing w:val="-12"/>
        </w:rPr>
        <w:t xml:space="preserve"> </w:t>
      </w:r>
      <w:r>
        <w:t>in</w:t>
      </w:r>
      <w:r>
        <w:rPr>
          <w:spacing w:val="-12"/>
        </w:rPr>
        <w:t xml:space="preserve"> </w:t>
      </w:r>
      <w:r>
        <w:t>the</w:t>
      </w:r>
      <w:r>
        <w:rPr>
          <w:spacing w:val="-11"/>
        </w:rPr>
        <w:t xml:space="preserve"> </w:t>
      </w:r>
      <w:r>
        <w:t>next</w:t>
      </w:r>
      <w:r>
        <w:rPr>
          <w:spacing w:val="-12"/>
        </w:rPr>
        <w:t xml:space="preserve"> </w:t>
      </w:r>
      <w:r>
        <w:t>few</w:t>
      </w:r>
      <w:r>
        <w:rPr>
          <w:spacing w:val="-11"/>
        </w:rPr>
        <w:t xml:space="preserve"> </w:t>
      </w:r>
      <w:r>
        <w:t>years</w:t>
      </w:r>
      <w:r>
        <w:rPr>
          <w:spacing w:val="-13"/>
        </w:rPr>
        <w:t xml:space="preserve"> </w:t>
      </w:r>
      <w:r>
        <w:t>to</w:t>
      </w:r>
      <w:r>
        <w:rPr>
          <w:spacing w:val="-12"/>
        </w:rPr>
        <w:t xml:space="preserve"> </w:t>
      </w:r>
      <w:r>
        <w:t>decide</w:t>
      </w:r>
      <w:r>
        <w:rPr>
          <w:spacing w:val="-51"/>
        </w:rPr>
        <w:t xml:space="preserve"> </w:t>
      </w:r>
      <w:proofErr w:type="gramStart"/>
      <w:r>
        <w:t>whether or not</w:t>
      </w:r>
      <w:proofErr w:type="gramEnd"/>
      <w:r>
        <w:t xml:space="preserve"> Scotland will become independent. Another prime example of the</w:t>
      </w:r>
      <w:r>
        <w:rPr>
          <w:spacing w:val="1"/>
        </w:rPr>
        <w:t xml:space="preserve"> </w:t>
      </w:r>
      <w:r>
        <w:t>creation</w:t>
      </w:r>
      <w:r>
        <w:rPr>
          <w:spacing w:val="-8"/>
        </w:rPr>
        <w:t xml:space="preserve"> </w:t>
      </w:r>
      <w:r>
        <w:t>of</w:t>
      </w:r>
      <w:r>
        <w:rPr>
          <w:spacing w:val="-8"/>
        </w:rPr>
        <w:t xml:space="preserve"> </w:t>
      </w:r>
      <w:r>
        <w:t>new</w:t>
      </w:r>
      <w:r>
        <w:rPr>
          <w:spacing w:val="-8"/>
        </w:rPr>
        <w:t xml:space="preserve"> </w:t>
      </w:r>
      <w:r>
        <w:t>states</w:t>
      </w:r>
      <w:r>
        <w:rPr>
          <w:spacing w:val="-7"/>
        </w:rPr>
        <w:t xml:space="preserve"> </w:t>
      </w:r>
      <w:r>
        <w:t>occurred</w:t>
      </w:r>
      <w:r>
        <w:rPr>
          <w:spacing w:val="-8"/>
        </w:rPr>
        <w:t xml:space="preserve"> </w:t>
      </w:r>
      <w:r>
        <w:t>after</w:t>
      </w:r>
      <w:r>
        <w:rPr>
          <w:spacing w:val="-8"/>
        </w:rPr>
        <w:t xml:space="preserve"> </w:t>
      </w:r>
      <w:r>
        <w:t>the</w:t>
      </w:r>
      <w:r>
        <w:rPr>
          <w:spacing w:val="-7"/>
        </w:rPr>
        <w:t xml:space="preserve"> </w:t>
      </w:r>
      <w:r>
        <w:t>breakup</w:t>
      </w:r>
      <w:r>
        <w:rPr>
          <w:spacing w:val="-8"/>
        </w:rPr>
        <w:t xml:space="preserve"> </w:t>
      </w:r>
      <w:r>
        <w:t>of</w:t>
      </w:r>
      <w:r>
        <w:rPr>
          <w:spacing w:val="-8"/>
        </w:rPr>
        <w:t xml:space="preserve"> </w:t>
      </w:r>
      <w:r>
        <w:t>the</w:t>
      </w:r>
      <w:r>
        <w:rPr>
          <w:spacing w:val="-8"/>
        </w:rPr>
        <w:t xml:space="preserve"> </w:t>
      </w:r>
      <w:r>
        <w:t>Soviet</w:t>
      </w:r>
      <w:r>
        <w:rPr>
          <w:spacing w:val="-7"/>
        </w:rPr>
        <w:t xml:space="preserve"> </w:t>
      </w:r>
      <w:r>
        <w:t>Union,</w:t>
      </w:r>
      <w:r>
        <w:rPr>
          <w:spacing w:val="-9"/>
        </w:rPr>
        <w:t xml:space="preserve"> </w:t>
      </w:r>
      <w:r>
        <w:t>when</w:t>
      </w:r>
      <w:r>
        <w:rPr>
          <w:spacing w:val="-8"/>
        </w:rPr>
        <w:t xml:space="preserve"> </w:t>
      </w:r>
      <w:r>
        <w:t>fifteen</w:t>
      </w:r>
      <w:r>
        <w:rPr>
          <w:spacing w:val="-50"/>
        </w:rPr>
        <w:t xml:space="preserve"> </w:t>
      </w:r>
      <w:r>
        <w:t>states were created in Eastern Europe. Even a terrorist group, the Islamic State,</w:t>
      </w:r>
      <w:r>
        <w:rPr>
          <w:spacing w:val="1"/>
        </w:rPr>
        <w:t xml:space="preserve"> </w:t>
      </w:r>
      <w:r>
        <w:t>has tried to establish its own state in portions of Syria and Iraq, even though their</w:t>
      </w:r>
      <w:r>
        <w:rPr>
          <w:spacing w:val="-51"/>
        </w:rPr>
        <w:t xml:space="preserve"> </w:t>
      </w:r>
      <w:r>
        <w:t>legitimacy</w:t>
      </w:r>
      <w:r>
        <w:rPr>
          <w:spacing w:val="-2"/>
        </w:rPr>
        <w:t xml:space="preserve"> </w:t>
      </w:r>
      <w:r>
        <w:t>is</w:t>
      </w:r>
      <w:r>
        <w:rPr>
          <w:spacing w:val="-1"/>
        </w:rPr>
        <w:t xml:space="preserve"> </w:t>
      </w:r>
      <w:r>
        <w:t>not</w:t>
      </w:r>
      <w:r>
        <w:rPr>
          <w:spacing w:val="-1"/>
        </w:rPr>
        <w:t xml:space="preserve"> </w:t>
      </w:r>
      <w:r>
        <w:t>recognized by</w:t>
      </w:r>
      <w:r>
        <w:rPr>
          <w:spacing w:val="-2"/>
        </w:rPr>
        <w:t xml:space="preserve"> </w:t>
      </w:r>
      <w:r>
        <w:t>the</w:t>
      </w:r>
      <w:r>
        <w:rPr>
          <w:spacing w:val="-1"/>
        </w:rPr>
        <w:t xml:space="preserve"> </w:t>
      </w:r>
      <w:r>
        <w:t>international</w:t>
      </w:r>
      <w:r>
        <w:rPr>
          <w:spacing w:val="-2"/>
        </w:rPr>
        <w:t xml:space="preserve"> </w:t>
      </w:r>
      <w:r>
        <w:t>community.</w:t>
      </w:r>
    </w:p>
    <w:p w14:paraId="70165ACB" w14:textId="77777777" w:rsidR="00683EE2" w:rsidRDefault="00683EE2" w:rsidP="00D22A06">
      <w:pPr>
        <w:pStyle w:val="Body"/>
      </w:pPr>
      <w:r>
        <w:t>States</w:t>
      </w:r>
      <w:r>
        <w:rPr>
          <w:spacing w:val="16"/>
        </w:rPr>
        <w:t xml:space="preserve"> </w:t>
      </w:r>
      <w:r>
        <w:t>in</w:t>
      </w:r>
      <w:r>
        <w:rPr>
          <w:spacing w:val="17"/>
        </w:rPr>
        <w:t xml:space="preserve"> </w:t>
      </w:r>
      <w:r>
        <w:t>which</w:t>
      </w:r>
      <w:r>
        <w:rPr>
          <w:spacing w:val="16"/>
        </w:rPr>
        <w:t xml:space="preserve"> </w:t>
      </w:r>
      <w:r>
        <w:t>the</w:t>
      </w:r>
      <w:r>
        <w:rPr>
          <w:spacing w:val="17"/>
        </w:rPr>
        <w:t xml:space="preserve"> </w:t>
      </w:r>
      <w:r>
        <w:t>territorial</w:t>
      </w:r>
      <w:r>
        <w:rPr>
          <w:spacing w:val="17"/>
        </w:rPr>
        <w:t xml:space="preserve"> </w:t>
      </w:r>
      <w:r>
        <w:t>boundaries</w:t>
      </w:r>
      <w:r>
        <w:rPr>
          <w:spacing w:val="16"/>
        </w:rPr>
        <w:t xml:space="preserve"> </w:t>
      </w:r>
      <w:r>
        <w:t>encompass</w:t>
      </w:r>
      <w:r>
        <w:rPr>
          <w:spacing w:val="17"/>
        </w:rPr>
        <w:t xml:space="preserve"> </w:t>
      </w:r>
      <w:r>
        <w:t>a</w:t>
      </w:r>
      <w:r>
        <w:rPr>
          <w:spacing w:val="16"/>
        </w:rPr>
        <w:t xml:space="preserve"> </w:t>
      </w:r>
      <w:r>
        <w:t>group</w:t>
      </w:r>
      <w:r>
        <w:rPr>
          <w:spacing w:val="17"/>
        </w:rPr>
        <w:t xml:space="preserve"> </w:t>
      </w:r>
      <w:r>
        <w:t>of</w:t>
      </w:r>
      <w:r>
        <w:rPr>
          <w:spacing w:val="16"/>
        </w:rPr>
        <w:t xml:space="preserve"> </w:t>
      </w:r>
      <w:r>
        <w:t>people</w:t>
      </w:r>
      <w:r>
        <w:rPr>
          <w:spacing w:val="17"/>
        </w:rPr>
        <w:t xml:space="preserve"> </w:t>
      </w:r>
      <w:r>
        <w:t>with</w:t>
      </w:r>
      <w:r>
        <w:rPr>
          <w:spacing w:val="1"/>
        </w:rPr>
        <w:t xml:space="preserve"> </w:t>
      </w:r>
      <w:r>
        <w:t>a</w:t>
      </w:r>
      <w:r>
        <w:rPr>
          <w:spacing w:val="1"/>
        </w:rPr>
        <w:t xml:space="preserve"> </w:t>
      </w:r>
      <w:r>
        <w:t>shared</w:t>
      </w:r>
      <w:r>
        <w:rPr>
          <w:spacing w:val="1"/>
        </w:rPr>
        <w:t xml:space="preserve"> </w:t>
      </w:r>
      <w:r>
        <w:t>ethnicity</w:t>
      </w:r>
      <w:r>
        <w:rPr>
          <w:spacing w:val="1"/>
        </w:rPr>
        <w:t xml:space="preserve"> </w:t>
      </w:r>
      <w:r>
        <w:t>are</w:t>
      </w:r>
      <w:r>
        <w:rPr>
          <w:spacing w:val="1"/>
        </w:rPr>
        <w:t xml:space="preserve"> </w:t>
      </w:r>
      <w:r>
        <w:t>known</w:t>
      </w:r>
      <w:r>
        <w:rPr>
          <w:spacing w:val="1"/>
        </w:rPr>
        <w:t xml:space="preserve"> </w:t>
      </w:r>
      <w:r>
        <w:t>as</w:t>
      </w:r>
      <w:r>
        <w:rPr>
          <w:spacing w:val="1"/>
        </w:rPr>
        <w:t xml:space="preserve"> </w:t>
      </w:r>
      <w:r>
        <w:rPr>
          <w:b/>
        </w:rPr>
        <w:t>nation-states</w:t>
      </w:r>
      <w:r>
        <w:t>.</w:t>
      </w:r>
      <w:r>
        <w:rPr>
          <w:spacing w:val="1"/>
        </w:rPr>
        <w:t xml:space="preserve"> </w:t>
      </w:r>
      <w:r>
        <w:t>These</w:t>
      </w:r>
      <w:r>
        <w:rPr>
          <w:spacing w:val="1"/>
        </w:rPr>
        <w:t xml:space="preserve"> </w:t>
      </w:r>
      <w:r>
        <w:t>states</w:t>
      </w:r>
      <w:r>
        <w:rPr>
          <w:spacing w:val="1"/>
        </w:rPr>
        <w:t xml:space="preserve"> </w:t>
      </w:r>
      <w:r>
        <w:t>are</w:t>
      </w:r>
      <w:r>
        <w:rPr>
          <w:spacing w:val="1"/>
        </w:rPr>
        <w:t xml:space="preserve"> </w:t>
      </w:r>
      <w:r>
        <w:t>generally</w:t>
      </w:r>
      <w:r>
        <w:rPr>
          <w:spacing w:val="1"/>
        </w:rPr>
        <w:t xml:space="preserve"> </w:t>
      </w:r>
      <w:r>
        <w:t>homogeneous in terms of the cultural and historical identity of the people, and</w:t>
      </w:r>
      <w:r>
        <w:rPr>
          <w:spacing w:val="1"/>
        </w:rPr>
        <w:t xml:space="preserve"> </w:t>
      </w:r>
      <w:r>
        <w:t xml:space="preserve">these groups of people are referred to as a </w:t>
      </w:r>
      <w:r>
        <w:rPr>
          <w:b/>
        </w:rPr>
        <w:t>nation</w:t>
      </w:r>
      <w:r>
        <w:t>. A few current examples of</w:t>
      </w:r>
      <w:r>
        <w:rPr>
          <w:spacing w:val="1"/>
        </w:rPr>
        <w:t xml:space="preserve"> </w:t>
      </w:r>
      <w:r>
        <w:t xml:space="preserve">nation-states are Japan, Finland, and Egypt. Nation-states are </w:t>
      </w:r>
      <w:proofErr w:type="gramStart"/>
      <w:r>
        <w:t>actually in</w:t>
      </w:r>
      <w:proofErr w:type="gramEnd"/>
      <w:r>
        <w:t xml:space="preserve"> the</w:t>
      </w:r>
      <w:r>
        <w:rPr>
          <w:spacing w:val="1"/>
        </w:rPr>
        <w:t xml:space="preserve"> </w:t>
      </w:r>
      <w:r>
        <w:rPr>
          <w:spacing w:val="-1"/>
        </w:rPr>
        <w:t>minority</w:t>
      </w:r>
      <w:r>
        <w:rPr>
          <w:spacing w:val="-19"/>
        </w:rPr>
        <w:t xml:space="preserve"> </w:t>
      </w:r>
      <w:r>
        <w:rPr>
          <w:spacing w:val="-1"/>
        </w:rPr>
        <w:t>compared</w:t>
      </w:r>
      <w:r>
        <w:rPr>
          <w:spacing w:val="-19"/>
        </w:rPr>
        <w:t xml:space="preserve"> </w:t>
      </w:r>
      <w:r>
        <w:rPr>
          <w:spacing w:val="-1"/>
        </w:rPr>
        <w:t>to</w:t>
      </w:r>
      <w:r>
        <w:rPr>
          <w:spacing w:val="-19"/>
        </w:rPr>
        <w:t xml:space="preserve"> </w:t>
      </w:r>
      <w:r>
        <w:rPr>
          <w:b/>
          <w:spacing w:val="-1"/>
        </w:rPr>
        <w:t>multinational</w:t>
      </w:r>
      <w:r>
        <w:rPr>
          <w:b/>
          <w:spacing w:val="-19"/>
        </w:rPr>
        <w:t xml:space="preserve"> </w:t>
      </w:r>
      <w:r>
        <w:rPr>
          <w:b/>
        </w:rPr>
        <w:t>states</w:t>
      </w:r>
      <w:r>
        <w:t>,</w:t>
      </w:r>
      <w:r>
        <w:rPr>
          <w:spacing w:val="-19"/>
        </w:rPr>
        <w:t xml:space="preserve"> </w:t>
      </w:r>
      <w:r>
        <w:t>which</w:t>
      </w:r>
      <w:r>
        <w:rPr>
          <w:spacing w:val="-19"/>
        </w:rPr>
        <w:t xml:space="preserve"> </w:t>
      </w:r>
      <w:r>
        <w:t>are</w:t>
      </w:r>
      <w:r>
        <w:rPr>
          <w:spacing w:val="-18"/>
        </w:rPr>
        <w:t xml:space="preserve"> </w:t>
      </w:r>
      <w:r>
        <w:t>states</w:t>
      </w:r>
      <w:r>
        <w:rPr>
          <w:spacing w:val="-19"/>
        </w:rPr>
        <w:t xml:space="preserve"> </w:t>
      </w:r>
      <w:r>
        <w:t>that</w:t>
      </w:r>
      <w:r>
        <w:rPr>
          <w:spacing w:val="-19"/>
        </w:rPr>
        <w:t xml:space="preserve"> </w:t>
      </w:r>
      <w:r>
        <w:t>have</w:t>
      </w:r>
      <w:r>
        <w:rPr>
          <w:spacing w:val="-18"/>
        </w:rPr>
        <w:t xml:space="preserve"> </w:t>
      </w:r>
      <w:r>
        <w:t>more</w:t>
      </w:r>
      <w:r>
        <w:rPr>
          <w:spacing w:val="-19"/>
        </w:rPr>
        <w:t xml:space="preserve"> </w:t>
      </w:r>
      <w:r>
        <w:t>than</w:t>
      </w:r>
      <w:r>
        <w:rPr>
          <w:spacing w:val="-51"/>
        </w:rPr>
        <w:t xml:space="preserve"> </w:t>
      </w:r>
      <w:r>
        <w:t>one nation within their borders. With international migration being a significant</w:t>
      </w:r>
      <w:r>
        <w:rPr>
          <w:spacing w:val="1"/>
        </w:rPr>
        <w:t xml:space="preserve"> </w:t>
      </w:r>
      <w:r>
        <w:t>phenomenon worldwide, more states become multinational. In contrast, some</w:t>
      </w:r>
      <w:r>
        <w:rPr>
          <w:spacing w:val="1"/>
        </w:rPr>
        <w:t xml:space="preserve"> </w:t>
      </w:r>
      <w:r>
        <w:t>nations exist but do not have their own state, and those nations that desire to</w:t>
      </w:r>
      <w:r>
        <w:rPr>
          <w:spacing w:val="1"/>
        </w:rPr>
        <w:t xml:space="preserve"> </w:t>
      </w:r>
      <w:r>
        <w:t xml:space="preserve">become nation-states are known as </w:t>
      </w:r>
      <w:r>
        <w:rPr>
          <w:b/>
        </w:rPr>
        <w:t xml:space="preserve">stateless nations. </w:t>
      </w:r>
      <w:r>
        <w:t>In the United States, a</w:t>
      </w:r>
      <w:r>
        <w:rPr>
          <w:spacing w:val="1"/>
        </w:rPr>
        <w:t xml:space="preserve"> </w:t>
      </w:r>
      <w:r>
        <w:t>prime example of stateless nations are the many Native American tribes scattered</w:t>
      </w:r>
      <w:r>
        <w:rPr>
          <w:spacing w:val="-51"/>
        </w:rPr>
        <w:t xml:space="preserve"> </w:t>
      </w:r>
      <w:r>
        <w:t>throughout</w:t>
      </w:r>
      <w:r>
        <w:rPr>
          <w:spacing w:val="-6"/>
        </w:rPr>
        <w:t xml:space="preserve"> </w:t>
      </w:r>
      <w:r>
        <w:t>the</w:t>
      </w:r>
      <w:r>
        <w:rPr>
          <w:spacing w:val="-5"/>
        </w:rPr>
        <w:t xml:space="preserve"> </w:t>
      </w:r>
      <w:r>
        <w:t>countries.</w:t>
      </w:r>
      <w:r>
        <w:rPr>
          <w:spacing w:val="-6"/>
        </w:rPr>
        <w:t xml:space="preserve"> </w:t>
      </w:r>
      <w:r>
        <w:t>Other</w:t>
      </w:r>
      <w:r>
        <w:rPr>
          <w:spacing w:val="-6"/>
        </w:rPr>
        <w:t xml:space="preserve"> </w:t>
      </w:r>
      <w:r>
        <w:t>examples</w:t>
      </w:r>
      <w:r>
        <w:rPr>
          <w:spacing w:val="-5"/>
        </w:rPr>
        <w:t xml:space="preserve"> </w:t>
      </w:r>
      <w:r>
        <w:t>include</w:t>
      </w:r>
      <w:r>
        <w:rPr>
          <w:spacing w:val="-6"/>
        </w:rPr>
        <w:t xml:space="preserve"> </w:t>
      </w:r>
      <w:r>
        <w:t>the</w:t>
      </w:r>
      <w:r>
        <w:rPr>
          <w:spacing w:val="-5"/>
        </w:rPr>
        <w:t xml:space="preserve"> </w:t>
      </w:r>
      <w:r>
        <w:t>Palestinians</w:t>
      </w:r>
      <w:r>
        <w:rPr>
          <w:spacing w:val="-6"/>
        </w:rPr>
        <w:t xml:space="preserve"> </w:t>
      </w:r>
      <w:r>
        <w:t>living</w:t>
      </w:r>
      <w:r>
        <w:rPr>
          <w:spacing w:val="-6"/>
        </w:rPr>
        <w:t xml:space="preserve"> </w:t>
      </w:r>
      <w:r>
        <w:t>in</w:t>
      </w:r>
      <w:r>
        <w:rPr>
          <w:spacing w:val="-6"/>
        </w:rPr>
        <w:t xml:space="preserve"> </w:t>
      </w:r>
      <w:r>
        <w:t>Israel,</w:t>
      </w:r>
      <w:r>
        <w:rPr>
          <w:spacing w:val="-51"/>
        </w:rPr>
        <w:t xml:space="preserve"> </w:t>
      </w:r>
      <w:r>
        <w:t>Syria, Lebanon and Jordan, and the Kurds found in Iraq, Turkey, Syria, and Iran</w:t>
      </w:r>
      <w:r>
        <w:rPr>
          <w:spacing w:val="1"/>
        </w:rPr>
        <w:t xml:space="preserve"> </w:t>
      </w:r>
      <w:r>
        <w:t>(</w:t>
      </w:r>
      <w:r>
        <w:rPr>
          <w:b/>
        </w:rPr>
        <w:t>Figure 8.1</w:t>
      </w:r>
      <w:r>
        <w:t>). Both the Kurds and the Palestinians are actively seeking statehood,</w:t>
      </w:r>
      <w:r>
        <w:rPr>
          <w:spacing w:val="-51"/>
        </w:rPr>
        <w:t xml:space="preserve"> </w:t>
      </w:r>
      <w:r>
        <w:t>but serious obstacles must be overcome because the countries where they live are</w:t>
      </w:r>
      <w:r>
        <w:rPr>
          <w:spacing w:val="1"/>
        </w:rPr>
        <w:t xml:space="preserve"> </w:t>
      </w:r>
      <w:r>
        <w:t>reluctant</w:t>
      </w:r>
      <w:r>
        <w:rPr>
          <w:spacing w:val="-1"/>
        </w:rPr>
        <w:t xml:space="preserve"> </w:t>
      </w:r>
      <w:r>
        <w:t>to</w:t>
      </w:r>
      <w:r>
        <w:rPr>
          <w:spacing w:val="-1"/>
        </w:rPr>
        <w:t xml:space="preserve"> </w:t>
      </w:r>
      <w:r>
        <w:t>grant</w:t>
      </w:r>
      <w:r>
        <w:rPr>
          <w:spacing w:val="-1"/>
        </w:rPr>
        <w:t xml:space="preserve"> </w:t>
      </w:r>
      <w:r>
        <w:t>them</w:t>
      </w:r>
      <w:r>
        <w:rPr>
          <w:spacing w:val="-2"/>
        </w:rPr>
        <w:t xml:space="preserve"> </w:t>
      </w:r>
      <w:r>
        <w:t>independent</w:t>
      </w:r>
      <w:r>
        <w:rPr>
          <w:spacing w:val="-1"/>
        </w:rPr>
        <w:t xml:space="preserve"> </w:t>
      </w:r>
      <w:r>
        <w:t>territories.</w:t>
      </w:r>
    </w:p>
    <w:p w14:paraId="241884E8" w14:textId="245BC491" w:rsidR="00683EE2" w:rsidRDefault="00683EE2" w:rsidP="00683EE2">
      <w:pPr>
        <w:pStyle w:val="BodyText"/>
        <w:ind w:left="1473"/>
        <w:rPr>
          <w:sz w:val="20"/>
        </w:rPr>
      </w:pPr>
    </w:p>
    <w:p w14:paraId="2120E03D" w14:textId="77777777" w:rsidR="00D22A06" w:rsidRDefault="00D22A06" w:rsidP="00D22A06">
      <w:pPr>
        <w:pStyle w:val="Bodynoindent"/>
        <w:jc w:val="center"/>
      </w:pPr>
      <w:r>
        <w:rPr>
          <w:noProof/>
        </w:rPr>
        <w:lastRenderedPageBreak/>
        <w:drawing>
          <wp:inline distT="0" distB="0" distL="0" distR="0" wp14:anchorId="725C014E" wp14:editId="67878B2F">
            <wp:extent cx="3660506" cy="2935837"/>
            <wp:effectExtent l="0" t="0" r="0" b="0"/>
            <wp:docPr id="3" name="Picture 3"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Map&#10;&#10;Description automatically generated"/>
                    <pic:cNvPicPr/>
                  </pic:nvPicPr>
                  <pic:blipFill>
                    <a:blip r:embed="rId11"/>
                    <a:stretch>
                      <a:fillRect/>
                    </a:stretch>
                  </pic:blipFill>
                  <pic:spPr>
                    <a:xfrm>
                      <a:off x="0" y="0"/>
                      <a:ext cx="3669366" cy="2942943"/>
                    </a:xfrm>
                    <a:prstGeom prst="rect">
                      <a:avLst/>
                    </a:prstGeom>
                  </pic:spPr>
                </pic:pic>
              </a:graphicData>
            </a:graphic>
          </wp:inline>
        </w:drawing>
      </w:r>
    </w:p>
    <w:p w14:paraId="5BAF7B1E" w14:textId="378C6C3B" w:rsidR="00683EE2" w:rsidRDefault="00683EE2" w:rsidP="00D22A06">
      <w:pPr>
        <w:pStyle w:val="CaptionHeader"/>
      </w:pPr>
      <w:r>
        <w:t>Figure</w:t>
      </w:r>
      <w:r>
        <w:rPr>
          <w:spacing w:val="-2"/>
        </w:rPr>
        <w:t xml:space="preserve"> </w:t>
      </w:r>
      <w:r>
        <w:t>8.1</w:t>
      </w:r>
      <w:r>
        <w:rPr>
          <w:spacing w:val="-1"/>
        </w:rPr>
        <w:t xml:space="preserve"> </w:t>
      </w:r>
      <w:r>
        <w:t>|</w:t>
      </w:r>
      <w:r>
        <w:rPr>
          <w:spacing w:val="-2"/>
        </w:rPr>
        <w:t xml:space="preserve"> </w:t>
      </w:r>
      <w:r>
        <w:t>Kurd-majority</w:t>
      </w:r>
      <w:r>
        <w:rPr>
          <w:spacing w:val="-1"/>
        </w:rPr>
        <w:t xml:space="preserve"> </w:t>
      </w:r>
      <w:r>
        <w:t>areas</w:t>
      </w:r>
      <w:r>
        <w:rPr>
          <w:spacing w:val="-1"/>
        </w:rPr>
        <w:t xml:space="preserve"> </w:t>
      </w:r>
      <w:r>
        <w:t>in</w:t>
      </w:r>
      <w:r>
        <w:rPr>
          <w:spacing w:val="-1"/>
        </w:rPr>
        <w:t xml:space="preserve"> </w:t>
      </w:r>
      <w:r>
        <w:t>Turkey,</w:t>
      </w:r>
      <w:r>
        <w:rPr>
          <w:spacing w:val="-1"/>
        </w:rPr>
        <w:t xml:space="preserve"> </w:t>
      </w:r>
      <w:r>
        <w:t>Syria,</w:t>
      </w:r>
      <w:r>
        <w:rPr>
          <w:spacing w:val="-2"/>
        </w:rPr>
        <w:t xml:space="preserve"> </w:t>
      </w:r>
      <w:r>
        <w:t>Iraq,</w:t>
      </w:r>
      <w:r>
        <w:rPr>
          <w:spacing w:val="-1"/>
        </w:rPr>
        <w:t xml:space="preserve"> </w:t>
      </w:r>
      <w:r>
        <w:t>and</w:t>
      </w:r>
      <w:r>
        <w:rPr>
          <w:spacing w:val="-1"/>
        </w:rPr>
        <w:t xml:space="preserve"> </w:t>
      </w:r>
      <w:r>
        <w:t>Iran</w:t>
      </w:r>
    </w:p>
    <w:p w14:paraId="761308A2" w14:textId="77777777" w:rsidR="00683EE2" w:rsidRDefault="00683EE2" w:rsidP="00D22A06">
      <w:pPr>
        <w:pStyle w:val="CaptionText"/>
      </w:pPr>
      <w:r>
        <w:rPr>
          <w:b/>
        </w:rPr>
        <w:t>Author</w:t>
      </w:r>
      <w:r>
        <w:rPr>
          <w:b/>
          <w:spacing w:val="-4"/>
        </w:rPr>
        <w:t xml:space="preserve"> </w:t>
      </w:r>
      <w:r>
        <w:rPr>
          <w:b/>
        </w:rPr>
        <w:t>|</w:t>
      </w:r>
      <w:r>
        <w:rPr>
          <w:b/>
          <w:spacing w:val="-1"/>
        </w:rPr>
        <w:t xml:space="preserve"> </w:t>
      </w:r>
      <w:r>
        <w:t>U.S. Central</w:t>
      </w:r>
      <w:r>
        <w:rPr>
          <w:spacing w:val="-2"/>
        </w:rPr>
        <w:t xml:space="preserve"> </w:t>
      </w:r>
      <w:r>
        <w:t>Intelligence Agency</w:t>
      </w:r>
    </w:p>
    <w:p w14:paraId="533F2DC7" w14:textId="77777777" w:rsidR="00683EE2" w:rsidRDefault="00683EE2" w:rsidP="00D22A06">
      <w:pPr>
        <w:pStyle w:val="CaptionText"/>
      </w:pPr>
      <w:r>
        <w:rPr>
          <w:b/>
        </w:rPr>
        <w:t>Source</w:t>
      </w:r>
      <w:r>
        <w:rPr>
          <w:b/>
          <w:spacing w:val="-4"/>
        </w:rPr>
        <w:t xml:space="preserve"> </w:t>
      </w:r>
      <w:r>
        <w:rPr>
          <w:b/>
        </w:rPr>
        <w:t>|</w:t>
      </w:r>
      <w:r>
        <w:rPr>
          <w:b/>
          <w:spacing w:val="-2"/>
        </w:rPr>
        <w:t xml:space="preserve"> </w:t>
      </w:r>
      <w:r>
        <w:t>Wikimedia Commons</w:t>
      </w:r>
    </w:p>
    <w:p w14:paraId="39CC201B" w14:textId="77777777" w:rsidR="00683EE2" w:rsidRDefault="00683EE2" w:rsidP="00D22A06">
      <w:pPr>
        <w:pStyle w:val="CaptionText"/>
      </w:pPr>
      <w:r>
        <w:rPr>
          <w:b/>
        </w:rPr>
        <w:t xml:space="preserve">License | </w:t>
      </w:r>
      <w:r>
        <w:t>Public</w:t>
      </w:r>
      <w:r>
        <w:rPr>
          <w:spacing w:val="-2"/>
        </w:rPr>
        <w:t xml:space="preserve"> </w:t>
      </w:r>
      <w:r>
        <w:t>Domain</w:t>
      </w:r>
    </w:p>
    <w:p w14:paraId="66F88C77" w14:textId="77777777" w:rsidR="00683EE2" w:rsidRDefault="00683EE2" w:rsidP="00683EE2">
      <w:pPr>
        <w:pStyle w:val="BodyText"/>
        <w:spacing w:before="10"/>
        <w:rPr>
          <w:rFonts w:ascii="Verdana"/>
          <w:sz w:val="11"/>
        </w:rPr>
      </w:pPr>
    </w:p>
    <w:p w14:paraId="68319735" w14:textId="77777777" w:rsidR="00683EE2" w:rsidRDefault="00683EE2" w:rsidP="00D22A06">
      <w:pPr>
        <w:pStyle w:val="Body"/>
      </w:pPr>
      <w:r>
        <w:t>The</w:t>
      </w:r>
      <w:r>
        <w:rPr>
          <w:spacing w:val="1"/>
        </w:rPr>
        <w:t xml:space="preserve"> </w:t>
      </w:r>
      <w:r>
        <w:t>solidarity</w:t>
      </w:r>
      <w:r>
        <w:rPr>
          <w:spacing w:val="1"/>
        </w:rPr>
        <w:t xml:space="preserve"> </w:t>
      </w:r>
      <w:r>
        <w:t>and</w:t>
      </w:r>
      <w:r>
        <w:rPr>
          <w:spacing w:val="1"/>
        </w:rPr>
        <w:t xml:space="preserve"> </w:t>
      </w:r>
      <w:r>
        <w:t>unity</w:t>
      </w:r>
      <w:r>
        <w:rPr>
          <w:spacing w:val="1"/>
        </w:rPr>
        <w:t xml:space="preserve"> </w:t>
      </w:r>
      <w:r>
        <w:t>of</w:t>
      </w:r>
      <w:r>
        <w:rPr>
          <w:spacing w:val="1"/>
        </w:rPr>
        <w:t xml:space="preserve"> </w:t>
      </w:r>
      <w:r>
        <w:t>a</w:t>
      </w:r>
      <w:r>
        <w:rPr>
          <w:spacing w:val="1"/>
        </w:rPr>
        <w:t xml:space="preserve"> </w:t>
      </w:r>
      <w:r>
        <w:t>state</w:t>
      </w:r>
      <w:r>
        <w:rPr>
          <w:spacing w:val="1"/>
        </w:rPr>
        <w:t xml:space="preserve"> </w:t>
      </w:r>
      <w:r>
        <w:t>is</w:t>
      </w:r>
      <w:r>
        <w:rPr>
          <w:spacing w:val="1"/>
        </w:rPr>
        <w:t xml:space="preserve"> </w:t>
      </w:r>
      <w:r>
        <w:t>influenced</w:t>
      </w:r>
      <w:r>
        <w:rPr>
          <w:spacing w:val="1"/>
        </w:rPr>
        <w:t xml:space="preserve"> </w:t>
      </w:r>
      <w:r>
        <w:t>by</w:t>
      </w:r>
      <w:r>
        <w:rPr>
          <w:spacing w:val="1"/>
        </w:rPr>
        <w:t xml:space="preserve"> </w:t>
      </w:r>
      <w:r>
        <w:t>both</w:t>
      </w:r>
      <w:r>
        <w:rPr>
          <w:spacing w:val="1"/>
        </w:rPr>
        <w:t xml:space="preserve"> </w:t>
      </w:r>
      <w:r>
        <w:t>centripetal</w:t>
      </w:r>
      <w:r>
        <w:rPr>
          <w:spacing w:val="1"/>
        </w:rPr>
        <w:t xml:space="preserve"> </w:t>
      </w:r>
      <w:r>
        <w:t>and</w:t>
      </w:r>
      <w:r>
        <w:rPr>
          <w:spacing w:val="1"/>
        </w:rPr>
        <w:t xml:space="preserve"> </w:t>
      </w:r>
      <w:r>
        <w:t>centrifugal</w:t>
      </w:r>
      <w:r>
        <w:rPr>
          <w:spacing w:val="1"/>
        </w:rPr>
        <w:t xml:space="preserve"> </w:t>
      </w:r>
      <w:r>
        <w:t>forces.</w:t>
      </w:r>
      <w:r>
        <w:rPr>
          <w:spacing w:val="1"/>
        </w:rPr>
        <w:t xml:space="preserve"> </w:t>
      </w:r>
      <w:r>
        <w:rPr>
          <w:b/>
        </w:rPr>
        <w:t>Centripetal</w:t>
      </w:r>
      <w:r>
        <w:rPr>
          <w:b/>
          <w:spacing w:val="1"/>
        </w:rPr>
        <w:t xml:space="preserve"> </w:t>
      </w:r>
      <w:r>
        <w:rPr>
          <w:b/>
        </w:rPr>
        <w:t>forces</w:t>
      </w:r>
      <w:r>
        <w:rPr>
          <w:b/>
          <w:spacing w:val="1"/>
        </w:rPr>
        <w:t xml:space="preserve"> </w:t>
      </w:r>
      <w:r>
        <w:t>tend</w:t>
      </w:r>
      <w:r>
        <w:rPr>
          <w:spacing w:val="1"/>
        </w:rPr>
        <w:t xml:space="preserve"> </w:t>
      </w:r>
      <w:r>
        <w:t>to</w:t>
      </w:r>
      <w:r>
        <w:rPr>
          <w:spacing w:val="1"/>
        </w:rPr>
        <w:t xml:space="preserve"> </w:t>
      </w:r>
      <w:r>
        <w:t>bind</w:t>
      </w:r>
      <w:r>
        <w:rPr>
          <w:spacing w:val="1"/>
        </w:rPr>
        <w:t xml:space="preserve"> </w:t>
      </w:r>
      <w:r>
        <w:t>a</w:t>
      </w:r>
      <w:r>
        <w:rPr>
          <w:spacing w:val="1"/>
        </w:rPr>
        <w:t xml:space="preserve"> </w:t>
      </w:r>
      <w:r>
        <w:t>state</w:t>
      </w:r>
      <w:r>
        <w:rPr>
          <w:spacing w:val="1"/>
        </w:rPr>
        <w:t xml:space="preserve"> </w:t>
      </w:r>
      <w:r>
        <w:t>together,</w:t>
      </w:r>
      <w:r>
        <w:rPr>
          <w:spacing w:val="1"/>
        </w:rPr>
        <w:t xml:space="preserve"> </w:t>
      </w:r>
      <w:r>
        <w:t>and</w:t>
      </w:r>
      <w:r>
        <w:rPr>
          <w:spacing w:val="1"/>
        </w:rPr>
        <w:t xml:space="preserve"> </w:t>
      </w:r>
      <w:r>
        <w:rPr>
          <w:b/>
        </w:rPr>
        <w:t>centrifugal</w:t>
      </w:r>
      <w:r>
        <w:rPr>
          <w:b/>
          <w:spacing w:val="-12"/>
        </w:rPr>
        <w:t xml:space="preserve"> </w:t>
      </w:r>
      <w:r>
        <w:rPr>
          <w:b/>
        </w:rPr>
        <w:t>forces</w:t>
      </w:r>
      <w:r>
        <w:rPr>
          <w:b/>
          <w:spacing w:val="-12"/>
        </w:rPr>
        <w:t xml:space="preserve"> </w:t>
      </w:r>
      <w:r>
        <w:t>act</w:t>
      </w:r>
      <w:r>
        <w:rPr>
          <w:spacing w:val="-9"/>
        </w:rPr>
        <w:t xml:space="preserve"> </w:t>
      </w:r>
      <w:r>
        <w:t>to</w:t>
      </w:r>
      <w:r>
        <w:rPr>
          <w:spacing w:val="-8"/>
        </w:rPr>
        <w:t xml:space="preserve"> </w:t>
      </w:r>
      <w:r>
        <w:t>break</w:t>
      </w:r>
      <w:r>
        <w:rPr>
          <w:spacing w:val="-9"/>
        </w:rPr>
        <w:t xml:space="preserve"> </w:t>
      </w:r>
      <w:r>
        <w:t>up</w:t>
      </w:r>
      <w:r>
        <w:rPr>
          <w:spacing w:val="-9"/>
        </w:rPr>
        <w:t xml:space="preserve"> </w:t>
      </w:r>
      <w:r>
        <w:t>a</w:t>
      </w:r>
      <w:r>
        <w:rPr>
          <w:spacing w:val="-9"/>
        </w:rPr>
        <w:t xml:space="preserve"> </w:t>
      </w:r>
      <w:r>
        <w:t>state.</w:t>
      </w:r>
      <w:r>
        <w:rPr>
          <w:spacing w:val="-8"/>
        </w:rPr>
        <w:t xml:space="preserve"> </w:t>
      </w:r>
      <w:r>
        <w:t>Examples</w:t>
      </w:r>
      <w:r>
        <w:rPr>
          <w:spacing w:val="-9"/>
        </w:rPr>
        <w:t xml:space="preserve"> </w:t>
      </w:r>
      <w:r>
        <w:t>of</w:t>
      </w:r>
      <w:r>
        <w:rPr>
          <w:spacing w:val="-9"/>
        </w:rPr>
        <w:t xml:space="preserve"> </w:t>
      </w:r>
      <w:r>
        <w:t>centripetal</w:t>
      </w:r>
      <w:r>
        <w:rPr>
          <w:spacing w:val="-9"/>
        </w:rPr>
        <w:t xml:space="preserve"> </w:t>
      </w:r>
      <w:r>
        <w:t>forces</w:t>
      </w:r>
      <w:r>
        <w:rPr>
          <w:spacing w:val="-8"/>
        </w:rPr>
        <w:t xml:space="preserve"> </w:t>
      </w:r>
      <w:r>
        <w:t>include</w:t>
      </w:r>
      <w:r>
        <w:rPr>
          <w:spacing w:val="-51"/>
        </w:rPr>
        <w:t xml:space="preserve"> </w:t>
      </w:r>
      <w:r>
        <w:t>nationalism, economic prosperity, and strong, ethical security forces. Centrifugal</w:t>
      </w:r>
      <w:r>
        <w:rPr>
          <w:spacing w:val="1"/>
        </w:rPr>
        <w:t xml:space="preserve"> </w:t>
      </w:r>
      <w:r>
        <w:t>forces</w:t>
      </w:r>
      <w:r>
        <w:rPr>
          <w:spacing w:val="-6"/>
        </w:rPr>
        <w:t xml:space="preserve"> </w:t>
      </w:r>
      <w:r>
        <w:t>include</w:t>
      </w:r>
      <w:r>
        <w:rPr>
          <w:spacing w:val="-6"/>
        </w:rPr>
        <w:t xml:space="preserve"> </w:t>
      </w:r>
      <w:r>
        <w:t>wars,</w:t>
      </w:r>
      <w:r>
        <w:rPr>
          <w:spacing w:val="-5"/>
        </w:rPr>
        <w:t xml:space="preserve"> </w:t>
      </w:r>
      <w:r>
        <w:t>ineffective</w:t>
      </w:r>
      <w:r>
        <w:rPr>
          <w:spacing w:val="-6"/>
        </w:rPr>
        <w:t xml:space="preserve"> </w:t>
      </w:r>
      <w:r>
        <w:t>or</w:t>
      </w:r>
      <w:r>
        <w:rPr>
          <w:spacing w:val="-5"/>
        </w:rPr>
        <w:t xml:space="preserve"> </w:t>
      </w:r>
      <w:r>
        <w:t>corrupt</w:t>
      </w:r>
      <w:r>
        <w:rPr>
          <w:spacing w:val="-6"/>
        </w:rPr>
        <w:t xml:space="preserve"> </w:t>
      </w:r>
      <w:r>
        <w:t>governments,</w:t>
      </w:r>
      <w:r>
        <w:rPr>
          <w:spacing w:val="-5"/>
        </w:rPr>
        <w:t xml:space="preserve"> </w:t>
      </w:r>
      <w:r>
        <w:t>and</w:t>
      </w:r>
      <w:r>
        <w:rPr>
          <w:spacing w:val="-6"/>
        </w:rPr>
        <w:t xml:space="preserve"> </w:t>
      </w:r>
      <w:r>
        <w:t>market</w:t>
      </w:r>
      <w:r>
        <w:rPr>
          <w:spacing w:val="-6"/>
        </w:rPr>
        <w:t xml:space="preserve"> </w:t>
      </w:r>
      <w:r>
        <w:t>failure.</w:t>
      </w:r>
      <w:r>
        <w:rPr>
          <w:spacing w:val="-5"/>
        </w:rPr>
        <w:t xml:space="preserve"> </w:t>
      </w:r>
      <w:r>
        <w:t>Other</w:t>
      </w:r>
      <w:r>
        <w:rPr>
          <w:spacing w:val="-51"/>
        </w:rPr>
        <w:t xml:space="preserve"> </w:t>
      </w:r>
      <w:r>
        <w:t>factors that can influence the solidarity of a state include types of boundaries,</w:t>
      </w:r>
      <w:r>
        <w:rPr>
          <w:spacing w:val="1"/>
        </w:rPr>
        <w:t xml:space="preserve"> </w:t>
      </w:r>
      <w:r>
        <w:t>ethnic differences (which may result in unity or discord), and the compactness of</w:t>
      </w:r>
      <w:r>
        <w:rPr>
          <w:spacing w:val="1"/>
        </w:rPr>
        <w:t xml:space="preserve"> </w:t>
      </w:r>
      <w:r>
        <w:t>a</w:t>
      </w:r>
      <w:r>
        <w:rPr>
          <w:spacing w:val="-1"/>
        </w:rPr>
        <w:t xml:space="preserve"> </w:t>
      </w:r>
      <w:r>
        <w:t>state.</w:t>
      </w:r>
    </w:p>
    <w:p w14:paraId="5182AE42" w14:textId="77777777" w:rsidR="00683EE2" w:rsidRDefault="00683EE2" w:rsidP="00D22A06">
      <w:pPr>
        <w:pStyle w:val="Body"/>
      </w:pPr>
      <w:r>
        <w:t xml:space="preserve">The compactness of a state is related to the shape of a state, and a </w:t>
      </w:r>
      <w:r>
        <w:rPr>
          <w:b/>
        </w:rPr>
        <w:t>compact</w:t>
      </w:r>
      <w:r>
        <w:rPr>
          <w:b/>
          <w:spacing w:val="1"/>
        </w:rPr>
        <w:t xml:space="preserve"> </w:t>
      </w:r>
      <w:r>
        <w:rPr>
          <w:b/>
        </w:rPr>
        <w:t>state</w:t>
      </w:r>
      <w:r>
        <w:rPr>
          <w:b/>
          <w:spacing w:val="12"/>
        </w:rPr>
        <w:t xml:space="preserve"> </w:t>
      </w:r>
      <w:r>
        <w:t>is</w:t>
      </w:r>
      <w:r>
        <w:rPr>
          <w:spacing w:val="15"/>
        </w:rPr>
        <w:t xml:space="preserve"> </w:t>
      </w:r>
      <w:r>
        <w:t>one</w:t>
      </w:r>
      <w:r>
        <w:rPr>
          <w:spacing w:val="15"/>
        </w:rPr>
        <w:t xml:space="preserve"> </w:t>
      </w:r>
      <w:r>
        <w:t>that</w:t>
      </w:r>
      <w:r>
        <w:rPr>
          <w:spacing w:val="15"/>
        </w:rPr>
        <w:t xml:space="preserve"> </w:t>
      </w:r>
      <w:r>
        <w:t>is</w:t>
      </w:r>
      <w:r>
        <w:rPr>
          <w:spacing w:val="16"/>
        </w:rPr>
        <w:t xml:space="preserve"> </w:t>
      </w:r>
      <w:r>
        <w:t>ideally</w:t>
      </w:r>
      <w:r>
        <w:rPr>
          <w:spacing w:val="15"/>
        </w:rPr>
        <w:t xml:space="preserve"> </w:t>
      </w:r>
      <w:r>
        <w:t>circular</w:t>
      </w:r>
      <w:r>
        <w:rPr>
          <w:spacing w:val="15"/>
        </w:rPr>
        <w:t xml:space="preserve"> </w:t>
      </w:r>
      <w:r>
        <w:t>in</w:t>
      </w:r>
      <w:r>
        <w:rPr>
          <w:spacing w:val="15"/>
        </w:rPr>
        <w:t xml:space="preserve"> </w:t>
      </w:r>
      <w:r>
        <w:t>shape,</w:t>
      </w:r>
      <w:r>
        <w:rPr>
          <w:spacing w:val="15"/>
        </w:rPr>
        <w:t xml:space="preserve"> </w:t>
      </w:r>
      <w:r>
        <w:t>where</w:t>
      </w:r>
      <w:r>
        <w:rPr>
          <w:spacing w:val="16"/>
        </w:rPr>
        <w:t xml:space="preserve"> </w:t>
      </w:r>
      <w:r>
        <w:t>the</w:t>
      </w:r>
      <w:r>
        <w:rPr>
          <w:spacing w:val="15"/>
        </w:rPr>
        <w:t xml:space="preserve"> </w:t>
      </w:r>
      <w:r>
        <w:t>distance</w:t>
      </w:r>
      <w:r>
        <w:rPr>
          <w:spacing w:val="15"/>
        </w:rPr>
        <w:t xml:space="preserve"> </w:t>
      </w:r>
      <w:r>
        <w:t>from</w:t>
      </w:r>
      <w:r>
        <w:rPr>
          <w:spacing w:val="15"/>
        </w:rPr>
        <w:t xml:space="preserve"> </w:t>
      </w:r>
      <w:r>
        <w:t>the</w:t>
      </w:r>
      <w:r>
        <w:rPr>
          <w:spacing w:val="15"/>
        </w:rPr>
        <w:t xml:space="preserve"> </w:t>
      </w:r>
      <w:r>
        <w:t>center</w:t>
      </w:r>
      <w:r>
        <w:rPr>
          <w:spacing w:val="-50"/>
        </w:rPr>
        <w:t xml:space="preserve"> </w:t>
      </w:r>
      <w:r>
        <w:t xml:space="preserve">to any border is roughly equal. In contrast, a </w:t>
      </w:r>
      <w:r>
        <w:rPr>
          <w:b/>
        </w:rPr>
        <w:t xml:space="preserve">fragmented state </w:t>
      </w:r>
      <w:r>
        <w:t>is one that is</w:t>
      </w:r>
      <w:r>
        <w:rPr>
          <w:spacing w:val="1"/>
        </w:rPr>
        <w:t xml:space="preserve"> </w:t>
      </w:r>
      <w:r>
        <w:t>discontinuous</w:t>
      </w:r>
      <w:r>
        <w:rPr>
          <w:spacing w:val="-9"/>
        </w:rPr>
        <w:t xml:space="preserve"> </w:t>
      </w:r>
      <w:r>
        <w:t>in</w:t>
      </w:r>
      <w:r>
        <w:rPr>
          <w:spacing w:val="-8"/>
        </w:rPr>
        <w:t xml:space="preserve"> </w:t>
      </w:r>
      <w:r>
        <w:t>nature</w:t>
      </w:r>
      <w:r>
        <w:rPr>
          <w:spacing w:val="-8"/>
        </w:rPr>
        <w:t xml:space="preserve"> </w:t>
      </w:r>
      <w:r>
        <w:t>and</w:t>
      </w:r>
      <w:r>
        <w:rPr>
          <w:spacing w:val="-8"/>
        </w:rPr>
        <w:t xml:space="preserve"> </w:t>
      </w:r>
      <w:r>
        <w:t>may</w:t>
      </w:r>
      <w:r>
        <w:rPr>
          <w:spacing w:val="-8"/>
        </w:rPr>
        <w:t xml:space="preserve"> </w:t>
      </w:r>
      <w:r>
        <w:t>consist</w:t>
      </w:r>
      <w:r>
        <w:rPr>
          <w:spacing w:val="-8"/>
        </w:rPr>
        <w:t xml:space="preserve"> </w:t>
      </w:r>
      <w:r>
        <w:t>of</w:t>
      </w:r>
      <w:r>
        <w:rPr>
          <w:spacing w:val="-8"/>
        </w:rPr>
        <w:t xml:space="preserve"> </w:t>
      </w:r>
      <w:proofErr w:type="gramStart"/>
      <w:r>
        <w:t>a</w:t>
      </w:r>
      <w:r>
        <w:rPr>
          <w:spacing w:val="-8"/>
        </w:rPr>
        <w:t xml:space="preserve"> </w:t>
      </w:r>
      <w:r>
        <w:t>number</w:t>
      </w:r>
      <w:r>
        <w:rPr>
          <w:spacing w:val="-8"/>
        </w:rPr>
        <w:t xml:space="preserve"> </w:t>
      </w:r>
      <w:r>
        <w:t>of</w:t>
      </w:r>
      <w:proofErr w:type="gramEnd"/>
      <w:r>
        <w:rPr>
          <w:spacing w:val="-8"/>
        </w:rPr>
        <w:t xml:space="preserve"> </w:t>
      </w:r>
      <w:r>
        <w:t>islands.</w:t>
      </w:r>
      <w:r>
        <w:rPr>
          <w:spacing w:val="-9"/>
        </w:rPr>
        <w:t xml:space="preserve"> </w:t>
      </w:r>
      <w:r>
        <w:t>A</w:t>
      </w:r>
      <w:r>
        <w:rPr>
          <w:spacing w:val="-8"/>
        </w:rPr>
        <w:t xml:space="preserve"> </w:t>
      </w:r>
      <w:r>
        <w:t>few</w:t>
      </w:r>
      <w:r>
        <w:rPr>
          <w:spacing w:val="-8"/>
        </w:rPr>
        <w:t xml:space="preserve"> </w:t>
      </w:r>
      <w:r>
        <w:t>examples</w:t>
      </w:r>
      <w:r>
        <w:rPr>
          <w:spacing w:val="-8"/>
        </w:rPr>
        <w:t xml:space="preserve"> </w:t>
      </w:r>
      <w:r>
        <w:t>of</w:t>
      </w:r>
      <w:r>
        <w:rPr>
          <w:spacing w:val="-51"/>
        </w:rPr>
        <w:t xml:space="preserve"> </w:t>
      </w:r>
      <w:r>
        <w:rPr>
          <w:spacing w:val="-1"/>
        </w:rPr>
        <w:t>fragmented</w:t>
      </w:r>
      <w:r>
        <w:rPr>
          <w:spacing w:val="-17"/>
        </w:rPr>
        <w:t xml:space="preserve"> </w:t>
      </w:r>
      <w:r>
        <w:rPr>
          <w:spacing w:val="-1"/>
        </w:rPr>
        <w:t>states</w:t>
      </w:r>
      <w:r>
        <w:rPr>
          <w:spacing w:val="-17"/>
        </w:rPr>
        <w:t xml:space="preserve"> </w:t>
      </w:r>
      <w:r>
        <w:rPr>
          <w:spacing w:val="-1"/>
        </w:rPr>
        <w:t>include</w:t>
      </w:r>
      <w:r>
        <w:rPr>
          <w:spacing w:val="-16"/>
        </w:rPr>
        <w:t xml:space="preserve"> </w:t>
      </w:r>
      <w:r>
        <w:rPr>
          <w:spacing w:val="-1"/>
        </w:rPr>
        <w:t>Indonesia</w:t>
      </w:r>
      <w:r>
        <w:rPr>
          <w:spacing w:val="-18"/>
        </w:rPr>
        <w:t xml:space="preserve"> </w:t>
      </w:r>
      <w:r>
        <w:t>and</w:t>
      </w:r>
      <w:r>
        <w:rPr>
          <w:spacing w:val="-18"/>
        </w:rPr>
        <w:t xml:space="preserve"> </w:t>
      </w:r>
      <w:r>
        <w:t>the</w:t>
      </w:r>
      <w:r>
        <w:rPr>
          <w:spacing w:val="-17"/>
        </w:rPr>
        <w:t xml:space="preserve"> </w:t>
      </w:r>
      <w:r>
        <w:t>Philippines.</w:t>
      </w:r>
      <w:r>
        <w:rPr>
          <w:spacing w:val="-17"/>
        </w:rPr>
        <w:t xml:space="preserve"> </w:t>
      </w:r>
      <w:r>
        <w:t>Indonesia</w:t>
      </w:r>
      <w:r>
        <w:rPr>
          <w:spacing w:val="-18"/>
        </w:rPr>
        <w:t xml:space="preserve"> </w:t>
      </w:r>
      <w:r>
        <w:t>consists</w:t>
      </w:r>
      <w:r>
        <w:rPr>
          <w:spacing w:val="-16"/>
        </w:rPr>
        <w:t xml:space="preserve"> </w:t>
      </w:r>
      <w:r>
        <w:t>of</w:t>
      </w:r>
      <w:r>
        <w:rPr>
          <w:spacing w:val="-18"/>
        </w:rPr>
        <w:t xml:space="preserve"> </w:t>
      </w:r>
      <w:r>
        <w:t>over</w:t>
      </w:r>
      <w:r>
        <w:rPr>
          <w:spacing w:val="-51"/>
        </w:rPr>
        <w:t xml:space="preserve"> </w:t>
      </w:r>
      <w:r>
        <w:t>17,000</w:t>
      </w:r>
      <w:r>
        <w:rPr>
          <w:spacing w:val="-4"/>
        </w:rPr>
        <w:t xml:space="preserve"> </w:t>
      </w:r>
      <w:r>
        <w:t>islands,</w:t>
      </w:r>
      <w:r>
        <w:rPr>
          <w:spacing w:val="-4"/>
        </w:rPr>
        <w:t xml:space="preserve"> </w:t>
      </w:r>
      <w:r>
        <w:t>and</w:t>
      </w:r>
      <w:r>
        <w:rPr>
          <w:spacing w:val="-3"/>
        </w:rPr>
        <w:t xml:space="preserve"> </w:t>
      </w:r>
      <w:proofErr w:type="gramStart"/>
      <w:r>
        <w:t>in</w:t>
      </w:r>
      <w:r>
        <w:rPr>
          <w:spacing w:val="-4"/>
        </w:rPr>
        <w:t xml:space="preserve"> </w:t>
      </w:r>
      <w:r>
        <w:t>order</w:t>
      </w:r>
      <w:r>
        <w:rPr>
          <w:spacing w:val="-3"/>
        </w:rPr>
        <w:t xml:space="preserve"> </w:t>
      </w:r>
      <w:r>
        <w:t>to</w:t>
      </w:r>
      <w:proofErr w:type="gramEnd"/>
      <w:r>
        <w:rPr>
          <w:spacing w:val="-4"/>
        </w:rPr>
        <w:t xml:space="preserve"> </w:t>
      </w:r>
      <w:r>
        <w:t>increase</w:t>
      </w:r>
      <w:r>
        <w:rPr>
          <w:spacing w:val="-4"/>
        </w:rPr>
        <w:t xml:space="preserve"> </w:t>
      </w:r>
      <w:r>
        <w:t>the</w:t>
      </w:r>
      <w:r>
        <w:rPr>
          <w:spacing w:val="-3"/>
        </w:rPr>
        <w:t xml:space="preserve"> </w:t>
      </w:r>
      <w:r>
        <w:t>solidarity</w:t>
      </w:r>
      <w:r>
        <w:rPr>
          <w:spacing w:val="-4"/>
        </w:rPr>
        <w:t xml:space="preserve"> </w:t>
      </w:r>
      <w:r>
        <w:t>of</w:t>
      </w:r>
      <w:r>
        <w:rPr>
          <w:spacing w:val="-3"/>
        </w:rPr>
        <w:t xml:space="preserve"> </w:t>
      </w:r>
      <w:r>
        <w:t>the</w:t>
      </w:r>
      <w:r>
        <w:rPr>
          <w:spacing w:val="-4"/>
        </w:rPr>
        <w:t xml:space="preserve"> </w:t>
      </w:r>
      <w:r>
        <w:t>state,</w:t>
      </w:r>
      <w:r>
        <w:rPr>
          <w:spacing w:val="-4"/>
        </w:rPr>
        <w:t xml:space="preserve"> </w:t>
      </w:r>
      <w:r>
        <w:t>the</w:t>
      </w:r>
      <w:r>
        <w:rPr>
          <w:spacing w:val="-3"/>
        </w:rPr>
        <w:t xml:space="preserve"> </w:t>
      </w:r>
      <w:r>
        <w:t>government</w:t>
      </w:r>
      <w:r>
        <w:rPr>
          <w:spacing w:val="-51"/>
        </w:rPr>
        <w:t xml:space="preserve"> </w:t>
      </w:r>
      <w:r>
        <w:t>actively encouraged migration to less populated islands in order to assimilate</w:t>
      </w:r>
      <w:r>
        <w:rPr>
          <w:spacing w:val="1"/>
        </w:rPr>
        <w:t xml:space="preserve"> </w:t>
      </w:r>
      <w:r>
        <w:t>indigenous populations. In the Philippines, control of its southern islands such as</w:t>
      </w:r>
      <w:r>
        <w:rPr>
          <w:spacing w:val="-51"/>
        </w:rPr>
        <w:t xml:space="preserve"> </w:t>
      </w:r>
      <w:r>
        <w:t>Mindanao</w:t>
      </w:r>
      <w:r>
        <w:rPr>
          <w:spacing w:val="-7"/>
        </w:rPr>
        <w:t xml:space="preserve"> </w:t>
      </w:r>
      <w:r>
        <w:t>is</w:t>
      </w:r>
      <w:r>
        <w:rPr>
          <w:spacing w:val="-6"/>
        </w:rPr>
        <w:t xml:space="preserve"> </w:t>
      </w:r>
      <w:r>
        <w:t>problematic</w:t>
      </w:r>
      <w:r>
        <w:rPr>
          <w:spacing w:val="-7"/>
        </w:rPr>
        <w:t xml:space="preserve"> </w:t>
      </w:r>
      <w:r>
        <w:t>because</w:t>
      </w:r>
      <w:r>
        <w:rPr>
          <w:spacing w:val="-6"/>
        </w:rPr>
        <w:t xml:space="preserve"> </w:t>
      </w:r>
      <w:r>
        <w:t>of</w:t>
      </w:r>
      <w:r>
        <w:rPr>
          <w:spacing w:val="-6"/>
        </w:rPr>
        <w:t xml:space="preserve"> </w:t>
      </w:r>
      <w:r>
        <w:t>terrorist</w:t>
      </w:r>
      <w:r>
        <w:rPr>
          <w:spacing w:val="-7"/>
        </w:rPr>
        <w:t xml:space="preserve"> </w:t>
      </w:r>
      <w:r>
        <w:t>groups</w:t>
      </w:r>
      <w:r>
        <w:rPr>
          <w:spacing w:val="-6"/>
        </w:rPr>
        <w:t xml:space="preserve"> </w:t>
      </w:r>
      <w:r>
        <w:t>that</w:t>
      </w:r>
      <w:r>
        <w:rPr>
          <w:spacing w:val="-6"/>
        </w:rPr>
        <w:t xml:space="preserve"> </w:t>
      </w:r>
      <w:r>
        <w:t>are</w:t>
      </w:r>
      <w:r>
        <w:rPr>
          <w:spacing w:val="-7"/>
        </w:rPr>
        <w:t xml:space="preserve"> </w:t>
      </w:r>
      <w:r>
        <w:t>active</w:t>
      </w:r>
      <w:r>
        <w:rPr>
          <w:spacing w:val="-6"/>
        </w:rPr>
        <w:t xml:space="preserve"> </w:t>
      </w:r>
      <w:r>
        <w:t>in</w:t>
      </w:r>
      <w:r>
        <w:rPr>
          <w:spacing w:val="-7"/>
        </w:rPr>
        <w:t xml:space="preserve"> </w:t>
      </w:r>
      <w:r>
        <w:t>those</w:t>
      </w:r>
      <w:r>
        <w:rPr>
          <w:spacing w:val="-6"/>
        </w:rPr>
        <w:t xml:space="preserve"> </w:t>
      </w:r>
      <w:r>
        <w:t>areas.</w:t>
      </w:r>
    </w:p>
    <w:p w14:paraId="21EBC3CD" w14:textId="77777777" w:rsidR="00683EE2" w:rsidRDefault="00683EE2" w:rsidP="00683EE2">
      <w:pPr>
        <w:pStyle w:val="BodyText"/>
        <w:spacing w:before="5"/>
      </w:pPr>
    </w:p>
    <w:p w14:paraId="6CC3602B" w14:textId="69EB3744" w:rsidR="00683EE2" w:rsidRDefault="00081ECC" w:rsidP="00081ECC">
      <w:pPr>
        <w:pStyle w:val="Heading1"/>
      </w:pPr>
      <w:bookmarkStart w:id="6" w:name="8.3__Cooperation_Between_States"/>
      <w:bookmarkStart w:id="7" w:name="_bookmark67"/>
      <w:bookmarkStart w:id="8" w:name="_Hlk522182564"/>
      <w:bookmarkEnd w:id="6"/>
      <w:bookmarkEnd w:id="7"/>
      <w:bookmarkEnd w:id="8"/>
      <w:r>
        <w:t xml:space="preserve">8.5 </w:t>
      </w:r>
      <w:r w:rsidR="00683EE2">
        <w:t>COOPERATION</w:t>
      </w:r>
      <w:r w:rsidR="00683EE2">
        <w:rPr>
          <w:spacing w:val="-3"/>
        </w:rPr>
        <w:t xml:space="preserve"> </w:t>
      </w:r>
      <w:r w:rsidR="00683EE2">
        <w:t>BETWEEN</w:t>
      </w:r>
      <w:r w:rsidR="00683EE2">
        <w:rPr>
          <w:spacing w:val="-3"/>
        </w:rPr>
        <w:t xml:space="preserve"> </w:t>
      </w:r>
      <w:r w:rsidR="00683EE2">
        <w:t>STATES</w:t>
      </w:r>
    </w:p>
    <w:p w14:paraId="1523D607" w14:textId="79C20656" w:rsidR="00683EE2" w:rsidRDefault="00683EE2" w:rsidP="00D22A06">
      <w:pPr>
        <w:pStyle w:val="Body"/>
      </w:pPr>
      <w:proofErr w:type="gramStart"/>
      <w:r>
        <w:lastRenderedPageBreak/>
        <w:t>In</w:t>
      </w:r>
      <w:r>
        <w:rPr>
          <w:spacing w:val="6"/>
        </w:rPr>
        <w:t xml:space="preserve"> </w:t>
      </w:r>
      <w:r>
        <w:t>order</w:t>
      </w:r>
      <w:r>
        <w:rPr>
          <w:spacing w:val="7"/>
        </w:rPr>
        <w:t xml:space="preserve"> </w:t>
      </w:r>
      <w:r>
        <w:t>to</w:t>
      </w:r>
      <w:proofErr w:type="gramEnd"/>
      <w:r>
        <w:rPr>
          <w:spacing w:val="7"/>
        </w:rPr>
        <w:t xml:space="preserve"> </w:t>
      </w:r>
      <w:r>
        <w:t>provide</w:t>
      </w:r>
      <w:r>
        <w:rPr>
          <w:spacing w:val="7"/>
        </w:rPr>
        <w:t xml:space="preserve"> </w:t>
      </w:r>
      <w:r>
        <w:t>shared</w:t>
      </w:r>
      <w:r>
        <w:rPr>
          <w:spacing w:val="7"/>
        </w:rPr>
        <w:t xml:space="preserve"> </w:t>
      </w:r>
      <w:r>
        <w:t>military</w:t>
      </w:r>
      <w:r>
        <w:rPr>
          <w:spacing w:val="7"/>
        </w:rPr>
        <w:t xml:space="preserve"> </w:t>
      </w:r>
      <w:r>
        <w:t>and</w:t>
      </w:r>
      <w:r>
        <w:rPr>
          <w:spacing w:val="6"/>
        </w:rPr>
        <w:t xml:space="preserve"> </w:t>
      </w:r>
      <w:r>
        <w:t>economic</w:t>
      </w:r>
      <w:r>
        <w:rPr>
          <w:spacing w:val="7"/>
        </w:rPr>
        <w:t xml:space="preserve"> </w:t>
      </w:r>
      <w:r>
        <w:t>security</w:t>
      </w:r>
      <w:r>
        <w:rPr>
          <w:spacing w:val="7"/>
        </w:rPr>
        <w:t xml:space="preserve"> </w:t>
      </w:r>
      <w:r>
        <w:t>as</w:t>
      </w:r>
      <w:r>
        <w:rPr>
          <w:spacing w:val="7"/>
        </w:rPr>
        <w:t xml:space="preserve"> </w:t>
      </w:r>
      <w:r>
        <w:t>a</w:t>
      </w:r>
      <w:r>
        <w:rPr>
          <w:spacing w:val="7"/>
        </w:rPr>
        <w:t xml:space="preserve"> </w:t>
      </w:r>
      <w:r>
        <w:t>unified</w:t>
      </w:r>
      <w:r>
        <w:rPr>
          <w:spacing w:val="7"/>
        </w:rPr>
        <w:t xml:space="preserve"> </w:t>
      </w:r>
      <w:r>
        <w:t>entity,</w:t>
      </w:r>
      <w:r>
        <w:rPr>
          <w:spacing w:val="-51"/>
        </w:rPr>
        <w:t xml:space="preserve"> </w:t>
      </w:r>
      <w:r>
        <w:t>states</w:t>
      </w:r>
      <w:r>
        <w:rPr>
          <w:spacing w:val="1"/>
        </w:rPr>
        <w:t xml:space="preserve"> </w:t>
      </w:r>
      <w:r>
        <w:t>engage in</w:t>
      </w:r>
      <w:r>
        <w:rPr>
          <w:spacing w:val="1"/>
        </w:rPr>
        <w:t xml:space="preserve"> </w:t>
      </w:r>
      <w:r>
        <w:t>alliances.</w:t>
      </w:r>
      <w:r>
        <w:rPr>
          <w:spacing w:val="1"/>
        </w:rPr>
        <w:t xml:space="preserve"> </w:t>
      </w:r>
      <w:r>
        <w:t>Military</w:t>
      </w:r>
      <w:r>
        <w:rPr>
          <w:spacing w:val="1"/>
        </w:rPr>
        <w:t xml:space="preserve"> </w:t>
      </w:r>
      <w:r>
        <w:t>alliances</w:t>
      </w:r>
      <w:r>
        <w:rPr>
          <w:spacing w:val="1"/>
        </w:rPr>
        <w:t xml:space="preserve"> </w:t>
      </w:r>
      <w:r>
        <w:t>help</w:t>
      </w:r>
      <w:r>
        <w:rPr>
          <w:spacing w:val="1"/>
        </w:rPr>
        <w:t xml:space="preserve"> </w:t>
      </w:r>
      <w:r>
        <w:t>protect states</w:t>
      </w:r>
      <w:r>
        <w:rPr>
          <w:spacing w:val="1"/>
        </w:rPr>
        <w:t xml:space="preserve"> </w:t>
      </w:r>
      <w:r>
        <w:t>from</w:t>
      </w:r>
      <w:r>
        <w:rPr>
          <w:spacing w:val="1"/>
        </w:rPr>
        <w:t xml:space="preserve"> </w:t>
      </w:r>
      <w:r>
        <w:t>common</w:t>
      </w:r>
      <w:r>
        <w:rPr>
          <w:spacing w:val="-51"/>
        </w:rPr>
        <w:t xml:space="preserve"> </w:t>
      </w:r>
      <w:r>
        <w:t>enemies,</w:t>
      </w:r>
      <w:r>
        <w:rPr>
          <w:spacing w:val="12"/>
        </w:rPr>
        <w:t xml:space="preserve"> </w:t>
      </w:r>
      <w:r>
        <w:t>and</w:t>
      </w:r>
      <w:r>
        <w:rPr>
          <w:spacing w:val="12"/>
        </w:rPr>
        <w:t xml:space="preserve"> </w:t>
      </w:r>
      <w:r>
        <w:t>economic</w:t>
      </w:r>
      <w:r>
        <w:rPr>
          <w:spacing w:val="12"/>
        </w:rPr>
        <w:t xml:space="preserve"> </w:t>
      </w:r>
      <w:r>
        <w:t>alliances</w:t>
      </w:r>
      <w:r>
        <w:rPr>
          <w:spacing w:val="12"/>
        </w:rPr>
        <w:t xml:space="preserve"> </w:t>
      </w:r>
      <w:r>
        <w:t>allow</w:t>
      </w:r>
      <w:r>
        <w:rPr>
          <w:spacing w:val="12"/>
        </w:rPr>
        <w:t xml:space="preserve"> </w:t>
      </w:r>
      <w:r>
        <w:t>for</w:t>
      </w:r>
      <w:r>
        <w:rPr>
          <w:spacing w:val="13"/>
        </w:rPr>
        <w:t xml:space="preserve"> </w:t>
      </w:r>
      <w:r>
        <w:t>the</w:t>
      </w:r>
      <w:r>
        <w:rPr>
          <w:spacing w:val="12"/>
        </w:rPr>
        <w:t xml:space="preserve"> </w:t>
      </w:r>
      <w:r>
        <w:t>free</w:t>
      </w:r>
      <w:r>
        <w:rPr>
          <w:spacing w:val="12"/>
        </w:rPr>
        <w:t xml:space="preserve"> </w:t>
      </w:r>
      <w:r>
        <w:t>exchange</w:t>
      </w:r>
      <w:r>
        <w:rPr>
          <w:spacing w:val="12"/>
        </w:rPr>
        <w:t xml:space="preserve"> </w:t>
      </w:r>
      <w:r>
        <w:t>of</w:t>
      </w:r>
      <w:r>
        <w:rPr>
          <w:spacing w:val="12"/>
        </w:rPr>
        <w:t xml:space="preserve"> </w:t>
      </w:r>
      <w:r>
        <w:t>goods</w:t>
      </w:r>
      <w:r>
        <w:rPr>
          <w:spacing w:val="13"/>
        </w:rPr>
        <w:t xml:space="preserve"> </w:t>
      </w:r>
      <w:r>
        <w:t>in</w:t>
      </w:r>
      <w:r>
        <w:rPr>
          <w:spacing w:val="12"/>
        </w:rPr>
        <w:t xml:space="preserve"> </w:t>
      </w:r>
      <w:r>
        <w:t>a</w:t>
      </w:r>
      <w:r>
        <w:rPr>
          <w:spacing w:val="12"/>
        </w:rPr>
        <w:t xml:space="preserve"> </w:t>
      </w:r>
      <w:r>
        <w:t>larger</w:t>
      </w:r>
      <w:r>
        <w:rPr>
          <w:spacing w:val="-50"/>
        </w:rPr>
        <w:t xml:space="preserve"> </w:t>
      </w:r>
      <w:r>
        <w:rPr>
          <w:spacing w:val="-3"/>
        </w:rPr>
        <w:t>market.</w:t>
      </w:r>
      <w:r>
        <w:rPr>
          <w:spacing w:val="-12"/>
        </w:rPr>
        <w:t xml:space="preserve"> </w:t>
      </w:r>
      <w:r>
        <w:rPr>
          <w:spacing w:val="-3"/>
        </w:rPr>
        <w:t>These</w:t>
      </w:r>
      <w:r>
        <w:rPr>
          <w:spacing w:val="-12"/>
        </w:rPr>
        <w:t xml:space="preserve"> </w:t>
      </w:r>
      <w:r>
        <w:rPr>
          <w:spacing w:val="-3"/>
        </w:rPr>
        <w:t>alliances</w:t>
      </w:r>
      <w:r>
        <w:rPr>
          <w:spacing w:val="-12"/>
        </w:rPr>
        <w:t xml:space="preserve"> </w:t>
      </w:r>
      <w:r>
        <w:rPr>
          <w:spacing w:val="-3"/>
        </w:rPr>
        <w:t>are</w:t>
      </w:r>
      <w:r>
        <w:rPr>
          <w:spacing w:val="-12"/>
        </w:rPr>
        <w:t xml:space="preserve"> </w:t>
      </w:r>
      <w:r>
        <w:rPr>
          <w:spacing w:val="-3"/>
        </w:rPr>
        <w:t>also</w:t>
      </w:r>
      <w:r>
        <w:rPr>
          <w:spacing w:val="-12"/>
        </w:rPr>
        <w:t xml:space="preserve"> </w:t>
      </w:r>
      <w:r>
        <w:rPr>
          <w:spacing w:val="-3"/>
        </w:rPr>
        <w:t>referred</w:t>
      </w:r>
      <w:r>
        <w:rPr>
          <w:spacing w:val="-12"/>
        </w:rPr>
        <w:t xml:space="preserve"> </w:t>
      </w:r>
      <w:r>
        <w:rPr>
          <w:spacing w:val="-3"/>
        </w:rPr>
        <w:t>to</w:t>
      </w:r>
      <w:r>
        <w:rPr>
          <w:spacing w:val="-13"/>
        </w:rPr>
        <w:t xml:space="preserve"> </w:t>
      </w:r>
      <w:r>
        <w:rPr>
          <w:spacing w:val="-3"/>
        </w:rPr>
        <w:t>as</w:t>
      </w:r>
      <w:r>
        <w:rPr>
          <w:spacing w:val="-12"/>
        </w:rPr>
        <w:t xml:space="preserve"> </w:t>
      </w:r>
      <w:r>
        <w:rPr>
          <w:b/>
          <w:spacing w:val="-2"/>
        </w:rPr>
        <w:t>supranational</w:t>
      </w:r>
      <w:r>
        <w:rPr>
          <w:b/>
          <w:spacing w:val="-13"/>
        </w:rPr>
        <w:t xml:space="preserve"> </w:t>
      </w:r>
      <w:r>
        <w:rPr>
          <w:b/>
          <w:spacing w:val="-2"/>
        </w:rPr>
        <w:t>organizations</w:t>
      </w:r>
      <w:r>
        <w:rPr>
          <w:spacing w:val="-2"/>
        </w:rPr>
        <w:t>,</w:t>
      </w:r>
      <w:r>
        <w:rPr>
          <w:spacing w:val="-12"/>
        </w:rPr>
        <w:t xml:space="preserve"> </w:t>
      </w:r>
      <w:r>
        <w:rPr>
          <w:spacing w:val="-2"/>
        </w:rPr>
        <w:t>and</w:t>
      </w:r>
      <w:r>
        <w:rPr>
          <w:spacing w:val="-1"/>
        </w:rPr>
        <w:t xml:space="preserve"> </w:t>
      </w:r>
      <w:r>
        <w:rPr>
          <w:spacing w:val="-3"/>
        </w:rPr>
        <w:t>they</w:t>
      </w:r>
      <w:r>
        <w:rPr>
          <w:spacing w:val="-11"/>
        </w:rPr>
        <w:t xml:space="preserve"> </w:t>
      </w:r>
      <w:r>
        <w:rPr>
          <w:spacing w:val="-3"/>
        </w:rPr>
        <w:t>all</w:t>
      </w:r>
      <w:r>
        <w:rPr>
          <w:spacing w:val="-11"/>
        </w:rPr>
        <w:t xml:space="preserve"> </w:t>
      </w:r>
      <w:r>
        <w:rPr>
          <w:spacing w:val="-3"/>
        </w:rPr>
        <w:t>involve</w:t>
      </w:r>
      <w:r>
        <w:rPr>
          <w:spacing w:val="-11"/>
        </w:rPr>
        <w:t xml:space="preserve"> </w:t>
      </w:r>
      <w:r>
        <w:rPr>
          <w:spacing w:val="-3"/>
        </w:rPr>
        <w:t>states</w:t>
      </w:r>
      <w:r>
        <w:rPr>
          <w:spacing w:val="-11"/>
        </w:rPr>
        <w:t xml:space="preserve"> </w:t>
      </w:r>
      <w:r>
        <w:rPr>
          <w:spacing w:val="-3"/>
        </w:rPr>
        <w:t>giving</w:t>
      </w:r>
      <w:r>
        <w:rPr>
          <w:spacing w:val="-11"/>
        </w:rPr>
        <w:t xml:space="preserve"> </w:t>
      </w:r>
      <w:r>
        <w:rPr>
          <w:spacing w:val="-3"/>
        </w:rPr>
        <w:t>up</w:t>
      </w:r>
      <w:r>
        <w:rPr>
          <w:spacing w:val="-11"/>
        </w:rPr>
        <w:t xml:space="preserve"> </w:t>
      </w:r>
      <w:r>
        <w:rPr>
          <w:spacing w:val="-2"/>
        </w:rPr>
        <w:t>some</w:t>
      </w:r>
      <w:r>
        <w:rPr>
          <w:spacing w:val="-11"/>
        </w:rPr>
        <w:t xml:space="preserve"> </w:t>
      </w:r>
      <w:r>
        <w:rPr>
          <w:spacing w:val="-2"/>
        </w:rPr>
        <w:t>of</w:t>
      </w:r>
      <w:r>
        <w:rPr>
          <w:spacing w:val="-11"/>
        </w:rPr>
        <w:t xml:space="preserve"> </w:t>
      </w:r>
      <w:r>
        <w:rPr>
          <w:spacing w:val="-2"/>
        </w:rPr>
        <w:t>their</w:t>
      </w:r>
      <w:r>
        <w:rPr>
          <w:spacing w:val="-11"/>
        </w:rPr>
        <w:t xml:space="preserve"> </w:t>
      </w:r>
      <w:r>
        <w:rPr>
          <w:spacing w:val="-2"/>
        </w:rPr>
        <w:t>sovereign</w:t>
      </w:r>
      <w:r>
        <w:rPr>
          <w:spacing w:val="-11"/>
        </w:rPr>
        <w:t xml:space="preserve"> </w:t>
      </w:r>
      <w:r>
        <w:rPr>
          <w:spacing w:val="-2"/>
        </w:rPr>
        <w:t>power</w:t>
      </w:r>
      <w:r>
        <w:rPr>
          <w:spacing w:val="-11"/>
        </w:rPr>
        <w:t xml:space="preserve"> </w:t>
      </w:r>
      <w:r>
        <w:rPr>
          <w:spacing w:val="-2"/>
        </w:rPr>
        <w:t>for</w:t>
      </w:r>
      <w:r>
        <w:rPr>
          <w:spacing w:val="-11"/>
        </w:rPr>
        <w:t xml:space="preserve"> </w:t>
      </w:r>
      <w:r>
        <w:rPr>
          <w:spacing w:val="-2"/>
        </w:rPr>
        <w:t>the</w:t>
      </w:r>
      <w:r>
        <w:rPr>
          <w:spacing w:val="-11"/>
        </w:rPr>
        <w:t xml:space="preserve"> </w:t>
      </w:r>
      <w:r>
        <w:rPr>
          <w:spacing w:val="-2"/>
        </w:rPr>
        <w:t>common</w:t>
      </w:r>
      <w:r>
        <w:rPr>
          <w:spacing w:val="-11"/>
        </w:rPr>
        <w:t xml:space="preserve"> </w:t>
      </w:r>
      <w:r>
        <w:rPr>
          <w:spacing w:val="-2"/>
        </w:rPr>
        <w:t>good.</w:t>
      </w:r>
      <w:r>
        <w:rPr>
          <w:spacing w:val="-1"/>
        </w:rPr>
        <w:t xml:space="preserve"> </w:t>
      </w:r>
      <w:r>
        <w:t>The</w:t>
      </w:r>
      <w:r>
        <w:rPr>
          <w:spacing w:val="1"/>
        </w:rPr>
        <w:t xml:space="preserve"> </w:t>
      </w:r>
      <w:r>
        <w:t>largest</w:t>
      </w:r>
      <w:r>
        <w:rPr>
          <w:spacing w:val="1"/>
        </w:rPr>
        <w:t xml:space="preserve"> </w:t>
      </w:r>
      <w:r>
        <w:t>supranational</w:t>
      </w:r>
      <w:r>
        <w:rPr>
          <w:spacing w:val="1"/>
        </w:rPr>
        <w:t xml:space="preserve"> </w:t>
      </w:r>
      <w:r>
        <w:t>organization</w:t>
      </w:r>
      <w:r>
        <w:rPr>
          <w:spacing w:val="53"/>
        </w:rPr>
        <w:t xml:space="preserve"> </w:t>
      </w:r>
      <w:r>
        <w:t>in</w:t>
      </w:r>
      <w:r>
        <w:rPr>
          <w:spacing w:val="53"/>
        </w:rPr>
        <w:t xml:space="preserve"> </w:t>
      </w:r>
      <w:r>
        <w:t>the</w:t>
      </w:r>
      <w:r>
        <w:rPr>
          <w:spacing w:val="53"/>
        </w:rPr>
        <w:t xml:space="preserve"> </w:t>
      </w:r>
      <w:r>
        <w:t>world is</w:t>
      </w:r>
      <w:r>
        <w:rPr>
          <w:spacing w:val="53"/>
        </w:rPr>
        <w:t xml:space="preserve"> </w:t>
      </w:r>
      <w:r>
        <w:t>the</w:t>
      </w:r>
      <w:r>
        <w:rPr>
          <w:spacing w:val="53"/>
        </w:rPr>
        <w:t xml:space="preserve"> </w:t>
      </w:r>
      <w:r>
        <w:t>United</w:t>
      </w:r>
      <w:r>
        <w:rPr>
          <w:spacing w:val="53"/>
        </w:rPr>
        <w:t xml:space="preserve"> </w:t>
      </w:r>
      <w:r>
        <w:t>Nations</w:t>
      </w:r>
      <w:r>
        <w:rPr>
          <w:spacing w:val="1"/>
        </w:rPr>
        <w:t xml:space="preserve"> </w:t>
      </w:r>
      <w:r>
        <w:t>(UN).</w:t>
      </w:r>
      <w:r>
        <w:rPr>
          <w:spacing w:val="-3"/>
        </w:rPr>
        <w:t xml:space="preserve"> </w:t>
      </w:r>
      <w:r>
        <w:t>Formed</w:t>
      </w:r>
      <w:r>
        <w:rPr>
          <w:spacing w:val="-3"/>
        </w:rPr>
        <w:t xml:space="preserve"> </w:t>
      </w:r>
      <w:r>
        <w:t>originally</w:t>
      </w:r>
      <w:r>
        <w:rPr>
          <w:spacing w:val="-3"/>
        </w:rPr>
        <w:t xml:space="preserve"> </w:t>
      </w:r>
      <w:r>
        <w:t>as</w:t>
      </w:r>
      <w:r>
        <w:rPr>
          <w:spacing w:val="-3"/>
        </w:rPr>
        <w:t xml:space="preserve"> </w:t>
      </w:r>
      <w:r>
        <w:t>the</w:t>
      </w:r>
      <w:r>
        <w:rPr>
          <w:spacing w:val="-2"/>
        </w:rPr>
        <w:t xml:space="preserve"> </w:t>
      </w:r>
      <w:r>
        <w:t>League</w:t>
      </w:r>
      <w:r>
        <w:rPr>
          <w:spacing w:val="-3"/>
        </w:rPr>
        <w:t xml:space="preserve"> </w:t>
      </w:r>
      <w:r>
        <w:t>of</w:t>
      </w:r>
      <w:r>
        <w:rPr>
          <w:spacing w:val="-3"/>
        </w:rPr>
        <w:t xml:space="preserve"> </w:t>
      </w:r>
      <w:r>
        <w:t>Nations</w:t>
      </w:r>
      <w:r>
        <w:rPr>
          <w:spacing w:val="-3"/>
        </w:rPr>
        <w:t xml:space="preserve"> </w:t>
      </w:r>
      <w:r>
        <w:t>after</w:t>
      </w:r>
      <w:r>
        <w:rPr>
          <w:spacing w:val="-2"/>
        </w:rPr>
        <w:t xml:space="preserve"> </w:t>
      </w:r>
      <w:r>
        <w:t>World</w:t>
      </w:r>
      <w:r>
        <w:rPr>
          <w:spacing w:val="-3"/>
        </w:rPr>
        <w:t xml:space="preserve"> </w:t>
      </w:r>
      <w:r>
        <w:t>War</w:t>
      </w:r>
      <w:r>
        <w:rPr>
          <w:spacing w:val="-3"/>
        </w:rPr>
        <w:t xml:space="preserve"> </w:t>
      </w:r>
      <w:r>
        <w:t>II,</w:t>
      </w:r>
      <w:r>
        <w:rPr>
          <w:spacing w:val="-3"/>
        </w:rPr>
        <w:t xml:space="preserve"> </w:t>
      </w:r>
      <w:r>
        <w:t>the</w:t>
      </w:r>
      <w:r>
        <w:rPr>
          <w:spacing w:val="-3"/>
        </w:rPr>
        <w:t xml:space="preserve"> </w:t>
      </w:r>
      <w:r>
        <w:t>UN</w:t>
      </w:r>
      <w:r>
        <w:rPr>
          <w:spacing w:val="-2"/>
        </w:rPr>
        <w:t xml:space="preserve"> </w:t>
      </w:r>
      <w:r>
        <w:t>now</w:t>
      </w:r>
      <w:r>
        <w:rPr>
          <w:spacing w:val="-50"/>
        </w:rPr>
        <w:t xml:space="preserve"> </w:t>
      </w:r>
      <w:r>
        <w:t>includes</w:t>
      </w:r>
      <w:r>
        <w:rPr>
          <w:spacing w:val="36"/>
        </w:rPr>
        <w:t xml:space="preserve"> </w:t>
      </w:r>
      <w:r>
        <w:t>193</w:t>
      </w:r>
      <w:r>
        <w:rPr>
          <w:spacing w:val="37"/>
        </w:rPr>
        <w:t xml:space="preserve"> </w:t>
      </w:r>
      <w:r>
        <w:t>states.</w:t>
      </w:r>
      <w:r>
        <w:rPr>
          <w:spacing w:val="36"/>
        </w:rPr>
        <w:t xml:space="preserve"> </w:t>
      </w:r>
      <w:r>
        <w:t>The</w:t>
      </w:r>
      <w:r>
        <w:rPr>
          <w:spacing w:val="37"/>
        </w:rPr>
        <w:t xml:space="preserve"> </w:t>
      </w:r>
      <w:r>
        <w:t>work</w:t>
      </w:r>
      <w:r>
        <w:rPr>
          <w:spacing w:val="36"/>
        </w:rPr>
        <w:t xml:space="preserve"> </w:t>
      </w:r>
      <w:r>
        <w:t>of</w:t>
      </w:r>
      <w:r>
        <w:rPr>
          <w:spacing w:val="37"/>
        </w:rPr>
        <w:t xml:space="preserve"> </w:t>
      </w:r>
      <w:r>
        <w:t>the</w:t>
      </w:r>
      <w:r>
        <w:rPr>
          <w:spacing w:val="36"/>
        </w:rPr>
        <w:t xml:space="preserve"> </w:t>
      </w:r>
      <w:r>
        <w:t>UN</w:t>
      </w:r>
      <w:r>
        <w:rPr>
          <w:spacing w:val="37"/>
        </w:rPr>
        <w:t xml:space="preserve"> </w:t>
      </w:r>
      <w:r>
        <w:t>includes</w:t>
      </w:r>
      <w:r>
        <w:rPr>
          <w:spacing w:val="36"/>
        </w:rPr>
        <w:t xml:space="preserve"> </w:t>
      </w:r>
      <w:r>
        <w:t>peacekeeping,</w:t>
      </w:r>
      <w:r>
        <w:rPr>
          <w:spacing w:val="37"/>
        </w:rPr>
        <w:t xml:space="preserve"> </w:t>
      </w:r>
      <w:r>
        <w:t>humanitarian</w:t>
      </w:r>
      <w:r>
        <w:rPr>
          <w:spacing w:val="-50"/>
        </w:rPr>
        <w:t xml:space="preserve"> </w:t>
      </w:r>
      <w:r>
        <w:t>relief,</w:t>
      </w:r>
      <w:r>
        <w:rPr>
          <w:spacing w:val="21"/>
        </w:rPr>
        <w:t xml:space="preserve"> </w:t>
      </w:r>
      <w:r>
        <w:t>and</w:t>
      </w:r>
      <w:r>
        <w:rPr>
          <w:spacing w:val="22"/>
        </w:rPr>
        <w:t xml:space="preserve"> </w:t>
      </w:r>
      <w:r>
        <w:t>the</w:t>
      </w:r>
      <w:r>
        <w:rPr>
          <w:spacing w:val="22"/>
        </w:rPr>
        <w:t xml:space="preserve"> </w:t>
      </w:r>
      <w:r>
        <w:t>establishment</w:t>
      </w:r>
      <w:r>
        <w:rPr>
          <w:spacing w:val="21"/>
        </w:rPr>
        <w:t xml:space="preserve"> </w:t>
      </w:r>
      <w:r>
        <w:t>of</w:t>
      </w:r>
      <w:r>
        <w:rPr>
          <w:spacing w:val="22"/>
        </w:rPr>
        <w:t xml:space="preserve"> </w:t>
      </w:r>
      <w:r>
        <w:t>internationally</w:t>
      </w:r>
      <w:r>
        <w:rPr>
          <w:spacing w:val="22"/>
        </w:rPr>
        <w:t xml:space="preserve"> </w:t>
      </w:r>
      <w:r>
        <w:t>approved</w:t>
      </w:r>
      <w:r>
        <w:rPr>
          <w:spacing w:val="22"/>
        </w:rPr>
        <w:t xml:space="preserve"> </w:t>
      </w:r>
      <w:r>
        <w:t>standards</w:t>
      </w:r>
      <w:r>
        <w:rPr>
          <w:spacing w:val="21"/>
        </w:rPr>
        <w:t xml:space="preserve"> </w:t>
      </w:r>
      <w:r>
        <w:t>of</w:t>
      </w:r>
      <w:r>
        <w:rPr>
          <w:spacing w:val="22"/>
        </w:rPr>
        <w:t xml:space="preserve"> </w:t>
      </w:r>
      <w:r>
        <w:t>behavior.</w:t>
      </w:r>
      <w:r>
        <w:rPr>
          <w:spacing w:val="-50"/>
        </w:rPr>
        <w:t xml:space="preserve"> </w:t>
      </w:r>
      <w:r>
        <w:t>The</w:t>
      </w:r>
      <w:r>
        <w:rPr>
          <w:spacing w:val="5"/>
        </w:rPr>
        <w:t xml:space="preserve"> </w:t>
      </w:r>
      <w:r>
        <w:t>headquarters</w:t>
      </w:r>
      <w:r>
        <w:rPr>
          <w:spacing w:val="5"/>
        </w:rPr>
        <w:t xml:space="preserve"> </w:t>
      </w:r>
      <w:r>
        <w:t>of</w:t>
      </w:r>
      <w:r>
        <w:rPr>
          <w:spacing w:val="5"/>
        </w:rPr>
        <w:t xml:space="preserve"> </w:t>
      </w:r>
      <w:r>
        <w:t>the</w:t>
      </w:r>
      <w:r>
        <w:rPr>
          <w:spacing w:val="5"/>
        </w:rPr>
        <w:t xml:space="preserve"> </w:t>
      </w:r>
      <w:r>
        <w:t>UN</w:t>
      </w:r>
      <w:r>
        <w:rPr>
          <w:spacing w:val="5"/>
        </w:rPr>
        <w:t xml:space="preserve"> </w:t>
      </w:r>
      <w:r>
        <w:t>is</w:t>
      </w:r>
      <w:r>
        <w:rPr>
          <w:spacing w:val="5"/>
        </w:rPr>
        <w:t xml:space="preserve"> </w:t>
      </w:r>
      <w:r>
        <w:t>in</w:t>
      </w:r>
      <w:r>
        <w:rPr>
          <w:spacing w:val="5"/>
        </w:rPr>
        <w:t xml:space="preserve"> </w:t>
      </w:r>
      <w:r>
        <w:t>New</w:t>
      </w:r>
      <w:r>
        <w:rPr>
          <w:spacing w:val="5"/>
        </w:rPr>
        <w:t xml:space="preserve"> </w:t>
      </w:r>
      <w:r>
        <w:t>York</w:t>
      </w:r>
      <w:r>
        <w:rPr>
          <w:spacing w:val="5"/>
        </w:rPr>
        <w:t xml:space="preserve"> </w:t>
      </w:r>
      <w:r>
        <w:t>City,</w:t>
      </w:r>
      <w:r>
        <w:rPr>
          <w:spacing w:val="5"/>
        </w:rPr>
        <w:t xml:space="preserve"> </w:t>
      </w:r>
      <w:r>
        <w:t>and</w:t>
      </w:r>
      <w:r>
        <w:rPr>
          <w:spacing w:val="5"/>
        </w:rPr>
        <w:t xml:space="preserve"> </w:t>
      </w:r>
      <w:r>
        <w:t>important</w:t>
      </w:r>
      <w:r>
        <w:rPr>
          <w:spacing w:val="5"/>
        </w:rPr>
        <w:t xml:space="preserve"> </w:t>
      </w:r>
      <w:r>
        <w:t>subsidiary</w:t>
      </w:r>
      <w:r>
        <w:rPr>
          <w:spacing w:val="-51"/>
        </w:rPr>
        <w:t xml:space="preserve"> </w:t>
      </w:r>
      <w:r>
        <w:t>organizations</w:t>
      </w:r>
      <w:r>
        <w:rPr>
          <w:spacing w:val="-7"/>
        </w:rPr>
        <w:t xml:space="preserve"> </w:t>
      </w:r>
      <w:r>
        <w:t>of</w:t>
      </w:r>
      <w:r>
        <w:rPr>
          <w:spacing w:val="-6"/>
        </w:rPr>
        <w:t xml:space="preserve"> </w:t>
      </w:r>
      <w:r>
        <w:t>the</w:t>
      </w:r>
      <w:r>
        <w:rPr>
          <w:spacing w:val="-6"/>
        </w:rPr>
        <w:t xml:space="preserve"> </w:t>
      </w:r>
      <w:r>
        <w:t>UN</w:t>
      </w:r>
      <w:r>
        <w:rPr>
          <w:spacing w:val="-6"/>
        </w:rPr>
        <w:t xml:space="preserve"> </w:t>
      </w:r>
      <w:r>
        <w:t>include</w:t>
      </w:r>
      <w:r>
        <w:rPr>
          <w:spacing w:val="-7"/>
        </w:rPr>
        <w:t xml:space="preserve"> </w:t>
      </w:r>
      <w:r>
        <w:t>the</w:t>
      </w:r>
      <w:r>
        <w:rPr>
          <w:spacing w:val="-6"/>
        </w:rPr>
        <w:t xml:space="preserve"> </w:t>
      </w:r>
      <w:r>
        <w:t>World</w:t>
      </w:r>
      <w:r>
        <w:rPr>
          <w:spacing w:val="-6"/>
        </w:rPr>
        <w:t xml:space="preserve"> </w:t>
      </w:r>
      <w:r>
        <w:t>Health</w:t>
      </w:r>
      <w:r>
        <w:rPr>
          <w:spacing w:val="-6"/>
        </w:rPr>
        <w:t xml:space="preserve"> </w:t>
      </w:r>
      <w:r>
        <w:t>Organization</w:t>
      </w:r>
      <w:r>
        <w:rPr>
          <w:spacing w:val="-6"/>
        </w:rPr>
        <w:t xml:space="preserve"> </w:t>
      </w:r>
      <w:r>
        <w:t>(WHO),</w:t>
      </w:r>
      <w:r>
        <w:rPr>
          <w:spacing w:val="-7"/>
        </w:rPr>
        <w:t xml:space="preserve"> </w:t>
      </w:r>
      <w:r>
        <w:t>UNESCO</w:t>
      </w:r>
      <w:r>
        <w:rPr>
          <w:spacing w:val="-50"/>
        </w:rPr>
        <w:t xml:space="preserve"> </w:t>
      </w:r>
      <w:r>
        <w:t>(United</w:t>
      </w:r>
      <w:r>
        <w:rPr>
          <w:spacing w:val="17"/>
        </w:rPr>
        <w:t xml:space="preserve"> </w:t>
      </w:r>
      <w:r>
        <w:t>Nations</w:t>
      </w:r>
      <w:r>
        <w:rPr>
          <w:spacing w:val="18"/>
        </w:rPr>
        <w:t xml:space="preserve"> </w:t>
      </w:r>
      <w:r>
        <w:t>Educational,</w:t>
      </w:r>
      <w:r>
        <w:rPr>
          <w:spacing w:val="18"/>
        </w:rPr>
        <w:t xml:space="preserve"> </w:t>
      </w:r>
      <w:r>
        <w:t>Cultural</w:t>
      </w:r>
      <w:r>
        <w:rPr>
          <w:spacing w:val="18"/>
        </w:rPr>
        <w:t xml:space="preserve"> </w:t>
      </w:r>
      <w:r>
        <w:t>and</w:t>
      </w:r>
      <w:r>
        <w:rPr>
          <w:spacing w:val="18"/>
        </w:rPr>
        <w:t xml:space="preserve"> </w:t>
      </w:r>
      <w:r>
        <w:t>Cultural</w:t>
      </w:r>
      <w:r>
        <w:rPr>
          <w:spacing w:val="18"/>
        </w:rPr>
        <w:t xml:space="preserve"> </w:t>
      </w:r>
      <w:r>
        <w:t>Organization)</w:t>
      </w:r>
      <w:r>
        <w:rPr>
          <w:spacing w:val="18"/>
        </w:rPr>
        <w:t xml:space="preserve"> </w:t>
      </w:r>
      <w:r>
        <w:t>and</w:t>
      </w:r>
      <w:r>
        <w:rPr>
          <w:spacing w:val="18"/>
        </w:rPr>
        <w:t xml:space="preserve"> </w:t>
      </w:r>
      <w:r>
        <w:t>the</w:t>
      </w:r>
      <w:r>
        <w:rPr>
          <w:spacing w:val="18"/>
        </w:rPr>
        <w:t xml:space="preserve"> </w:t>
      </w:r>
      <w:r>
        <w:t>Food</w:t>
      </w:r>
      <w:r w:rsidR="00D22A06">
        <w:t xml:space="preserve"> </w:t>
      </w:r>
      <w:r>
        <w:t>and</w:t>
      </w:r>
      <w:r>
        <w:rPr>
          <w:spacing w:val="-3"/>
        </w:rPr>
        <w:t xml:space="preserve"> </w:t>
      </w:r>
      <w:r>
        <w:t>Agriculture</w:t>
      </w:r>
      <w:r>
        <w:rPr>
          <w:spacing w:val="-3"/>
        </w:rPr>
        <w:t xml:space="preserve"> </w:t>
      </w:r>
      <w:r>
        <w:t>Organization</w:t>
      </w:r>
      <w:r>
        <w:rPr>
          <w:spacing w:val="-3"/>
        </w:rPr>
        <w:t xml:space="preserve"> </w:t>
      </w:r>
      <w:r>
        <w:t>(FAO).</w:t>
      </w:r>
    </w:p>
    <w:p w14:paraId="1AD6916D" w14:textId="77777777" w:rsidR="00683EE2" w:rsidRDefault="00683EE2" w:rsidP="00683EE2">
      <w:pPr>
        <w:pStyle w:val="BodyText"/>
        <w:spacing w:before="3"/>
        <w:rPr>
          <w:sz w:val="27"/>
        </w:rPr>
      </w:pPr>
    </w:p>
    <w:p w14:paraId="3495D5FE" w14:textId="664D6ECF" w:rsidR="00683EE2" w:rsidRDefault="00D22A06" w:rsidP="00D22A06">
      <w:pPr>
        <w:pStyle w:val="Heading2"/>
      </w:pPr>
      <w:r>
        <w:t xml:space="preserve">8.5.1 </w:t>
      </w:r>
      <w:r w:rsidR="00683EE2">
        <w:t>Military</w:t>
      </w:r>
      <w:r w:rsidR="00683EE2">
        <w:rPr>
          <w:spacing w:val="-2"/>
        </w:rPr>
        <w:t xml:space="preserve"> </w:t>
      </w:r>
      <w:r w:rsidR="00683EE2">
        <w:t>Alliances</w:t>
      </w:r>
      <w:r w:rsidR="00683EE2">
        <w:rPr>
          <w:spacing w:val="-3"/>
        </w:rPr>
        <w:t xml:space="preserve"> </w:t>
      </w:r>
      <w:r w:rsidR="00683EE2">
        <w:t>-</w:t>
      </w:r>
      <w:r w:rsidR="00683EE2">
        <w:rPr>
          <w:spacing w:val="-2"/>
        </w:rPr>
        <w:t xml:space="preserve"> </w:t>
      </w:r>
      <w:r w:rsidR="00683EE2">
        <w:t>NATO</w:t>
      </w:r>
      <w:r w:rsidR="00683EE2">
        <w:rPr>
          <w:spacing w:val="-2"/>
        </w:rPr>
        <w:t xml:space="preserve"> </w:t>
      </w:r>
      <w:r w:rsidR="00683EE2">
        <w:t>and</w:t>
      </w:r>
      <w:r w:rsidR="00683EE2">
        <w:rPr>
          <w:spacing w:val="-2"/>
        </w:rPr>
        <w:t xml:space="preserve"> </w:t>
      </w:r>
      <w:r w:rsidR="00683EE2">
        <w:t>Warsaw</w:t>
      </w:r>
      <w:r w:rsidR="00683EE2">
        <w:rPr>
          <w:spacing w:val="-3"/>
        </w:rPr>
        <w:t xml:space="preserve"> </w:t>
      </w:r>
      <w:r w:rsidR="00683EE2">
        <w:t>Pact</w:t>
      </w:r>
    </w:p>
    <w:p w14:paraId="733F517B" w14:textId="77777777" w:rsidR="00683EE2" w:rsidRDefault="00683EE2" w:rsidP="00D22A06">
      <w:pPr>
        <w:pStyle w:val="Body"/>
      </w:pPr>
      <w:r>
        <w:t>In terms of military alliances on a regional scale, the North Atlantic Treaty</w:t>
      </w:r>
      <w:r>
        <w:rPr>
          <w:spacing w:val="1"/>
        </w:rPr>
        <w:t xml:space="preserve"> </w:t>
      </w:r>
      <w:r>
        <w:t>Organization (NATO) comprises 28 states and was developed after World War II</w:t>
      </w:r>
      <w:r>
        <w:rPr>
          <w:spacing w:val="1"/>
        </w:rPr>
        <w:t xml:space="preserve"> </w:t>
      </w:r>
      <w:r>
        <w:t>to</w:t>
      </w:r>
      <w:r>
        <w:rPr>
          <w:spacing w:val="-11"/>
        </w:rPr>
        <w:t xml:space="preserve"> </w:t>
      </w:r>
      <w:r>
        <w:t>counter</w:t>
      </w:r>
      <w:r>
        <w:rPr>
          <w:spacing w:val="-10"/>
        </w:rPr>
        <w:t xml:space="preserve"> </w:t>
      </w:r>
      <w:r>
        <w:t>the</w:t>
      </w:r>
      <w:r>
        <w:rPr>
          <w:spacing w:val="-10"/>
        </w:rPr>
        <w:t xml:space="preserve"> </w:t>
      </w:r>
      <w:r>
        <w:t>threat</w:t>
      </w:r>
      <w:r>
        <w:rPr>
          <w:spacing w:val="-10"/>
        </w:rPr>
        <w:t xml:space="preserve"> </w:t>
      </w:r>
      <w:r>
        <w:t>of</w:t>
      </w:r>
      <w:r>
        <w:rPr>
          <w:spacing w:val="-11"/>
        </w:rPr>
        <w:t xml:space="preserve"> </w:t>
      </w:r>
      <w:r>
        <w:t>the</w:t>
      </w:r>
      <w:r>
        <w:rPr>
          <w:spacing w:val="-10"/>
        </w:rPr>
        <w:t xml:space="preserve"> </w:t>
      </w:r>
      <w:r>
        <w:t>former</w:t>
      </w:r>
      <w:r>
        <w:rPr>
          <w:spacing w:val="-10"/>
        </w:rPr>
        <w:t xml:space="preserve"> </w:t>
      </w:r>
      <w:r>
        <w:t>Soviet</w:t>
      </w:r>
      <w:r>
        <w:rPr>
          <w:spacing w:val="-10"/>
        </w:rPr>
        <w:t xml:space="preserve"> </w:t>
      </w:r>
      <w:r>
        <w:t>Union.</w:t>
      </w:r>
      <w:r>
        <w:rPr>
          <w:spacing w:val="-11"/>
        </w:rPr>
        <w:t xml:space="preserve"> </w:t>
      </w:r>
      <w:r>
        <w:t>Member</w:t>
      </w:r>
      <w:r>
        <w:rPr>
          <w:spacing w:val="-10"/>
        </w:rPr>
        <w:t xml:space="preserve"> </w:t>
      </w:r>
      <w:r>
        <w:t>states</w:t>
      </w:r>
      <w:r>
        <w:rPr>
          <w:spacing w:val="-11"/>
        </w:rPr>
        <w:t xml:space="preserve"> </w:t>
      </w:r>
      <w:r>
        <w:t>include</w:t>
      </w:r>
      <w:r>
        <w:rPr>
          <w:spacing w:val="-10"/>
        </w:rPr>
        <w:t xml:space="preserve"> </w:t>
      </w:r>
      <w:r>
        <w:t>numerous</w:t>
      </w:r>
      <w:r>
        <w:rPr>
          <w:spacing w:val="-51"/>
        </w:rPr>
        <w:t xml:space="preserve"> </w:t>
      </w:r>
      <w:r>
        <w:t>Western</w:t>
      </w:r>
      <w:r>
        <w:rPr>
          <w:spacing w:val="4"/>
        </w:rPr>
        <w:t xml:space="preserve"> </w:t>
      </w:r>
      <w:r>
        <w:t>European</w:t>
      </w:r>
      <w:r>
        <w:rPr>
          <w:spacing w:val="3"/>
        </w:rPr>
        <w:t xml:space="preserve"> </w:t>
      </w:r>
      <w:r>
        <w:t>states</w:t>
      </w:r>
      <w:r>
        <w:rPr>
          <w:spacing w:val="5"/>
        </w:rPr>
        <w:t xml:space="preserve"> </w:t>
      </w:r>
      <w:r>
        <w:t>as</w:t>
      </w:r>
      <w:r>
        <w:rPr>
          <w:spacing w:val="3"/>
        </w:rPr>
        <w:t xml:space="preserve"> </w:t>
      </w:r>
      <w:r>
        <w:t>well</w:t>
      </w:r>
      <w:r>
        <w:rPr>
          <w:spacing w:val="4"/>
        </w:rPr>
        <w:t xml:space="preserve"> </w:t>
      </w:r>
      <w:r>
        <w:t>as</w:t>
      </w:r>
      <w:r>
        <w:rPr>
          <w:spacing w:val="3"/>
        </w:rPr>
        <w:t xml:space="preserve"> </w:t>
      </w:r>
      <w:r>
        <w:t>the</w:t>
      </w:r>
      <w:r>
        <w:rPr>
          <w:spacing w:val="3"/>
        </w:rPr>
        <w:t xml:space="preserve"> </w:t>
      </w:r>
      <w:r>
        <w:t>United</w:t>
      </w:r>
      <w:r>
        <w:rPr>
          <w:spacing w:val="4"/>
        </w:rPr>
        <w:t xml:space="preserve"> </w:t>
      </w:r>
      <w:r>
        <w:t>States</w:t>
      </w:r>
      <w:r>
        <w:rPr>
          <w:spacing w:val="4"/>
        </w:rPr>
        <w:t xml:space="preserve"> </w:t>
      </w:r>
      <w:r>
        <w:t>and</w:t>
      </w:r>
      <w:r>
        <w:rPr>
          <w:spacing w:val="4"/>
        </w:rPr>
        <w:t xml:space="preserve"> </w:t>
      </w:r>
      <w:r>
        <w:t>Canada</w:t>
      </w:r>
      <w:r>
        <w:rPr>
          <w:spacing w:val="3"/>
        </w:rPr>
        <w:t xml:space="preserve"> </w:t>
      </w:r>
      <w:r>
        <w:t>(</w:t>
      </w:r>
      <w:r>
        <w:rPr>
          <w:b/>
        </w:rPr>
        <w:t>Figure</w:t>
      </w:r>
      <w:r>
        <w:rPr>
          <w:b/>
          <w:spacing w:val="4"/>
        </w:rPr>
        <w:t xml:space="preserve"> </w:t>
      </w:r>
      <w:r>
        <w:rPr>
          <w:b/>
        </w:rPr>
        <w:t>8.2.</w:t>
      </w:r>
      <w:r>
        <w:t>).</w:t>
      </w:r>
    </w:p>
    <w:p w14:paraId="1EFEC51A" w14:textId="77777777" w:rsidR="00D22A06" w:rsidRDefault="00D22A06" w:rsidP="00683EE2">
      <w:pPr>
        <w:pStyle w:val="BodyText"/>
        <w:spacing w:before="9"/>
        <w:rPr>
          <w:sz w:val="6"/>
        </w:rPr>
      </w:pPr>
    </w:p>
    <w:p w14:paraId="35A5F089" w14:textId="77777777" w:rsidR="00D22A06" w:rsidRDefault="00D22A06" w:rsidP="00D22A06">
      <w:pPr>
        <w:pStyle w:val="Bodynoindent"/>
        <w:jc w:val="center"/>
      </w:pPr>
      <w:r>
        <w:rPr>
          <w:noProof/>
        </w:rPr>
        <w:drawing>
          <wp:inline distT="0" distB="0" distL="0" distR="0" wp14:anchorId="47B2DDD2" wp14:editId="4B1DE515">
            <wp:extent cx="3657600" cy="3708400"/>
            <wp:effectExtent l="0" t="0" r="0" b="0"/>
            <wp:docPr id="4" name="Picture 4"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Map&#10;&#10;Description automatically generated"/>
                    <pic:cNvPicPr/>
                  </pic:nvPicPr>
                  <pic:blipFill>
                    <a:blip r:embed="rId12"/>
                    <a:stretch>
                      <a:fillRect/>
                    </a:stretch>
                  </pic:blipFill>
                  <pic:spPr>
                    <a:xfrm>
                      <a:off x="0" y="0"/>
                      <a:ext cx="3657600" cy="3708400"/>
                    </a:xfrm>
                    <a:prstGeom prst="rect">
                      <a:avLst/>
                    </a:prstGeom>
                  </pic:spPr>
                </pic:pic>
              </a:graphicData>
            </a:graphic>
          </wp:inline>
        </w:drawing>
      </w:r>
    </w:p>
    <w:p w14:paraId="45FF186D" w14:textId="54EA254D" w:rsidR="00683EE2" w:rsidRDefault="00683EE2" w:rsidP="00D22A06">
      <w:pPr>
        <w:pStyle w:val="CaptionHeader"/>
      </w:pPr>
      <w:r>
        <w:lastRenderedPageBreak/>
        <w:t>Figure</w:t>
      </w:r>
      <w:r>
        <w:rPr>
          <w:spacing w:val="-3"/>
        </w:rPr>
        <w:t xml:space="preserve"> </w:t>
      </w:r>
      <w:r>
        <w:t>8.2</w:t>
      </w:r>
      <w:r>
        <w:rPr>
          <w:spacing w:val="-2"/>
        </w:rPr>
        <w:t xml:space="preserve"> </w:t>
      </w:r>
      <w:r>
        <w:t>|</w:t>
      </w:r>
      <w:r>
        <w:rPr>
          <w:spacing w:val="-3"/>
        </w:rPr>
        <w:t xml:space="preserve"> </w:t>
      </w:r>
      <w:r>
        <w:t>Current</w:t>
      </w:r>
      <w:r>
        <w:rPr>
          <w:spacing w:val="-1"/>
        </w:rPr>
        <w:t xml:space="preserve"> </w:t>
      </w:r>
      <w:r>
        <w:t>NATO</w:t>
      </w:r>
      <w:r>
        <w:rPr>
          <w:spacing w:val="-2"/>
        </w:rPr>
        <w:t xml:space="preserve"> </w:t>
      </w:r>
      <w:r>
        <w:t>map</w:t>
      </w:r>
      <w:r>
        <w:rPr>
          <w:spacing w:val="-2"/>
        </w:rPr>
        <w:t xml:space="preserve"> </w:t>
      </w:r>
      <w:r>
        <w:t>and</w:t>
      </w:r>
      <w:r>
        <w:rPr>
          <w:spacing w:val="-1"/>
        </w:rPr>
        <w:t xml:space="preserve"> </w:t>
      </w:r>
      <w:r>
        <w:t>former</w:t>
      </w:r>
      <w:r>
        <w:rPr>
          <w:spacing w:val="-3"/>
        </w:rPr>
        <w:t xml:space="preserve"> </w:t>
      </w:r>
      <w:r>
        <w:t>Warsaw</w:t>
      </w:r>
      <w:r>
        <w:rPr>
          <w:spacing w:val="-3"/>
        </w:rPr>
        <w:t xml:space="preserve"> </w:t>
      </w:r>
      <w:r>
        <w:t>Pact</w:t>
      </w:r>
    </w:p>
    <w:p w14:paraId="1C1B3FBC" w14:textId="77777777" w:rsidR="00D22A06" w:rsidRDefault="00683EE2" w:rsidP="00D22A06">
      <w:pPr>
        <w:pStyle w:val="CaptionText"/>
        <w:rPr>
          <w:spacing w:val="1"/>
        </w:rPr>
      </w:pPr>
      <w:r>
        <w:rPr>
          <w:b/>
        </w:rPr>
        <w:t xml:space="preserve">Author | </w:t>
      </w:r>
      <w:r>
        <w:t xml:space="preserve">User </w:t>
      </w:r>
      <w:r>
        <w:t>“</w:t>
      </w:r>
      <w:proofErr w:type="spellStart"/>
      <w:r>
        <w:t>Alphathon</w:t>
      </w:r>
      <w:proofErr w:type="spellEnd"/>
      <w:r>
        <w:t>”</w:t>
      </w:r>
      <w:r>
        <w:rPr>
          <w:spacing w:val="1"/>
        </w:rPr>
        <w:t xml:space="preserve"> </w:t>
      </w:r>
    </w:p>
    <w:p w14:paraId="3BCE030A" w14:textId="77777777" w:rsidR="00D22A06" w:rsidRDefault="00683EE2" w:rsidP="00D22A06">
      <w:pPr>
        <w:pStyle w:val="CaptionText"/>
        <w:rPr>
          <w:spacing w:val="-47"/>
        </w:rPr>
      </w:pPr>
      <w:r>
        <w:rPr>
          <w:b/>
        </w:rPr>
        <w:t xml:space="preserve">Source | </w:t>
      </w:r>
      <w:r>
        <w:t>Wikimedia Commons</w:t>
      </w:r>
      <w:r>
        <w:rPr>
          <w:spacing w:val="-47"/>
        </w:rPr>
        <w:t xml:space="preserve"> </w:t>
      </w:r>
    </w:p>
    <w:p w14:paraId="6658DC45" w14:textId="5C68CEAF" w:rsidR="00683EE2" w:rsidRDefault="00683EE2" w:rsidP="00D22A06">
      <w:pPr>
        <w:pStyle w:val="CaptionText"/>
      </w:pPr>
      <w:r>
        <w:rPr>
          <w:b/>
        </w:rPr>
        <w:t>License</w:t>
      </w:r>
      <w:r>
        <w:rPr>
          <w:b/>
          <w:spacing w:val="-2"/>
        </w:rPr>
        <w:t xml:space="preserve"> </w:t>
      </w:r>
      <w:r>
        <w:rPr>
          <w:b/>
        </w:rPr>
        <w:t xml:space="preserve">| </w:t>
      </w:r>
      <w:r>
        <w:t>CC BY</w:t>
      </w:r>
      <w:r>
        <w:rPr>
          <w:spacing w:val="-1"/>
        </w:rPr>
        <w:t xml:space="preserve"> </w:t>
      </w:r>
      <w:r>
        <w:t>SA 3.0</w:t>
      </w:r>
    </w:p>
    <w:p w14:paraId="0214521B" w14:textId="77777777" w:rsidR="00683EE2" w:rsidRDefault="00683EE2" w:rsidP="00683EE2">
      <w:pPr>
        <w:pStyle w:val="BodyText"/>
        <w:spacing w:before="7"/>
        <w:rPr>
          <w:rFonts w:ascii="Verdana"/>
          <w:sz w:val="27"/>
        </w:rPr>
      </w:pPr>
    </w:p>
    <w:p w14:paraId="609E9293" w14:textId="77777777" w:rsidR="00683EE2" w:rsidRDefault="00683EE2" w:rsidP="00D22A06">
      <w:pPr>
        <w:pStyle w:val="Body"/>
        <w:ind w:firstLine="0"/>
        <w:rPr>
          <w:sz w:val="24"/>
        </w:rPr>
      </w:pPr>
      <w:r>
        <w:t>When the Soviet Union existed, the Warsaw Pact was a military alliance between</w:t>
      </w:r>
      <w:r>
        <w:rPr>
          <w:spacing w:val="1"/>
        </w:rPr>
        <w:t xml:space="preserve"> </w:t>
      </w:r>
      <w:r>
        <w:t>the</w:t>
      </w:r>
      <w:r>
        <w:rPr>
          <w:spacing w:val="-7"/>
        </w:rPr>
        <w:t xml:space="preserve"> </w:t>
      </w:r>
      <w:r>
        <w:t>Soviet</w:t>
      </w:r>
      <w:r>
        <w:rPr>
          <w:spacing w:val="-7"/>
        </w:rPr>
        <w:t xml:space="preserve"> </w:t>
      </w:r>
      <w:r>
        <w:t>Union</w:t>
      </w:r>
      <w:r>
        <w:rPr>
          <w:spacing w:val="-7"/>
        </w:rPr>
        <w:t xml:space="preserve"> </w:t>
      </w:r>
      <w:r>
        <w:t>and</w:t>
      </w:r>
      <w:r>
        <w:rPr>
          <w:spacing w:val="-7"/>
        </w:rPr>
        <w:t xml:space="preserve"> </w:t>
      </w:r>
      <w:r>
        <w:t>seven</w:t>
      </w:r>
      <w:r>
        <w:rPr>
          <w:spacing w:val="-7"/>
        </w:rPr>
        <w:t xml:space="preserve"> </w:t>
      </w:r>
      <w:r>
        <w:t>satellite</w:t>
      </w:r>
      <w:r>
        <w:rPr>
          <w:spacing w:val="-7"/>
        </w:rPr>
        <w:t xml:space="preserve"> </w:t>
      </w:r>
      <w:r>
        <w:t>states</w:t>
      </w:r>
      <w:r>
        <w:rPr>
          <w:spacing w:val="-7"/>
        </w:rPr>
        <w:t xml:space="preserve"> </w:t>
      </w:r>
      <w:r>
        <w:t>of</w:t>
      </w:r>
      <w:r>
        <w:rPr>
          <w:spacing w:val="-7"/>
        </w:rPr>
        <w:t xml:space="preserve"> </w:t>
      </w:r>
      <w:r>
        <w:t>Eastern</w:t>
      </w:r>
      <w:r>
        <w:rPr>
          <w:spacing w:val="-7"/>
        </w:rPr>
        <w:t xml:space="preserve"> </w:t>
      </w:r>
      <w:r>
        <w:t>and</w:t>
      </w:r>
      <w:r>
        <w:rPr>
          <w:spacing w:val="-7"/>
        </w:rPr>
        <w:t xml:space="preserve"> </w:t>
      </w:r>
      <w:r>
        <w:t>Central</w:t>
      </w:r>
      <w:r>
        <w:rPr>
          <w:spacing w:val="-7"/>
        </w:rPr>
        <w:t xml:space="preserve"> </w:t>
      </w:r>
      <w:r>
        <w:t>Europe</w:t>
      </w:r>
      <w:r>
        <w:rPr>
          <w:spacing w:val="-7"/>
        </w:rPr>
        <w:t xml:space="preserve"> </w:t>
      </w:r>
      <w:r>
        <w:t>(</w:t>
      </w:r>
      <w:r>
        <w:rPr>
          <w:b/>
        </w:rPr>
        <w:t>Figure</w:t>
      </w:r>
      <w:r>
        <w:rPr>
          <w:b/>
          <w:spacing w:val="1"/>
        </w:rPr>
        <w:t xml:space="preserve"> </w:t>
      </w:r>
      <w:r>
        <w:rPr>
          <w:b/>
        </w:rPr>
        <w:t>8.2</w:t>
      </w:r>
      <w:r>
        <w:t>). The Warsaw Pact disbanded in 1991, and several of the former Soviet states</w:t>
      </w:r>
      <w:r>
        <w:rPr>
          <w:spacing w:val="1"/>
        </w:rPr>
        <w:t xml:space="preserve"> </w:t>
      </w:r>
      <w:r>
        <w:t>as well as satellite states have subsequently joined NATO. As a result, Russia has</w:t>
      </w:r>
      <w:r>
        <w:rPr>
          <w:spacing w:val="1"/>
        </w:rPr>
        <w:t xml:space="preserve"> </w:t>
      </w:r>
      <w:r>
        <w:t>felt</w:t>
      </w:r>
      <w:r>
        <w:rPr>
          <w:spacing w:val="-9"/>
        </w:rPr>
        <w:t xml:space="preserve"> </w:t>
      </w:r>
      <w:r>
        <w:t>isolated</w:t>
      </w:r>
      <w:r>
        <w:rPr>
          <w:spacing w:val="-8"/>
        </w:rPr>
        <w:t xml:space="preserve"> </w:t>
      </w:r>
      <w:r>
        <w:t>and</w:t>
      </w:r>
      <w:r>
        <w:rPr>
          <w:spacing w:val="-8"/>
        </w:rPr>
        <w:t xml:space="preserve"> </w:t>
      </w:r>
      <w:r>
        <w:t>vulnerable,</w:t>
      </w:r>
      <w:r>
        <w:rPr>
          <w:spacing w:val="-8"/>
        </w:rPr>
        <w:t xml:space="preserve"> </w:t>
      </w:r>
      <w:r>
        <w:t>and</w:t>
      </w:r>
      <w:r>
        <w:rPr>
          <w:spacing w:val="-8"/>
        </w:rPr>
        <w:t xml:space="preserve"> </w:t>
      </w:r>
      <w:r>
        <w:t>as</w:t>
      </w:r>
      <w:r>
        <w:rPr>
          <w:spacing w:val="-8"/>
        </w:rPr>
        <w:t xml:space="preserve"> </w:t>
      </w:r>
      <w:r>
        <w:t>a</w:t>
      </w:r>
      <w:r>
        <w:rPr>
          <w:spacing w:val="-8"/>
        </w:rPr>
        <w:t xml:space="preserve"> </w:t>
      </w:r>
      <w:r>
        <w:t>result,</w:t>
      </w:r>
      <w:r>
        <w:rPr>
          <w:spacing w:val="-8"/>
        </w:rPr>
        <w:t xml:space="preserve"> </w:t>
      </w:r>
      <w:r>
        <w:t>has</w:t>
      </w:r>
      <w:r>
        <w:rPr>
          <w:spacing w:val="-8"/>
        </w:rPr>
        <w:t xml:space="preserve"> </w:t>
      </w:r>
      <w:r>
        <w:t>been</w:t>
      </w:r>
      <w:r>
        <w:rPr>
          <w:spacing w:val="-8"/>
        </w:rPr>
        <w:t xml:space="preserve"> </w:t>
      </w:r>
      <w:r>
        <w:t>aggressively</w:t>
      </w:r>
      <w:r>
        <w:rPr>
          <w:spacing w:val="-8"/>
        </w:rPr>
        <w:t xml:space="preserve"> </w:t>
      </w:r>
      <w:r>
        <w:t>acting</w:t>
      </w:r>
      <w:r>
        <w:rPr>
          <w:spacing w:val="-8"/>
        </w:rPr>
        <w:t xml:space="preserve"> </w:t>
      </w:r>
      <w:r>
        <w:t>to</w:t>
      </w:r>
      <w:r>
        <w:rPr>
          <w:spacing w:val="-8"/>
        </w:rPr>
        <w:t xml:space="preserve"> </w:t>
      </w:r>
      <w:r>
        <w:t>seize</w:t>
      </w:r>
      <w:r>
        <w:rPr>
          <w:spacing w:val="-8"/>
        </w:rPr>
        <w:t xml:space="preserve"> </w:t>
      </w:r>
      <w:r>
        <w:t>or</w:t>
      </w:r>
      <w:r>
        <w:rPr>
          <w:spacing w:val="-51"/>
        </w:rPr>
        <w:t xml:space="preserve"> </w:t>
      </w:r>
      <w:r>
        <w:t>control</w:t>
      </w:r>
      <w:r>
        <w:rPr>
          <w:spacing w:val="-2"/>
        </w:rPr>
        <w:t xml:space="preserve"> </w:t>
      </w:r>
      <w:r>
        <w:t>territories</w:t>
      </w:r>
      <w:r>
        <w:rPr>
          <w:spacing w:val="-1"/>
        </w:rPr>
        <w:t xml:space="preserve"> </w:t>
      </w:r>
      <w:r>
        <w:t xml:space="preserve">in </w:t>
      </w:r>
      <w:r>
        <w:rPr>
          <w:sz w:val="24"/>
        </w:rPr>
        <w:t>states</w:t>
      </w:r>
      <w:r>
        <w:rPr>
          <w:spacing w:val="-2"/>
          <w:sz w:val="24"/>
        </w:rPr>
        <w:t xml:space="preserve"> </w:t>
      </w:r>
      <w:r>
        <w:rPr>
          <w:sz w:val="24"/>
        </w:rPr>
        <w:t>close</w:t>
      </w:r>
      <w:r>
        <w:rPr>
          <w:spacing w:val="-1"/>
          <w:sz w:val="24"/>
        </w:rPr>
        <w:t xml:space="preserve"> </w:t>
      </w:r>
      <w:r>
        <w:rPr>
          <w:sz w:val="24"/>
        </w:rPr>
        <w:t>to</w:t>
      </w:r>
      <w:r>
        <w:rPr>
          <w:spacing w:val="-2"/>
          <w:sz w:val="24"/>
        </w:rPr>
        <w:t xml:space="preserve"> </w:t>
      </w:r>
      <w:r>
        <w:rPr>
          <w:sz w:val="24"/>
        </w:rPr>
        <w:t>its</w:t>
      </w:r>
      <w:r>
        <w:rPr>
          <w:spacing w:val="-1"/>
          <w:sz w:val="24"/>
        </w:rPr>
        <w:t xml:space="preserve"> </w:t>
      </w:r>
      <w:r>
        <w:rPr>
          <w:sz w:val="24"/>
        </w:rPr>
        <w:t>borders.</w:t>
      </w:r>
    </w:p>
    <w:p w14:paraId="3E69F728" w14:textId="77777777" w:rsidR="00683EE2" w:rsidRPr="00D22A06" w:rsidRDefault="00683EE2" w:rsidP="00D22A06">
      <w:pPr>
        <w:pStyle w:val="Body"/>
      </w:pPr>
      <w:r w:rsidRPr="00D22A06">
        <w:t xml:space="preserve">For example, in 2008, Russia engaged in a military conflict in Georgia, one of the former Soviet states, </w:t>
      </w:r>
      <w:proofErr w:type="gramStart"/>
      <w:r w:rsidRPr="00D22A06">
        <w:t>in order to</w:t>
      </w:r>
      <w:proofErr w:type="gramEnd"/>
      <w:r w:rsidRPr="00D22A06">
        <w:t xml:space="preserve"> support a separatist movement allied with Russia. In 2014, Russia invaded the peninsula of Crimea, within the territorial boundaries of Ukraine, one of the former states in the Soviet Union. Furthermore, Russia has intervened militarily against the rebel forces fighting in eastern Ukraine. In response to these provocations, NATO commenced Operation Atlantic Resolve, an ongoing series of training exercises between the United States and other NATO countries in former Warsaw Pact countries such as Poland, Romania, and Latvia.</w:t>
      </w:r>
    </w:p>
    <w:p w14:paraId="023B9DA4" w14:textId="77777777" w:rsidR="00683EE2" w:rsidRDefault="00683EE2" w:rsidP="00683EE2">
      <w:pPr>
        <w:pStyle w:val="BodyText"/>
        <w:spacing w:before="10"/>
        <w:rPr>
          <w:sz w:val="21"/>
        </w:rPr>
      </w:pPr>
    </w:p>
    <w:p w14:paraId="441B4377" w14:textId="51F5C235" w:rsidR="00683EE2" w:rsidRDefault="00D22A06" w:rsidP="00D22A06">
      <w:pPr>
        <w:pStyle w:val="Heading2"/>
      </w:pPr>
      <w:r>
        <w:t xml:space="preserve">8.5.2 </w:t>
      </w:r>
      <w:r w:rsidR="00683EE2">
        <w:t>Military</w:t>
      </w:r>
      <w:r w:rsidR="00683EE2">
        <w:rPr>
          <w:spacing w:val="-3"/>
        </w:rPr>
        <w:t xml:space="preserve"> </w:t>
      </w:r>
      <w:r w:rsidR="00683EE2">
        <w:t>Alliances</w:t>
      </w:r>
      <w:r w:rsidR="00683EE2">
        <w:rPr>
          <w:spacing w:val="-3"/>
        </w:rPr>
        <w:t xml:space="preserve"> </w:t>
      </w:r>
      <w:r w:rsidR="00683EE2">
        <w:t>–</w:t>
      </w:r>
      <w:r w:rsidR="00683EE2">
        <w:rPr>
          <w:spacing w:val="-2"/>
        </w:rPr>
        <w:t xml:space="preserve"> </w:t>
      </w:r>
      <w:r w:rsidR="00683EE2">
        <w:t>Terrorism</w:t>
      </w:r>
    </w:p>
    <w:p w14:paraId="64F8107C" w14:textId="77777777" w:rsidR="00683EE2" w:rsidRDefault="00683EE2" w:rsidP="00D22A06">
      <w:pPr>
        <w:pStyle w:val="Body"/>
      </w:pPr>
      <w:r>
        <w:t>Although terrorists are characterized as non-military, non-state actors, they</w:t>
      </w:r>
      <w:r>
        <w:rPr>
          <w:spacing w:val="1"/>
        </w:rPr>
        <w:t xml:space="preserve"> </w:t>
      </w:r>
      <w:r>
        <w:t>have</w:t>
      </w:r>
      <w:r>
        <w:rPr>
          <w:spacing w:val="16"/>
        </w:rPr>
        <w:t xml:space="preserve"> </w:t>
      </w:r>
      <w:r>
        <w:t>a</w:t>
      </w:r>
      <w:r>
        <w:rPr>
          <w:spacing w:val="16"/>
        </w:rPr>
        <w:t xml:space="preserve"> </w:t>
      </w:r>
      <w:r>
        <w:t>tremendous</w:t>
      </w:r>
      <w:r>
        <w:rPr>
          <w:spacing w:val="17"/>
        </w:rPr>
        <w:t xml:space="preserve"> </w:t>
      </w:r>
      <w:r>
        <w:t>impact</w:t>
      </w:r>
      <w:r>
        <w:rPr>
          <w:spacing w:val="17"/>
        </w:rPr>
        <w:t xml:space="preserve"> </w:t>
      </w:r>
      <w:r>
        <w:t>on</w:t>
      </w:r>
      <w:r>
        <w:rPr>
          <w:spacing w:val="16"/>
        </w:rPr>
        <w:t xml:space="preserve"> </w:t>
      </w:r>
      <w:r>
        <w:t>states</w:t>
      </w:r>
      <w:r>
        <w:rPr>
          <w:spacing w:val="17"/>
        </w:rPr>
        <w:t xml:space="preserve"> </w:t>
      </w:r>
      <w:r>
        <w:t>around</w:t>
      </w:r>
      <w:r>
        <w:rPr>
          <w:spacing w:val="16"/>
        </w:rPr>
        <w:t xml:space="preserve"> </w:t>
      </w:r>
      <w:r>
        <w:t>the</w:t>
      </w:r>
      <w:r>
        <w:rPr>
          <w:spacing w:val="17"/>
        </w:rPr>
        <w:t xml:space="preserve"> </w:t>
      </w:r>
      <w:r>
        <w:t>world</w:t>
      </w:r>
      <w:r>
        <w:rPr>
          <w:spacing w:val="16"/>
        </w:rPr>
        <w:t xml:space="preserve"> </w:t>
      </w:r>
      <w:r>
        <w:t>and</w:t>
      </w:r>
      <w:r>
        <w:rPr>
          <w:spacing w:val="16"/>
        </w:rPr>
        <w:t xml:space="preserve"> </w:t>
      </w:r>
      <w:r>
        <w:t>involve</w:t>
      </w:r>
      <w:r>
        <w:rPr>
          <w:spacing w:val="16"/>
        </w:rPr>
        <w:t xml:space="preserve"> </w:t>
      </w:r>
      <w:r>
        <w:t>allied</w:t>
      </w:r>
      <w:r>
        <w:rPr>
          <w:spacing w:val="17"/>
        </w:rPr>
        <w:t xml:space="preserve"> </w:t>
      </w:r>
      <w:r>
        <w:t>groups</w:t>
      </w:r>
      <w:r>
        <w:rPr>
          <w:spacing w:val="-51"/>
        </w:rPr>
        <w:t xml:space="preserve"> </w:t>
      </w:r>
      <w:r>
        <w:t xml:space="preserve">in many countries. </w:t>
      </w:r>
      <w:r>
        <w:rPr>
          <w:b/>
        </w:rPr>
        <w:t xml:space="preserve">Terrorism </w:t>
      </w:r>
      <w:r>
        <w:t xml:space="preserve">is the intimidation of a population by violence </w:t>
      </w:r>
      <w:proofErr w:type="gramStart"/>
      <w:r>
        <w:t>in</w:t>
      </w:r>
      <w:r>
        <w:rPr>
          <w:spacing w:val="1"/>
        </w:rPr>
        <w:t xml:space="preserve"> </w:t>
      </w:r>
      <w:r>
        <w:t>order to</w:t>
      </w:r>
      <w:proofErr w:type="gramEnd"/>
      <w:r>
        <w:t xml:space="preserve"> further political aims. The first terrorist group with global influence is Al</w:t>
      </w:r>
      <w:r>
        <w:rPr>
          <w:spacing w:val="1"/>
        </w:rPr>
        <w:t xml:space="preserve"> </w:t>
      </w:r>
      <w:r>
        <w:t>Qaeda,</w:t>
      </w:r>
      <w:r>
        <w:rPr>
          <w:spacing w:val="24"/>
        </w:rPr>
        <w:t xml:space="preserve"> </w:t>
      </w:r>
      <w:r>
        <w:t>formed</w:t>
      </w:r>
      <w:r>
        <w:rPr>
          <w:spacing w:val="25"/>
        </w:rPr>
        <w:t xml:space="preserve"> </w:t>
      </w:r>
      <w:r>
        <w:t>in</w:t>
      </w:r>
      <w:r>
        <w:rPr>
          <w:spacing w:val="25"/>
        </w:rPr>
        <w:t xml:space="preserve"> </w:t>
      </w:r>
      <w:r>
        <w:t>1988</w:t>
      </w:r>
      <w:r>
        <w:rPr>
          <w:spacing w:val="26"/>
        </w:rPr>
        <w:t xml:space="preserve"> </w:t>
      </w:r>
      <w:r>
        <w:t>by</w:t>
      </w:r>
      <w:r>
        <w:rPr>
          <w:spacing w:val="24"/>
        </w:rPr>
        <w:t xml:space="preserve"> </w:t>
      </w:r>
      <w:r>
        <w:t>Osama</w:t>
      </w:r>
      <w:r>
        <w:rPr>
          <w:spacing w:val="25"/>
        </w:rPr>
        <w:t xml:space="preserve"> </w:t>
      </w:r>
      <w:r>
        <w:t>bin</w:t>
      </w:r>
      <w:r>
        <w:rPr>
          <w:spacing w:val="25"/>
        </w:rPr>
        <w:t xml:space="preserve"> </w:t>
      </w:r>
      <w:r>
        <w:t>Laden.</w:t>
      </w:r>
      <w:r>
        <w:rPr>
          <w:spacing w:val="26"/>
        </w:rPr>
        <w:t xml:space="preserve"> </w:t>
      </w:r>
      <w:r>
        <w:t>Although</w:t>
      </w:r>
      <w:r>
        <w:rPr>
          <w:spacing w:val="25"/>
        </w:rPr>
        <w:t xml:space="preserve"> </w:t>
      </w:r>
      <w:r>
        <w:t>its</w:t>
      </w:r>
      <w:r>
        <w:rPr>
          <w:spacing w:val="26"/>
        </w:rPr>
        <w:t xml:space="preserve"> </w:t>
      </w:r>
      <w:r>
        <w:t>influence</w:t>
      </w:r>
      <w:r>
        <w:rPr>
          <w:spacing w:val="26"/>
        </w:rPr>
        <w:t xml:space="preserve"> </w:t>
      </w:r>
      <w:r>
        <w:t>has</w:t>
      </w:r>
      <w:r>
        <w:rPr>
          <w:spacing w:val="25"/>
        </w:rPr>
        <w:t xml:space="preserve"> </w:t>
      </w:r>
      <w:r>
        <w:t>waned</w:t>
      </w:r>
      <w:r>
        <w:rPr>
          <w:spacing w:val="-51"/>
        </w:rPr>
        <w:t xml:space="preserve"> </w:t>
      </w:r>
      <w:r>
        <w:t>in the past decade, Al Qaeda was responsible for the 9/11 attacks and had several</w:t>
      </w:r>
      <w:r>
        <w:rPr>
          <w:spacing w:val="1"/>
        </w:rPr>
        <w:t xml:space="preserve"> </w:t>
      </w:r>
      <w:r>
        <w:t>affiliates</w:t>
      </w:r>
      <w:r>
        <w:rPr>
          <w:spacing w:val="-11"/>
        </w:rPr>
        <w:t xml:space="preserve"> </w:t>
      </w:r>
      <w:r>
        <w:t>including</w:t>
      </w:r>
      <w:r>
        <w:rPr>
          <w:spacing w:val="-10"/>
        </w:rPr>
        <w:t xml:space="preserve"> </w:t>
      </w:r>
      <w:r>
        <w:t>Boko</w:t>
      </w:r>
      <w:r>
        <w:rPr>
          <w:spacing w:val="-11"/>
        </w:rPr>
        <w:t xml:space="preserve"> </w:t>
      </w:r>
      <w:r>
        <w:t>Haram</w:t>
      </w:r>
      <w:r>
        <w:rPr>
          <w:spacing w:val="-10"/>
        </w:rPr>
        <w:t xml:space="preserve"> </w:t>
      </w:r>
      <w:r>
        <w:t>in</w:t>
      </w:r>
      <w:r>
        <w:rPr>
          <w:spacing w:val="-11"/>
        </w:rPr>
        <w:t xml:space="preserve"> </w:t>
      </w:r>
      <w:r>
        <w:t>Nigeria</w:t>
      </w:r>
      <w:r>
        <w:rPr>
          <w:spacing w:val="-10"/>
        </w:rPr>
        <w:t xml:space="preserve"> </w:t>
      </w:r>
      <w:r>
        <w:t>and</w:t>
      </w:r>
      <w:r>
        <w:rPr>
          <w:spacing w:val="-10"/>
        </w:rPr>
        <w:t xml:space="preserve"> </w:t>
      </w:r>
      <w:r>
        <w:t>Abu</w:t>
      </w:r>
      <w:r>
        <w:rPr>
          <w:spacing w:val="-11"/>
        </w:rPr>
        <w:t xml:space="preserve"> </w:t>
      </w:r>
      <w:r>
        <w:t>Sayyaf</w:t>
      </w:r>
      <w:r>
        <w:rPr>
          <w:spacing w:val="-10"/>
        </w:rPr>
        <w:t xml:space="preserve"> </w:t>
      </w:r>
      <w:r>
        <w:t>in</w:t>
      </w:r>
      <w:r>
        <w:rPr>
          <w:spacing w:val="-11"/>
        </w:rPr>
        <w:t xml:space="preserve"> </w:t>
      </w:r>
      <w:r>
        <w:t>the</w:t>
      </w:r>
      <w:r>
        <w:rPr>
          <w:spacing w:val="-10"/>
        </w:rPr>
        <w:t xml:space="preserve"> </w:t>
      </w:r>
      <w:r>
        <w:t>Philippines.</w:t>
      </w:r>
      <w:r>
        <w:rPr>
          <w:spacing w:val="-10"/>
        </w:rPr>
        <w:t xml:space="preserve"> </w:t>
      </w:r>
      <w:r>
        <w:t>With</w:t>
      </w:r>
      <w:r>
        <w:rPr>
          <w:spacing w:val="-51"/>
        </w:rPr>
        <w:t xml:space="preserve"> </w:t>
      </w:r>
      <w:r>
        <w:t>the rise of the Islamic State (ISIS/L) in Iraq and Syria in 2013, terrorist groups</w:t>
      </w:r>
      <w:r>
        <w:rPr>
          <w:spacing w:val="1"/>
        </w:rPr>
        <w:t xml:space="preserve"> </w:t>
      </w:r>
      <w:r>
        <w:t>such as Boko Haram and Abu Sayyaf have consequently declared allegiance to</w:t>
      </w:r>
      <w:r>
        <w:rPr>
          <w:spacing w:val="1"/>
        </w:rPr>
        <w:t xml:space="preserve"> </w:t>
      </w:r>
      <w:r>
        <w:rPr>
          <w:spacing w:val="-1"/>
        </w:rPr>
        <w:t>ISIS/L.</w:t>
      </w:r>
      <w:r>
        <w:rPr>
          <w:spacing w:val="-13"/>
        </w:rPr>
        <w:t xml:space="preserve"> </w:t>
      </w:r>
      <w:r>
        <w:rPr>
          <w:spacing w:val="-1"/>
        </w:rPr>
        <w:t>ISIS/L</w:t>
      </w:r>
      <w:r>
        <w:rPr>
          <w:spacing w:val="-12"/>
        </w:rPr>
        <w:t xml:space="preserve"> </w:t>
      </w:r>
      <w:r>
        <w:rPr>
          <w:spacing w:val="-1"/>
        </w:rPr>
        <w:t>is</w:t>
      </w:r>
      <w:r>
        <w:rPr>
          <w:spacing w:val="-12"/>
        </w:rPr>
        <w:t xml:space="preserve"> </w:t>
      </w:r>
      <w:r>
        <w:rPr>
          <w:spacing w:val="-1"/>
        </w:rPr>
        <w:t>an</w:t>
      </w:r>
      <w:r>
        <w:rPr>
          <w:spacing w:val="-12"/>
        </w:rPr>
        <w:t xml:space="preserve"> </w:t>
      </w:r>
      <w:r>
        <w:t>extremist</w:t>
      </w:r>
      <w:r>
        <w:rPr>
          <w:spacing w:val="-13"/>
        </w:rPr>
        <w:t xml:space="preserve"> </w:t>
      </w:r>
      <w:r>
        <w:t>Muslim</w:t>
      </w:r>
      <w:r>
        <w:rPr>
          <w:spacing w:val="-12"/>
        </w:rPr>
        <w:t xml:space="preserve"> </w:t>
      </w:r>
      <w:r>
        <w:t>group</w:t>
      </w:r>
      <w:r>
        <w:rPr>
          <w:spacing w:val="-12"/>
        </w:rPr>
        <w:t xml:space="preserve"> </w:t>
      </w:r>
      <w:r>
        <w:t>that</w:t>
      </w:r>
      <w:r>
        <w:rPr>
          <w:spacing w:val="-12"/>
        </w:rPr>
        <w:t xml:space="preserve"> </w:t>
      </w:r>
      <w:r>
        <w:t>intends</w:t>
      </w:r>
      <w:r>
        <w:rPr>
          <w:spacing w:val="-12"/>
        </w:rPr>
        <w:t xml:space="preserve"> </w:t>
      </w:r>
      <w:r>
        <w:t>to</w:t>
      </w:r>
      <w:r>
        <w:rPr>
          <w:spacing w:val="-13"/>
        </w:rPr>
        <w:t xml:space="preserve"> </w:t>
      </w:r>
      <w:r>
        <w:t>seize</w:t>
      </w:r>
      <w:r>
        <w:rPr>
          <w:spacing w:val="-12"/>
        </w:rPr>
        <w:t xml:space="preserve"> </w:t>
      </w:r>
      <w:r>
        <w:t>as</w:t>
      </w:r>
      <w:r>
        <w:rPr>
          <w:spacing w:val="-12"/>
        </w:rPr>
        <w:t xml:space="preserve"> </w:t>
      </w:r>
      <w:r>
        <w:t>much</w:t>
      </w:r>
      <w:r>
        <w:rPr>
          <w:spacing w:val="-12"/>
        </w:rPr>
        <w:t xml:space="preserve"> </w:t>
      </w:r>
      <w:r>
        <w:t>territory</w:t>
      </w:r>
      <w:r>
        <w:rPr>
          <w:spacing w:val="-51"/>
        </w:rPr>
        <w:t xml:space="preserve"> </w:t>
      </w:r>
      <w:r>
        <w:t>as possible in the Middle East and force their subjects to adhere to their strict</w:t>
      </w:r>
      <w:r>
        <w:rPr>
          <w:spacing w:val="1"/>
        </w:rPr>
        <w:t xml:space="preserve"> </w:t>
      </w:r>
      <w:r>
        <w:t>version of Islamic fundamentalism. To facilitate their goal, ISIS/L conducts an</w:t>
      </w:r>
      <w:r>
        <w:rPr>
          <w:spacing w:val="1"/>
        </w:rPr>
        <w:t xml:space="preserve"> </w:t>
      </w:r>
      <w:r>
        <w:t xml:space="preserve">extensive campaign on social media to recruit fighters to come to Syria </w:t>
      </w:r>
      <w:proofErr w:type="gramStart"/>
      <w:r>
        <w:t>and also</w:t>
      </w:r>
      <w:proofErr w:type="gramEnd"/>
      <w:r>
        <w:rPr>
          <w:spacing w:val="1"/>
        </w:rPr>
        <w:t xml:space="preserve"> </w:t>
      </w:r>
      <w:r>
        <w:t>conduct individual attacks in their home country. Their media campaign has been</w:t>
      </w:r>
      <w:r>
        <w:rPr>
          <w:spacing w:val="-52"/>
        </w:rPr>
        <w:t xml:space="preserve"> </w:t>
      </w:r>
      <w:r>
        <w:t>successful in recruiting numerous militants to come to Syria and to inspire or</w:t>
      </w:r>
      <w:r>
        <w:rPr>
          <w:spacing w:val="1"/>
        </w:rPr>
        <w:t xml:space="preserve"> </w:t>
      </w:r>
      <w:r>
        <w:t>instigate attacks in the United States, France, Belgium, England, Sweden, Turkey,</w:t>
      </w:r>
      <w:r>
        <w:rPr>
          <w:spacing w:val="-51"/>
        </w:rPr>
        <w:t xml:space="preserve"> </w:t>
      </w:r>
      <w:r>
        <w:t>Afghanistan, Yemen, and Saudi Arabia (</w:t>
      </w:r>
      <w:r>
        <w:rPr>
          <w:b/>
        </w:rPr>
        <w:t>Figure 8.3</w:t>
      </w:r>
      <w:r>
        <w:t>). Furthermore, ISIS/L is</w:t>
      </w:r>
      <w:r>
        <w:rPr>
          <w:spacing w:val="1"/>
        </w:rPr>
        <w:t xml:space="preserve"> </w:t>
      </w:r>
      <w:r>
        <w:t>conducting</w:t>
      </w:r>
      <w:r>
        <w:rPr>
          <w:spacing w:val="-2"/>
        </w:rPr>
        <w:t xml:space="preserve"> </w:t>
      </w:r>
      <w:r>
        <w:t>regular military</w:t>
      </w:r>
      <w:r>
        <w:rPr>
          <w:spacing w:val="-1"/>
        </w:rPr>
        <w:t xml:space="preserve"> </w:t>
      </w:r>
      <w:r>
        <w:t>operations</w:t>
      </w:r>
      <w:r>
        <w:rPr>
          <w:spacing w:val="-1"/>
        </w:rPr>
        <w:t xml:space="preserve"> </w:t>
      </w:r>
      <w:r>
        <w:t>in</w:t>
      </w:r>
      <w:r>
        <w:rPr>
          <w:spacing w:val="-2"/>
        </w:rPr>
        <w:t xml:space="preserve"> </w:t>
      </w:r>
      <w:r>
        <w:t>Libya and</w:t>
      </w:r>
      <w:r>
        <w:rPr>
          <w:spacing w:val="-1"/>
        </w:rPr>
        <w:t xml:space="preserve"> </w:t>
      </w:r>
      <w:r>
        <w:t>Egypt.</w:t>
      </w:r>
    </w:p>
    <w:p w14:paraId="625BA015" w14:textId="114E2B9E" w:rsidR="00683EE2" w:rsidRPr="00D22A06" w:rsidRDefault="00683EE2" w:rsidP="00D22A06">
      <w:pPr>
        <w:pStyle w:val="Body"/>
      </w:pPr>
      <w:r>
        <w:lastRenderedPageBreak/>
        <w:t>To combat the Islamic State and other terrorist groups, interesting military</w:t>
      </w:r>
      <w:r>
        <w:rPr>
          <w:spacing w:val="1"/>
        </w:rPr>
        <w:t xml:space="preserve"> </w:t>
      </w:r>
      <w:r>
        <w:t>alliances have developed, and the situation is exceptionally complex. The United</w:t>
      </w:r>
      <w:r>
        <w:rPr>
          <w:spacing w:val="1"/>
        </w:rPr>
        <w:t xml:space="preserve"> </w:t>
      </w:r>
      <w:r>
        <w:t>States cooperates with numerous NATO allies to train and equip local military</w:t>
      </w:r>
      <w:r>
        <w:rPr>
          <w:spacing w:val="1"/>
        </w:rPr>
        <w:t xml:space="preserve"> </w:t>
      </w:r>
      <w:r>
        <w:t xml:space="preserve">forces in Iraq and Syria. Iran, in alliance with Iraq, has </w:t>
      </w:r>
      <w:proofErr w:type="gramStart"/>
      <w:r>
        <w:t>provided assistance</w:t>
      </w:r>
      <w:proofErr w:type="gramEnd"/>
      <w:r>
        <w:t xml:space="preserve"> in</w:t>
      </w:r>
      <w:r>
        <w:rPr>
          <w:spacing w:val="1"/>
        </w:rPr>
        <w:t xml:space="preserve"> </w:t>
      </w:r>
      <w:r>
        <w:t>driving ISIS/L out of Iraq. Kurdish forces in northern Iraq and Syria, in concert</w:t>
      </w:r>
      <w:r>
        <w:rPr>
          <w:spacing w:val="1"/>
        </w:rPr>
        <w:t xml:space="preserve"> </w:t>
      </w:r>
      <w:r>
        <w:t>with NATO forces, have conducted much of the military action, and they hope for</w:t>
      </w:r>
      <w:r>
        <w:rPr>
          <w:spacing w:val="1"/>
        </w:rPr>
        <w:t xml:space="preserve"> </w:t>
      </w:r>
      <w:r>
        <w:t>an independent state because of these efforts. Complicating this situation is the</w:t>
      </w:r>
      <w:r>
        <w:rPr>
          <w:spacing w:val="1"/>
        </w:rPr>
        <w:t xml:space="preserve"> </w:t>
      </w:r>
      <w:r>
        <w:t>objection of the central governments of Iraq, Syria, and Turkey to an independent</w:t>
      </w:r>
      <w:r>
        <w:rPr>
          <w:spacing w:val="-51"/>
        </w:rPr>
        <w:t xml:space="preserve"> </w:t>
      </w:r>
      <w:r>
        <w:t>Kurdish</w:t>
      </w:r>
      <w:r>
        <w:rPr>
          <w:spacing w:val="16"/>
        </w:rPr>
        <w:t xml:space="preserve"> </w:t>
      </w:r>
      <w:r>
        <w:t>state.</w:t>
      </w:r>
      <w:r>
        <w:rPr>
          <w:spacing w:val="16"/>
        </w:rPr>
        <w:t xml:space="preserve"> </w:t>
      </w:r>
      <w:r>
        <w:t>Further</w:t>
      </w:r>
      <w:r>
        <w:rPr>
          <w:spacing w:val="17"/>
        </w:rPr>
        <w:t xml:space="preserve"> </w:t>
      </w:r>
      <w:r>
        <w:t>clouding</w:t>
      </w:r>
      <w:r>
        <w:rPr>
          <w:spacing w:val="16"/>
        </w:rPr>
        <w:t xml:space="preserve"> </w:t>
      </w:r>
      <w:r>
        <w:t>the</w:t>
      </w:r>
      <w:r>
        <w:rPr>
          <w:spacing w:val="17"/>
        </w:rPr>
        <w:t xml:space="preserve"> </w:t>
      </w:r>
      <w:r>
        <w:t>situation</w:t>
      </w:r>
      <w:r>
        <w:rPr>
          <w:spacing w:val="16"/>
        </w:rPr>
        <w:t xml:space="preserve"> </w:t>
      </w:r>
      <w:r>
        <w:t>is</w:t>
      </w:r>
      <w:r>
        <w:rPr>
          <w:spacing w:val="16"/>
        </w:rPr>
        <w:t xml:space="preserve"> </w:t>
      </w:r>
      <w:r>
        <w:t>the</w:t>
      </w:r>
      <w:r>
        <w:rPr>
          <w:spacing w:val="17"/>
        </w:rPr>
        <w:t xml:space="preserve"> </w:t>
      </w:r>
      <w:r>
        <w:t>alliance</w:t>
      </w:r>
      <w:r>
        <w:rPr>
          <w:spacing w:val="16"/>
        </w:rPr>
        <w:t xml:space="preserve"> </w:t>
      </w:r>
      <w:r>
        <w:t>between</w:t>
      </w:r>
      <w:r>
        <w:rPr>
          <w:spacing w:val="17"/>
        </w:rPr>
        <w:t xml:space="preserve"> </w:t>
      </w:r>
      <w:r>
        <w:t>Russia</w:t>
      </w:r>
      <w:r>
        <w:rPr>
          <w:spacing w:val="16"/>
        </w:rPr>
        <w:t xml:space="preserve"> </w:t>
      </w:r>
      <w:r>
        <w:t>and</w:t>
      </w:r>
      <w:r w:rsidR="00D22A06">
        <w:t xml:space="preserve"> </w:t>
      </w:r>
      <w:r w:rsidRPr="00D22A06">
        <w:t>the Syrian central government. Although these two countries do fight against ISIS/L, they are also opposed to other Syrian rebel forces, which the United States supports. The problem of ISIS/L propaganda is being addressed by numerous governments and social media outlets such as Facebook, Twitter, and YouTube. More importantly, though, military success on the ground against ISIS/L forces in Iraq and Syria is decreasing the influx of foreign fighters as well as the proliferation of internet propaganda.</w:t>
      </w:r>
    </w:p>
    <w:p w14:paraId="28A80276" w14:textId="77777777" w:rsidR="00D22A06" w:rsidRDefault="00D22A06" w:rsidP="00683EE2">
      <w:pPr>
        <w:pStyle w:val="BodyText"/>
        <w:spacing w:before="4"/>
        <w:rPr>
          <w:sz w:val="6"/>
        </w:rPr>
      </w:pPr>
    </w:p>
    <w:p w14:paraId="66D5749D" w14:textId="77777777" w:rsidR="00D22A06" w:rsidRDefault="00D22A06" w:rsidP="00D22A06">
      <w:pPr>
        <w:pStyle w:val="Bodynoindent"/>
        <w:jc w:val="center"/>
      </w:pPr>
      <w:r>
        <w:rPr>
          <w:noProof/>
        </w:rPr>
        <w:drawing>
          <wp:inline distT="0" distB="0" distL="0" distR="0" wp14:anchorId="3C88721D" wp14:editId="14F8DEEA">
            <wp:extent cx="5266602" cy="2685198"/>
            <wp:effectExtent l="0" t="0" r="4445" b="0"/>
            <wp:docPr id="5" name="Picture 5"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Map&#10;&#10;Description automatically generated"/>
                    <pic:cNvPicPr/>
                  </pic:nvPicPr>
                  <pic:blipFill>
                    <a:blip r:embed="rId13"/>
                    <a:stretch>
                      <a:fillRect/>
                    </a:stretch>
                  </pic:blipFill>
                  <pic:spPr>
                    <a:xfrm>
                      <a:off x="0" y="0"/>
                      <a:ext cx="5280948" cy="2692512"/>
                    </a:xfrm>
                    <a:prstGeom prst="rect">
                      <a:avLst/>
                    </a:prstGeom>
                  </pic:spPr>
                </pic:pic>
              </a:graphicData>
            </a:graphic>
          </wp:inline>
        </w:drawing>
      </w:r>
    </w:p>
    <w:p w14:paraId="0FCA8568" w14:textId="239C0E76" w:rsidR="00683EE2" w:rsidRDefault="00683EE2" w:rsidP="00D22A06">
      <w:pPr>
        <w:pStyle w:val="CaptionHeader"/>
        <w:rPr>
          <w:sz w:val="9"/>
        </w:rPr>
      </w:pPr>
      <w:r>
        <w:t>Figure</w:t>
      </w:r>
      <w:r>
        <w:rPr>
          <w:spacing w:val="-3"/>
        </w:rPr>
        <w:t xml:space="preserve"> </w:t>
      </w:r>
      <w:r>
        <w:t>8.3</w:t>
      </w:r>
      <w:r>
        <w:rPr>
          <w:spacing w:val="-1"/>
        </w:rPr>
        <w:t xml:space="preserve"> </w:t>
      </w:r>
      <w:r>
        <w:t>|</w:t>
      </w:r>
      <w:r>
        <w:rPr>
          <w:spacing w:val="-3"/>
        </w:rPr>
        <w:t xml:space="preserve"> </w:t>
      </w:r>
      <w:r>
        <w:t>Map</w:t>
      </w:r>
      <w:r>
        <w:rPr>
          <w:spacing w:val="-1"/>
        </w:rPr>
        <w:t xml:space="preserve"> </w:t>
      </w:r>
      <w:r>
        <w:t>of</w:t>
      </w:r>
      <w:r>
        <w:rPr>
          <w:spacing w:val="-2"/>
        </w:rPr>
        <w:t xml:space="preserve"> </w:t>
      </w:r>
      <w:r>
        <w:t>ISIS/L</w:t>
      </w:r>
      <w:r>
        <w:rPr>
          <w:spacing w:val="-1"/>
        </w:rPr>
        <w:t xml:space="preserve"> </w:t>
      </w:r>
      <w:r>
        <w:t>global</w:t>
      </w:r>
      <w:r>
        <w:rPr>
          <w:spacing w:val="-3"/>
        </w:rPr>
        <w:t xml:space="preserve"> </w:t>
      </w:r>
      <w:r>
        <w:t>influence</w:t>
      </w:r>
      <w:r w:rsidR="00932AA8">
        <w:rPr>
          <w:rStyle w:val="EndnoteReference"/>
        </w:rPr>
        <w:endnoteReference w:id="1"/>
      </w:r>
    </w:p>
    <w:p w14:paraId="42E35D5E" w14:textId="77777777" w:rsidR="00D22A06" w:rsidRDefault="00683EE2" w:rsidP="00D22A06">
      <w:pPr>
        <w:pStyle w:val="CaptionText"/>
        <w:rPr>
          <w:spacing w:val="1"/>
        </w:rPr>
      </w:pPr>
      <w:r>
        <w:rPr>
          <w:b/>
        </w:rPr>
        <w:t xml:space="preserve">Author | </w:t>
      </w:r>
      <w:r>
        <w:t>Corey Parson</w:t>
      </w:r>
      <w:r>
        <w:rPr>
          <w:spacing w:val="1"/>
        </w:rPr>
        <w:t xml:space="preserve"> </w:t>
      </w:r>
    </w:p>
    <w:p w14:paraId="37158E69" w14:textId="77777777" w:rsidR="00D22A06" w:rsidRDefault="00683EE2" w:rsidP="00D22A06">
      <w:pPr>
        <w:pStyle w:val="CaptionText"/>
        <w:rPr>
          <w:spacing w:val="-47"/>
        </w:rPr>
      </w:pPr>
      <w:r>
        <w:rPr>
          <w:b/>
        </w:rPr>
        <w:t xml:space="preserve">Source | </w:t>
      </w:r>
      <w:r>
        <w:t>Original Work</w:t>
      </w:r>
      <w:r>
        <w:rPr>
          <w:spacing w:val="-47"/>
        </w:rPr>
        <w:t xml:space="preserve"> </w:t>
      </w:r>
    </w:p>
    <w:p w14:paraId="676C990E" w14:textId="2781BBFD" w:rsidR="00683EE2" w:rsidRDefault="00683EE2" w:rsidP="00D22A06">
      <w:pPr>
        <w:pStyle w:val="CaptionText"/>
      </w:pPr>
      <w:r>
        <w:rPr>
          <w:b/>
        </w:rPr>
        <w:t>License |</w:t>
      </w:r>
      <w:r>
        <w:rPr>
          <w:b/>
          <w:spacing w:val="-1"/>
        </w:rPr>
        <w:t xml:space="preserve"> </w:t>
      </w:r>
      <w:r>
        <w:t>CC</w:t>
      </w:r>
      <w:r>
        <w:rPr>
          <w:spacing w:val="-2"/>
        </w:rPr>
        <w:t xml:space="preserve"> </w:t>
      </w:r>
      <w:r>
        <w:t>BY</w:t>
      </w:r>
      <w:r>
        <w:rPr>
          <w:spacing w:val="-1"/>
        </w:rPr>
        <w:t xml:space="preserve"> </w:t>
      </w:r>
      <w:r>
        <w:t>SA</w:t>
      </w:r>
      <w:r>
        <w:rPr>
          <w:spacing w:val="-2"/>
        </w:rPr>
        <w:t xml:space="preserve"> </w:t>
      </w:r>
      <w:r>
        <w:t>4.0</w:t>
      </w:r>
    </w:p>
    <w:p w14:paraId="4C38A9B8" w14:textId="77777777" w:rsidR="00683EE2" w:rsidRDefault="00683EE2" w:rsidP="00683EE2">
      <w:pPr>
        <w:pStyle w:val="BodyText"/>
        <w:spacing w:before="6"/>
        <w:rPr>
          <w:rFonts w:ascii="Verdana"/>
          <w:sz w:val="16"/>
        </w:rPr>
      </w:pPr>
    </w:p>
    <w:p w14:paraId="34D3C672" w14:textId="5DA331E6" w:rsidR="00683EE2" w:rsidRDefault="00D22A06" w:rsidP="00D22A06">
      <w:pPr>
        <w:pStyle w:val="Heading2"/>
      </w:pPr>
      <w:r>
        <w:t xml:space="preserve">8.5.3 </w:t>
      </w:r>
      <w:r w:rsidR="00683EE2">
        <w:t>Economic</w:t>
      </w:r>
      <w:r w:rsidR="00683EE2">
        <w:rPr>
          <w:spacing w:val="-4"/>
        </w:rPr>
        <w:t xml:space="preserve"> </w:t>
      </w:r>
      <w:r w:rsidR="00683EE2">
        <w:t>Alliances</w:t>
      </w:r>
      <w:r w:rsidR="00683EE2">
        <w:rPr>
          <w:spacing w:val="-4"/>
        </w:rPr>
        <w:t xml:space="preserve"> </w:t>
      </w:r>
      <w:r w:rsidR="00683EE2">
        <w:t>–</w:t>
      </w:r>
      <w:r w:rsidR="00683EE2">
        <w:rPr>
          <w:spacing w:val="-3"/>
        </w:rPr>
        <w:t xml:space="preserve"> </w:t>
      </w:r>
      <w:r w:rsidR="00683EE2">
        <w:t>European</w:t>
      </w:r>
      <w:r w:rsidR="00683EE2">
        <w:rPr>
          <w:spacing w:val="-3"/>
        </w:rPr>
        <w:t xml:space="preserve"> </w:t>
      </w:r>
      <w:r w:rsidR="00683EE2">
        <w:t>Union</w:t>
      </w:r>
      <w:r w:rsidR="00683EE2">
        <w:rPr>
          <w:spacing w:val="-3"/>
        </w:rPr>
        <w:t xml:space="preserve"> </w:t>
      </w:r>
      <w:r w:rsidR="00683EE2">
        <w:t>and</w:t>
      </w:r>
      <w:r w:rsidR="00683EE2">
        <w:rPr>
          <w:spacing w:val="-3"/>
        </w:rPr>
        <w:t xml:space="preserve"> </w:t>
      </w:r>
      <w:r w:rsidR="00683EE2">
        <w:t>NAFTA</w:t>
      </w:r>
    </w:p>
    <w:p w14:paraId="3B70CBA5" w14:textId="77777777" w:rsidR="00683EE2" w:rsidRDefault="00683EE2" w:rsidP="00D22A06">
      <w:pPr>
        <w:pStyle w:val="Body"/>
      </w:pPr>
      <w:r>
        <w:t>One of the most prominent economic alliances in the world is the European</w:t>
      </w:r>
      <w:r>
        <w:rPr>
          <w:spacing w:val="1"/>
        </w:rPr>
        <w:t xml:space="preserve"> </w:t>
      </w:r>
      <w:r>
        <w:t>Union</w:t>
      </w:r>
      <w:r>
        <w:rPr>
          <w:spacing w:val="-7"/>
        </w:rPr>
        <w:t xml:space="preserve"> </w:t>
      </w:r>
      <w:r>
        <w:t>(EU),</w:t>
      </w:r>
      <w:r>
        <w:rPr>
          <w:spacing w:val="-6"/>
        </w:rPr>
        <w:t xml:space="preserve"> </w:t>
      </w:r>
      <w:r>
        <w:t>which</w:t>
      </w:r>
      <w:r>
        <w:rPr>
          <w:spacing w:val="-7"/>
        </w:rPr>
        <w:t xml:space="preserve"> </w:t>
      </w:r>
      <w:r>
        <w:t>consists</w:t>
      </w:r>
      <w:r>
        <w:rPr>
          <w:spacing w:val="-6"/>
        </w:rPr>
        <w:t xml:space="preserve"> </w:t>
      </w:r>
      <w:r>
        <w:t>of</w:t>
      </w:r>
      <w:r>
        <w:rPr>
          <w:spacing w:val="-6"/>
        </w:rPr>
        <w:t xml:space="preserve"> </w:t>
      </w:r>
      <w:r>
        <w:t>28</w:t>
      </w:r>
      <w:r>
        <w:rPr>
          <w:spacing w:val="-7"/>
        </w:rPr>
        <w:t xml:space="preserve"> </w:t>
      </w:r>
      <w:r>
        <w:t>member</w:t>
      </w:r>
      <w:r>
        <w:rPr>
          <w:spacing w:val="-6"/>
        </w:rPr>
        <w:t xml:space="preserve"> </w:t>
      </w:r>
      <w:r>
        <w:t>states</w:t>
      </w:r>
      <w:r>
        <w:rPr>
          <w:spacing w:val="-7"/>
        </w:rPr>
        <w:t xml:space="preserve"> </w:t>
      </w:r>
      <w:r>
        <w:t>(</w:t>
      </w:r>
      <w:r>
        <w:rPr>
          <w:b/>
        </w:rPr>
        <w:t>Figure</w:t>
      </w:r>
      <w:r>
        <w:rPr>
          <w:b/>
          <w:spacing w:val="-7"/>
        </w:rPr>
        <w:t xml:space="preserve"> </w:t>
      </w:r>
      <w:r>
        <w:rPr>
          <w:b/>
        </w:rPr>
        <w:t>8.4</w:t>
      </w:r>
      <w:r>
        <w:t>).</w:t>
      </w:r>
      <w:r>
        <w:rPr>
          <w:spacing w:val="-6"/>
        </w:rPr>
        <w:t xml:space="preserve"> </w:t>
      </w:r>
      <w:r>
        <w:t>What</w:t>
      </w:r>
      <w:r>
        <w:rPr>
          <w:spacing w:val="-7"/>
        </w:rPr>
        <w:t xml:space="preserve"> </w:t>
      </w:r>
      <w:r>
        <w:t>began</w:t>
      </w:r>
      <w:r>
        <w:rPr>
          <w:spacing w:val="-6"/>
        </w:rPr>
        <w:t xml:space="preserve"> </w:t>
      </w:r>
      <w:r>
        <w:t>as</w:t>
      </w:r>
      <w:r>
        <w:rPr>
          <w:spacing w:val="-7"/>
        </w:rPr>
        <w:t xml:space="preserve"> </w:t>
      </w:r>
      <w:r>
        <w:t>the</w:t>
      </w:r>
      <w:r>
        <w:rPr>
          <w:spacing w:val="-50"/>
        </w:rPr>
        <w:t xml:space="preserve"> </w:t>
      </w:r>
      <w:r>
        <w:t>European Community (EC) in 1958, the European Union has grown significantly</w:t>
      </w:r>
      <w:r>
        <w:rPr>
          <w:spacing w:val="1"/>
        </w:rPr>
        <w:t xml:space="preserve"> </w:t>
      </w:r>
      <w:r>
        <w:t>from the original six members and now includes seven Eastern European states</w:t>
      </w:r>
      <w:r>
        <w:rPr>
          <w:spacing w:val="1"/>
        </w:rPr>
        <w:t xml:space="preserve"> </w:t>
      </w:r>
      <w:r>
        <w:t>that</w:t>
      </w:r>
      <w:r>
        <w:rPr>
          <w:spacing w:val="-13"/>
        </w:rPr>
        <w:t xml:space="preserve"> </w:t>
      </w:r>
      <w:r>
        <w:t>were</w:t>
      </w:r>
      <w:r>
        <w:rPr>
          <w:spacing w:val="-13"/>
        </w:rPr>
        <w:t xml:space="preserve"> </w:t>
      </w:r>
      <w:r>
        <w:t>formerly</w:t>
      </w:r>
      <w:r>
        <w:rPr>
          <w:spacing w:val="-13"/>
        </w:rPr>
        <w:t xml:space="preserve"> </w:t>
      </w:r>
      <w:r>
        <w:t>in</w:t>
      </w:r>
      <w:r>
        <w:rPr>
          <w:spacing w:val="-13"/>
        </w:rPr>
        <w:t xml:space="preserve"> </w:t>
      </w:r>
      <w:r>
        <w:t>the</w:t>
      </w:r>
      <w:r>
        <w:rPr>
          <w:spacing w:val="-13"/>
        </w:rPr>
        <w:t xml:space="preserve"> </w:t>
      </w:r>
      <w:r>
        <w:t>Soviet</w:t>
      </w:r>
      <w:r>
        <w:rPr>
          <w:spacing w:val="-13"/>
        </w:rPr>
        <w:t xml:space="preserve"> </w:t>
      </w:r>
      <w:r>
        <w:t>Union.</w:t>
      </w:r>
      <w:r>
        <w:rPr>
          <w:spacing w:val="-13"/>
        </w:rPr>
        <w:t xml:space="preserve"> </w:t>
      </w:r>
      <w:r>
        <w:t>The</w:t>
      </w:r>
      <w:r>
        <w:rPr>
          <w:spacing w:val="-12"/>
        </w:rPr>
        <w:t xml:space="preserve"> </w:t>
      </w:r>
      <w:r>
        <w:t>EU</w:t>
      </w:r>
      <w:r>
        <w:rPr>
          <w:spacing w:val="-13"/>
        </w:rPr>
        <w:t xml:space="preserve"> </w:t>
      </w:r>
      <w:r>
        <w:t>has</w:t>
      </w:r>
      <w:r>
        <w:rPr>
          <w:spacing w:val="-13"/>
        </w:rPr>
        <w:t xml:space="preserve"> </w:t>
      </w:r>
      <w:r>
        <w:lastRenderedPageBreak/>
        <w:t>developed</w:t>
      </w:r>
      <w:r>
        <w:rPr>
          <w:spacing w:val="-12"/>
        </w:rPr>
        <w:t xml:space="preserve"> </w:t>
      </w:r>
      <w:r>
        <w:t>a</w:t>
      </w:r>
      <w:r>
        <w:rPr>
          <w:spacing w:val="-13"/>
        </w:rPr>
        <w:t xml:space="preserve"> </w:t>
      </w:r>
      <w:r>
        <w:t>common</w:t>
      </w:r>
      <w:r>
        <w:rPr>
          <w:spacing w:val="-13"/>
        </w:rPr>
        <w:t xml:space="preserve"> </w:t>
      </w:r>
      <w:r>
        <w:t>currency,</w:t>
      </w:r>
      <w:r>
        <w:rPr>
          <w:spacing w:val="-50"/>
        </w:rPr>
        <w:t xml:space="preserve"> </w:t>
      </w:r>
      <w:r>
        <w:t>the euro, for all member countries and a European Central Bank. Furthermore, at</w:t>
      </w:r>
      <w:r>
        <w:rPr>
          <w:spacing w:val="-51"/>
        </w:rPr>
        <w:t xml:space="preserve"> </w:t>
      </w:r>
      <w:r>
        <w:t>most</w:t>
      </w:r>
      <w:r>
        <w:rPr>
          <w:spacing w:val="-1"/>
        </w:rPr>
        <w:t xml:space="preserve"> </w:t>
      </w:r>
      <w:r>
        <w:t>boundaries,</w:t>
      </w:r>
      <w:r>
        <w:rPr>
          <w:spacing w:val="-2"/>
        </w:rPr>
        <w:t xml:space="preserve"> </w:t>
      </w:r>
      <w:r>
        <w:t>a</w:t>
      </w:r>
      <w:r>
        <w:rPr>
          <w:spacing w:val="-1"/>
        </w:rPr>
        <w:t xml:space="preserve"> </w:t>
      </w:r>
      <w:r>
        <w:t>passport</w:t>
      </w:r>
      <w:r>
        <w:rPr>
          <w:spacing w:val="-2"/>
        </w:rPr>
        <w:t xml:space="preserve"> </w:t>
      </w:r>
      <w:r>
        <w:t>is</w:t>
      </w:r>
      <w:r>
        <w:rPr>
          <w:spacing w:val="-2"/>
        </w:rPr>
        <w:t xml:space="preserve"> </w:t>
      </w:r>
      <w:r>
        <w:t>not</w:t>
      </w:r>
      <w:r>
        <w:rPr>
          <w:spacing w:val="-1"/>
        </w:rPr>
        <w:t xml:space="preserve"> </w:t>
      </w:r>
      <w:r>
        <w:t>required</w:t>
      </w:r>
      <w:r>
        <w:rPr>
          <w:spacing w:val="-1"/>
        </w:rPr>
        <w:t xml:space="preserve"> </w:t>
      </w:r>
      <w:r>
        <w:t>to</w:t>
      </w:r>
      <w:r>
        <w:rPr>
          <w:spacing w:val="-2"/>
        </w:rPr>
        <w:t xml:space="preserve"> </w:t>
      </w:r>
      <w:r>
        <w:t>enter</w:t>
      </w:r>
      <w:r>
        <w:rPr>
          <w:spacing w:val="-1"/>
        </w:rPr>
        <w:t xml:space="preserve"> </w:t>
      </w:r>
      <w:r>
        <w:t>another</w:t>
      </w:r>
      <w:r>
        <w:rPr>
          <w:spacing w:val="-1"/>
        </w:rPr>
        <w:t xml:space="preserve"> </w:t>
      </w:r>
      <w:r>
        <w:t>country.</w:t>
      </w:r>
    </w:p>
    <w:p w14:paraId="1132CED2" w14:textId="153C38CC" w:rsidR="00683EE2" w:rsidRDefault="00683EE2" w:rsidP="00D22A06">
      <w:pPr>
        <w:pStyle w:val="Body"/>
      </w:pPr>
      <w:r>
        <w:t>One of the weaknesses of the EU is the need to subsidize poorer countries,</w:t>
      </w:r>
      <w:r>
        <w:rPr>
          <w:spacing w:val="1"/>
        </w:rPr>
        <w:t xml:space="preserve"> </w:t>
      </w:r>
      <w:r>
        <w:t xml:space="preserve">creating financial difficulties for the </w:t>
      </w:r>
      <w:proofErr w:type="gramStart"/>
      <w:r>
        <w:t>more wealthy</w:t>
      </w:r>
      <w:proofErr w:type="gramEnd"/>
      <w:r>
        <w:t xml:space="preserve"> members. For example, Greece</w:t>
      </w:r>
      <w:r>
        <w:rPr>
          <w:spacing w:val="-51"/>
        </w:rPr>
        <w:t xml:space="preserve"> </w:t>
      </w:r>
      <w:r>
        <w:rPr>
          <w:spacing w:val="-2"/>
        </w:rPr>
        <w:t>has</w:t>
      </w:r>
      <w:r>
        <w:rPr>
          <w:spacing w:val="-16"/>
        </w:rPr>
        <w:t xml:space="preserve"> </w:t>
      </w:r>
      <w:r>
        <w:rPr>
          <w:spacing w:val="-2"/>
        </w:rPr>
        <w:t>experienced</w:t>
      </w:r>
      <w:r>
        <w:rPr>
          <w:spacing w:val="-16"/>
        </w:rPr>
        <w:t xml:space="preserve"> </w:t>
      </w:r>
      <w:r>
        <w:rPr>
          <w:spacing w:val="-2"/>
        </w:rPr>
        <w:t>large</w:t>
      </w:r>
      <w:r>
        <w:rPr>
          <w:spacing w:val="-15"/>
        </w:rPr>
        <w:t xml:space="preserve"> </w:t>
      </w:r>
      <w:r>
        <w:rPr>
          <w:spacing w:val="-2"/>
        </w:rPr>
        <w:t>debts</w:t>
      </w:r>
      <w:r>
        <w:rPr>
          <w:spacing w:val="-16"/>
        </w:rPr>
        <w:t xml:space="preserve"> </w:t>
      </w:r>
      <w:r>
        <w:rPr>
          <w:spacing w:val="-2"/>
        </w:rPr>
        <w:t>that</w:t>
      </w:r>
      <w:r>
        <w:rPr>
          <w:spacing w:val="-15"/>
        </w:rPr>
        <w:t xml:space="preserve"> </w:t>
      </w:r>
      <w:r>
        <w:rPr>
          <w:spacing w:val="-2"/>
        </w:rPr>
        <w:t>have</w:t>
      </w:r>
      <w:r>
        <w:rPr>
          <w:spacing w:val="-16"/>
        </w:rPr>
        <w:t xml:space="preserve"> </w:t>
      </w:r>
      <w:r>
        <w:rPr>
          <w:spacing w:val="-2"/>
        </w:rPr>
        <w:t>required</w:t>
      </w:r>
      <w:r>
        <w:rPr>
          <w:spacing w:val="-15"/>
        </w:rPr>
        <w:t xml:space="preserve"> </w:t>
      </w:r>
      <w:r>
        <w:rPr>
          <w:spacing w:val="-1"/>
        </w:rPr>
        <w:t>rescue</w:t>
      </w:r>
      <w:r>
        <w:rPr>
          <w:spacing w:val="-16"/>
        </w:rPr>
        <w:t xml:space="preserve"> </w:t>
      </w:r>
      <w:r>
        <w:rPr>
          <w:spacing w:val="-1"/>
        </w:rPr>
        <w:t>funding</w:t>
      </w:r>
      <w:r>
        <w:rPr>
          <w:spacing w:val="-15"/>
        </w:rPr>
        <w:t xml:space="preserve"> </w:t>
      </w:r>
      <w:r>
        <w:rPr>
          <w:spacing w:val="-1"/>
        </w:rPr>
        <w:t>from</w:t>
      </w:r>
      <w:r>
        <w:rPr>
          <w:spacing w:val="-16"/>
        </w:rPr>
        <w:t xml:space="preserve"> </w:t>
      </w:r>
      <w:r>
        <w:rPr>
          <w:spacing w:val="-1"/>
        </w:rPr>
        <w:t>the</w:t>
      </w:r>
      <w:r>
        <w:rPr>
          <w:spacing w:val="-16"/>
        </w:rPr>
        <w:t xml:space="preserve"> </w:t>
      </w:r>
      <w:r>
        <w:rPr>
          <w:spacing w:val="-1"/>
        </w:rPr>
        <w:t>EU.</w:t>
      </w:r>
      <w:r>
        <w:rPr>
          <w:spacing w:val="-15"/>
        </w:rPr>
        <w:t xml:space="preserve"> </w:t>
      </w:r>
      <w:r>
        <w:rPr>
          <w:spacing w:val="-1"/>
        </w:rPr>
        <w:t>Another</w:t>
      </w:r>
      <w:r>
        <w:rPr>
          <w:spacing w:val="-51"/>
        </w:rPr>
        <w:t xml:space="preserve"> </w:t>
      </w:r>
      <w:r>
        <w:t xml:space="preserve">issue confronting the EU is </w:t>
      </w:r>
      <w:proofErr w:type="gramStart"/>
      <w:r>
        <w:t>whether or not</w:t>
      </w:r>
      <w:proofErr w:type="gramEnd"/>
      <w:r>
        <w:t xml:space="preserve"> to allow Turkey to join, as Greece has</w:t>
      </w:r>
      <w:r>
        <w:rPr>
          <w:spacing w:val="1"/>
        </w:rPr>
        <w:t xml:space="preserve"> </w:t>
      </w:r>
      <w:r>
        <w:t>long-standing disputes with Turkey over territory in Cyprus, and the Turkish</w:t>
      </w:r>
      <w:r>
        <w:rPr>
          <w:spacing w:val="1"/>
        </w:rPr>
        <w:t xml:space="preserve"> </w:t>
      </w:r>
      <w:r>
        <w:t>central government has been accused of anti-democratic practices. Perhaps most</w:t>
      </w:r>
      <w:r>
        <w:rPr>
          <w:spacing w:val="1"/>
        </w:rPr>
        <w:t xml:space="preserve"> </w:t>
      </w:r>
      <w:r>
        <w:t>concerning</w:t>
      </w:r>
      <w:r>
        <w:rPr>
          <w:spacing w:val="26"/>
        </w:rPr>
        <w:t xml:space="preserve"> </w:t>
      </w:r>
      <w:r>
        <w:t>for</w:t>
      </w:r>
      <w:r>
        <w:rPr>
          <w:spacing w:val="26"/>
        </w:rPr>
        <w:t xml:space="preserve"> </w:t>
      </w:r>
      <w:r>
        <w:t>the</w:t>
      </w:r>
      <w:r>
        <w:rPr>
          <w:spacing w:val="26"/>
        </w:rPr>
        <w:t xml:space="preserve"> </w:t>
      </w:r>
      <w:r>
        <w:t>EU</w:t>
      </w:r>
      <w:r>
        <w:rPr>
          <w:spacing w:val="26"/>
        </w:rPr>
        <w:t xml:space="preserve"> </w:t>
      </w:r>
      <w:r>
        <w:t>is</w:t>
      </w:r>
      <w:r>
        <w:rPr>
          <w:spacing w:val="26"/>
        </w:rPr>
        <w:t xml:space="preserve"> </w:t>
      </w:r>
      <w:r>
        <w:t>the</w:t>
      </w:r>
      <w:r>
        <w:rPr>
          <w:spacing w:val="26"/>
        </w:rPr>
        <w:t xml:space="preserve"> </w:t>
      </w:r>
      <w:r>
        <w:t>imminent</w:t>
      </w:r>
      <w:r>
        <w:rPr>
          <w:spacing w:val="27"/>
        </w:rPr>
        <w:t xml:space="preserve"> </w:t>
      </w:r>
      <w:r>
        <w:t>departure</w:t>
      </w:r>
      <w:r>
        <w:rPr>
          <w:spacing w:val="26"/>
        </w:rPr>
        <w:t xml:space="preserve"> </w:t>
      </w:r>
      <w:r>
        <w:t>of</w:t>
      </w:r>
      <w:r>
        <w:rPr>
          <w:spacing w:val="26"/>
        </w:rPr>
        <w:t xml:space="preserve"> </w:t>
      </w:r>
      <w:r>
        <w:t>the</w:t>
      </w:r>
      <w:r>
        <w:rPr>
          <w:spacing w:val="26"/>
        </w:rPr>
        <w:t xml:space="preserve"> </w:t>
      </w:r>
      <w:r>
        <w:t>United</w:t>
      </w:r>
      <w:r>
        <w:rPr>
          <w:spacing w:val="26"/>
        </w:rPr>
        <w:t xml:space="preserve"> </w:t>
      </w:r>
      <w:r>
        <w:t>Kingdom</w:t>
      </w:r>
      <w:r>
        <w:rPr>
          <w:spacing w:val="26"/>
        </w:rPr>
        <w:t xml:space="preserve"> </w:t>
      </w:r>
      <w:r>
        <w:t>(UK)</w:t>
      </w:r>
      <w:bookmarkStart w:id="9" w:name="8.4__Boundaries_and_Boundary_Disputes"/>
      <w:bookmarkStart w:id="10" w:name="_bookmark68"/>
      <w:bookmarkEnd w:id="9"/>
      <w:bookmarkEnd w:id="10"/>
      <w:r w:rsidR="00D22A06">
        <w:t xml:space="preserve"> </w:t>
      </w:r>
      <w:r w:rsidRPr="00D22A06">
        <w:t xml:space="preserve">from the alliance in an action termed “Brexit.” In 2016, the UK voted by referendum to leave the EU, and is on schedule to formally break away in 2019. The UK’s decision to leave the EU is not solely related to economics, as not only is the EU an economic alliance, but agreements on social and political policies are involved as well. </w:t>
      </w:r>
      <w:proofErr w:type="gramStart"/>
      <w:r w:rsidRPr="00D22A06">
        <w:t>The majority of</w:t>
      </w:r>
      <w:proofErr w:type="gramEnd"/>
      <w:r w:rsidRPr="00D22A06">
        <w:t xml:space="preserve"> British citizens are generally against the subsidizing of poorer states and the increasing number of immigrants who use scare public resources, and they generally desire greater autonomy. With the exit of Britain from the EU, EU members are concerned that other states may follow suit.</w:t>
      </w:r>
    </w:p>
    <w:p w14:paraId="4123A4C0" w14:textId="4CA2728D" w:rsidR="00683EE2" w:rsidRDefault="00683EE2" w:rsidP="00683EE2">
      <w:pPr>
        <w:pStyle w:val="BodyText"/>
        <w:ind w:left="135"/>
        <w:rPr>
          <w:sz w:val="20"/>
        </w:rPr>
      </w:pPr>
    </w:p>
    <w:p w14:paraId="69F69650" w14:textId="77777777" w:rsidR="00D22A06" w:rsidRDefault="00D22A06" w:rsidP="00D22A06">
      <w:pPr>
        <w:pStyle w:val="Bodynoindent"/>
        <w:jc w:val="center"/>
      </w:pPr>
      <w:r>
        <w:rPr>
          <w:noProof/>
        </w:rPr>
        <w:drawing>
          <wp:inline distT="0" distB="0" distL="0" distR="0" wp14:anchorId="47102AF3" wp14:editId="5BA84B3E">
            <wp:extent cx="2578100" cy="2667000"/>
            <wp:effectExtent l="0" t="0" r="0" b="0"/>
            <wp:docPr id="6" name="Picture 6"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Map&#10;&#10;Description automatically generated"/>
                    <pic:cNvPicPr/>
                  </pic:nvPicPr>
                  <pic:blipFill>
                    <a:blip r:embed="rId14"/>
                    <a:stretch>
                      <a:fillRect/>
                    </a:stretch>
                  </pic:blipFill>
                  <pic:spPr>
                    <a:xfrm>
                      <a:off x="0" y="0"/>
                      <a:ext cx="2578100" cy="2667000"/>
                    </a:xfrm>
                    <a:prstGeom prst="rect">
                      <a:avLst/>
                    </a:prstGeom>
                  </pic:spPr>
                </pic:pic>
              </a:graphicData>
            </a:graphic>
          </wp:inline>
        </w:drawing>
      </w:r>
    </w:p>
    <w:p w14:paraId="4FF089F2" w14:textId="77777777" w:rsidR="00D22A06" w:rsidRDefault="00683EE2" w:rsidP="00D22A06">
      <w:pPr>
        <w:pStyle w:val="CaptionHeader"/>
        <w:rPr>
          <w:spacing w:val="1"/>
        </w:rPr>
      </w:pPr>
      <w:r>
        <w:t>Figure 8.4 | European Union</w:t>
      </w:r>
      <w:r>
        <w:rPr>
          <w:spacing w:val="1"/>
        </w:rPr>
        <w:t xml:space="preserve"> </w:t>
      </w:r>
    </w:p>
    <w:p w14:paraId="589A3D67" w14:textId="77777777" w:rsidR="00D22A06" w:rsidRDefault="00683EE2" w:rsidP="00D22A06">
      <w:pPr>
        <w:pStyle w:val="CaptionText"/>
        <w:rPr>
          <w:spacing w:val="-46"/>
        </w:rPr>
      </w:pPr>
      <w:r>
        <w:rPr>
          <w:b/>
        </w:rPr>
        <w:t>Author</w:t>
      </w:r>
      <w:r>
        <w:rPr>
          <w:b/>
          <w:spacing w:val="-4"/>
        </w:rPr>
        <w:t xml:space="preserve"> </w:t>
      </w:r>
      <w:r>
        <w:rPr>
          <w:b/>
        </w:rPr>
        <w:t>|</w:t>
      </w:r>
      <w:r>
        <w:rPr>
          <w:b/>
          <w:spacing w:val="-1"/>
        </w:rPr>
        <w:t xml:space="preserve"> </w:t>
      </w:r>
      <w:r>
        <w:t>U.S.</w:t>
      </w:r>
      <w:r>
        <w:rPr>
          <w:spacing w:val="-4"/>
        </w:rPr>
        <w:t xml:space="preserve"> </w:t>
      </w:r>
      <w:r>
        <w:t>Central Intelligence Agency</w:t>
      </w:r>
      <w:r>
        <w:rPr>
          <w:spacing w:val="-46"/>
        </w:rPr>
        <w:t xml:space="preserve"> </w:t>
      </w:r>
    </w:p>
    <w:p w14:paraId="0F742D00" w14:textId="59E8F20A" w:rsidR="00683EE2" w:rsidRDefault="00683EE2" w:rsidP="00D22A06">
      <w:pPr>
        <w:pStyle w:val="CaptionText"/>
      </w:pPr>
      <w:r>
        <w:rPr>
          <w:b/>
        </w:rPr>
        <w:t>Source</w:t>
      </w:r>
      <w:r>
        <w:rPr>
          <w:b/>
          <w:spacing w:val="-2"/>
        </w:rPr>
        <w:t xml:space="preserve"> </w:t>
      </w:r>
      <w:r>
        <w:rPr>
          <w:b/>
        </w:rPr>
        <w:t>|</w:t>
      </w:r>
      <w:r>
        <w:rPr>
          <w:b/>
          <w:spacing w:val="1"/>
        </w:rPr>
        <w:t xml:space="preserve"> </w:t>
      </w:r>
      <w:r>
        <w:t>Wikimedia Commons</w:t>
      </w:r>
    </w:p>
    <w:p w14:paraId="76EF04E8" w14:textId="4F015D71" w:rsidR="00683EE2" w:rsidRDefault="00683EE2" w:rsidP="00D22A06">
      <w:pPr>
        <w:pStyle w:val="CaptionText"/>
      </w:pPr>
      <w:r>
        <w:rPr>
          <w:b/>
        </w:rPr>
        <w:t xml:space="preserve">License | </w:t>
      </w:r>
      <w:r>
        <w:t>Public</w:t>
      </w:r>
      <w:r>
        <w:rPr>
          <w:spacing w:val="-2"/>
        </w:rPr>
        <w:t xml:space="preserve"> </w:t>
      </w:r>
      <w:r>
        <w:t>Domain</w:t>
      </w:r>
    </w:p>
    <w:p w14:paraId="026A8CA6" w14:textId="77777777" w:rsidR="00D22A06" w:rsidRDefault="00D22A06" w:rsidP="00D22A06">
      <w:pPr>
        <w:pStyle w:val="CaptionText"/>
      </w:pPr>
    </w:p>
    <w:p w14:paraId="62F9A3C7" w14:textId="77777777" w:rsidR="00683EE2" w:rsidRPr="005112DE" w:rsidRDefault="00683EE2" w:rsidP="005112DE">
      <w:pPr>
        <w:pStyle w:val="Body"/>
      </w:pPr>
      <w:r w:rsidRPr="005112DE">
        <w:t xml:space="preserve">An important economic alliance for the United States is the North American Free Trade Agreement (NAFTA). Established in 1992, this alliance integrates the United States, Mexico and Canada and facilitates the flow of goods and services across borders. The Trump administration </w:t>
      </w:r>
      <w:r w:rsidRPr="005112DE">
        <w:lastRenderedPageBreak/>
        <w:t>has repeatedly criticized this agreement, as manufacturers have relocated production to Mexico which has resulted in the loss of manufacturing jobs in America. Whether or not the United States withdraws from NAFTA or simply renegotiates the agreement remains to be seen.</w:t>
      </w:r>
    </w:p>
    <w:p w14:paraId="1E0D0560" w14:textId="77777777" w:rsidR="00683EE2" w:rsidRPr="005112DE" w:rsidRDefault="00683EE2" w:rsidP="005112DE">
      <w:pPr>
        <w:pStyle w:val="Body"/>
      </w:pPr>
      <w:r w:rsidRPr="005112DE">
        <w:t>Another significant alliance that is being considered is the Trans-Pacific Partnership, an agreement between 11 countries that border the Pacific Ocean, and originally included the United States. The proposal was signed in February 2017, but the United States had already withdrawn from the agreement in January of the same year, making ratification virtually impossible. The goal of the agreement is to promote economic prosperity by lowering tariff barriers, but also promote environmental and labor protections as well as protect intellectual property. Critics say that it would result in the loss of U.S. jobs and weaken the sovereignty of the U.S.</w:t>
      </w:r>
    </w:p>
    <w:p w14:paraId="749405EB" w14:textId="77777777" w:rsidR="00683EE2" w:rsidRDefault="00683EE2" w:rsidP="00683EE2">
      <w:pPr>
        <w:pStyle w:val="BodyText"/>
        <w:spacing w:before="9"/>
        <w:rPr>
          <w:sz w:val="25"/>
        </w:rPr>
      </w:pPr>
    </w:p>
    <w:p w14:paraId="6DB4049A" w14:textId="5EFEE3FF" w:rsidR="00683EE2" w:rsidRDefault="00081ECC" w:rsidP="00081ECC">
      <w:pPr>
        <w:pStyle w:val="Heading1"/>
      </w:pPr>
      <w:bookmarkStart w:id="11" w:name="_Hlk522182587"/>
      <w:bookmarkEnd w:id="11"/>
      <w:r>
        <w:t xml:space="preserve">8.6 </w:t>
      </w:r>
      <w:r w:rsidR="00683EE2">
        <w:t>BOUNDARIES</w:t>
      </w:r>
      <w:r w:rsidR="00683EE2">
        <w:rPr>
          <w:spacing w:val="-4"/>
        </w:rPr>
        <w:t xml:space="preserve"> </w:t>
      </w:r>
      <w:r w:rsidR="00683EE2">
        <w:t>AND</w:t>
      </w:r>
      <w:r w:rsidR="00683EE2">
        <w:rPr>
          <w:spacing w:val="-4"/>
        </w:rPr>
        <w:t xml:space="preserve"> </w:t>
      </w:r>
      <w:r w:rsidR="00683EE2">
        <w:t>BOUNDARY</w:t>
      </w:r>
      <w:r w:rsidR="00683EE2">
        <w:rPr>
          <w:spacing w:val="-3"/>
        </w:rPr>
        <w:t xml:space="preserve"> </w:t>
      </w:r>
      <w:r w:rsidR="00683EE2">
        <w:t>DISPUTES</w:t>
      </w:r>
    </w:p>
    <w:p w14:paraId="52A2A2E7" w14:textId="77777777" w:rsidR="00683EE2" w:rsidRDefault="00683EE2" w:rsidP="00683EE2">
      <w:pPr>
        <w:pStyle w:val="BodyText"/>
        <w:spacing w:before="3"/>
        <w:rPr>
          <w:rFonts w:ascii="Verdana"/>
          <w:b/>
          <w:sz w:val="20"/>
        </w:rPr>
      </w:pPr>
    </w:p>
    <w:p w14:paraId="44505760" w14:textId="77777777" w:rsidR="00683EE2" w:rsidRPr="005112DE" w:rsidRDefault="00683EE2" w:rsidP="005112DE">
      <w:pPr>
        <w:pStyle w:val="Bodynoindent"/>
        <w:jc w:val="left"/>
        <w:rPr>
          <w:i/>
          <w:iCs/>
        </w:rPr>
      </w:pPr>
      <w:r w:rsidRPr="005112DE">
        <w:rPr>
          <w:i/>
          <w:iCs/>
        </w:rPr>
        <w:t>“Good fences make good neighbors.”</w:t>
      </w:r>
    </w:p>
    <w:p w14:paraId="5934E773" w14:textId="77777777" w:rsidR="00683EE2" w:rsidRPr="005112DE" w:rsidRDefault="00683EE2" w:rsidP="005112DE">
      <w:pPr>
        <w:pStyle w:val="Bodynoindent"/>
        <w:jc w:val="right"/>
      </w:pPr>
      <w:r w:rsidRPr="005112DE">
        <w:t>-Robert Frost</w:t>
      </w:r>
    </w:p>
    <w:p w14:paraId="5D9FFDFE" w14:textId="77777777" w:rsidR="00683EE2" w:rsidRDefault="00683EE2" w:rsidP="00683EE2">
      <w:pPr>
        <w:pStyle w:val="BodyText"/>
      </w:pPr>
    </w:p>
    <w:p w14:paraId="3AF6EFDA" w14:textId="356F51DE" w:rsidR="00683EE2" w:rsidRDefault="00683EE2" w:rsidP="005112DE">
      <w:pPr>
        <w:pStyle w:val="Body"/>
      </w:pPr>
      <w:r>
        <w:t>As</w:t>
      </w:r>
      <w:r>
        <w:rPr>
          <w:spacing w:val="38"/>
        </w:rPr>
        <w:t xml:space="preserve"> </w:t>
      </w:r>
      <w:r>
        <w:t>mentioned</w:t>
      </w:r>
      <w:r>
        <w:rPr>
          <w:spacing w:val="38"/>
        </w:rPr>
        <w:t xml:space="preserve"> </w:t>
      </w:r>
      <w:r>
        <w:t>in</w:t>
      </w:r>
      <w:r>
        <w:rPr>
          <w:spacing w:val="38"/>
        </w:rPr>
        <w:t xml:space="preserve"> </w:t>
      </w:r>
      <w:r>
        <w:t>Section</w:t>
      </w:r>
      <w:r>
        <w:rPr>
          <w:spacing w:val="38"/>
        </w:rPr>
        <w:t xml:space="preserve"> </w:t>
      </w:r>
      <w:r>
        <w:t>13.4,</w:t>
      </w:r>
      <w:r>
        <w:rPr>
          <w:spacing w:val="38"/>
        </w:rPr>
        <w:t xml:space="preserve"> </w:t>
      </w:r>
      <w:r>
        <w:t>boundaries</w:t>
      </w:r>
      <w:r>
        <w:rPr>
          <w:spacing w:val="38"/>
        </w:rPr>
        <w:t xml:space="preserve"> </w:t>
      </w:r>
      <w:r>
        <w:t>can</w:t>
      </w:r>
      <w:r>
        <w:rPr>
          <w:spacing w:val="38"/>
        </w:rPr>
        <w:t xml:space="preserve"> </w:t>
      </w:r>
      <w:r>
        <w:t>influence</w:t>
      </w:r>
      <w:r>
        <w:rPr>
          <w:spacing w:val="38"/>
        </w:rPr>
        <w:t xml:space="preserve"> </w:t>
      </w:r>
      <w:r>
        <w:t>the</w:t>
      </w:r>
      <w:r>
        <w:rPr>
          <w:spacing w:val="38"/>
        </w:rPr>
        <w:t xml:space="preserve"> </w:t>
      </w:r>
      <w:r>
        <w:t>solidarity</w:t>
      </w:r>
      <w:r>
        <w:rPr>
          <w:spacing w:val="39"/>
        </w:rPr>
        <w:t xml:space="preserve"> </w:t>
      </w:r>
      <w:r>
        <w:t>of</w:t>
      </w:r>
      <w:r>
        <w:rPr>
          <w:spacing w:val="38"/>
        </w:rPr>
        <w:t xml:space="preserve"> </w:t>
      </w:r>
      <w:r>
        <w:t>a</w:t>
      </w:r>
      <w:r>
        <w:rPr>
          <w:spacing w:val="-50"/>
        </w:rPr>
        <w:t xml:space="preserve"> </w:t>
      </w:r>
      <w:r>
        <w:t>state,</w:t>
      </w:r>
      <w:r>
        <w:rPr>
          <w:spacing w:val="32"/>
        </w:rPr>
        <w:t xml:space="preserve"> </w:t>
      </w:r>
      <w:r>
        <w:t>as</w:t>
      </w:r>
      <w:r>
        <w:rPr>
          <w:spacing w:val="32"/>
        </w:rPr>
        <w:t xml:space="preserve"> </w:t>
      </w:r>
      <w:r>
        <w:t>boundaries</w:t>
      </w:r>
      <w:r>
        <w:rPr>
          <w:spacing w:val="32"/>
        </w:rPr>
        <w:t xml:space="preserve"> </w:t>
      </w:r>
      <w:r>
        <w:t>disputes</w:t>
      </w:r>
      <w:r>
        <w:rPr>
          <w:spacing w:val="32"/>
        </w:rPr>
        <w:t xml:space="preserve"> </w:t>
      </w:r>
      <w:r>
        <w:t>can</w:t>
      </w:r>
      <w:r>
        <w:rPr>
          <w:spacing w:val="32"/>
        </w:rPr>
        <w:t xml:space="preserve"> </w:t>
      </w:r>
      <w:r>
        <w:t>result</w:t>
      </w:r>
      <w:r>
        <w:rPr>
          <w:spacing w:val="32"/>
        </w:rPr>
        <w:t xml:space="preserve"> </w:t>
      </w:r>
      <w:r>
        <w:t>in</w:t>
      </w:r>
      <w:r>
        <w:rPr>
          <w:spacing w:val="32"/>
        </w:rPr>
        <w:t xml:space="preserve"> </w:t>
      </w:r>
      <w:r>
        <w:t>conflict.</w:t>
      </w:r>
      <w:r>
        <w:rPr>
          <w:spacing w:val="32"/>
        </w:rPr>
        <w:t xml:space="preserve"> </w:t>
      </w:r>
      <w:r>
        <w:t>A</w:t>
      </w:r>
      <w:r>
        <w:rPr>
          <w:spacing w:val="32"/>
        </w:rPr>
        <w:t xml:space="preserve"> </w:t>
      </w:r>
      <w:r>
        <w:rPr>
          <w:b/>
        </w:rPr>
        <w:t>boundary</w:t>
      </w:r>
      <w:r>
        <w:rPr>
          <w:b/>
          <w:spacing w:val="33"/>
        </w:rPr>
        <w:t xml:space="preserve"> </w:t>
      </w:r>
      <w:r>
        <w:t>is</w:t>
      </w:r>
      <w:r>
        <w:rPr>
          <w:spacing w:val="32"/>
        </w:rPr>
        <w:t xml:space="preserve"> </w:t>
      </w:r>
      <w:r>
        <w:t>essentially</w:t>
      </w:r>
      <w:r w:rsidR="005112DE">
        <w:t xml:space="preserve"> </w:t>
      </w:r>
      <w:r>
        <w:t>an invisible, vertical plane that separates one state from another, so it includes</w:t>
      </w:r>
      <w:r>
        <w:rPr>
          <w:spacing w:val="1"/>
        </w:rPr>
        <w:t xml:space="preserve"> </w:t>
      </w:r>
      <w:r>
        <w:t>both the airspace above the line on the surface and the ground below. Boundaries</w:t>
      </w:r>
      <w:r>
        <w:rPr>
          <w:spacing w:val="-51"/>
        </w:rPr>
        <w:t xml:space="preserve"> </w:t>
      </w:r>
      <w:r>
        <w:t>can be both physical and anthropogenic, and while it is difficult to categorize all</w:t>
      </w:r>
      <w:r>
        <w:rPr>
          <w:spacing w:val="1"/>
        </w:rPr>
        <w:t xml:space="preserve"> </w:t>
      </w:r>
      <w:r>
        <w:t>boundaries,</w:t>
      </w:r>
      <w:r>
        <w:rPr>
          <w:spacing w:val="-2"/>
        </w:rPr>
        <w:t xml:space="preserve"> </w:t>
      </w:r>
      <w:r>
        <w:t>some</w:t>
      </w:r>
      <w:r>
        <w:rPr>
          <w:spacing w:val="-2"/>
        </w:rPr>
        <w:t xml:space="preserve"> </w:t>
      </w:r>
      <w:r>
        <w:t>prominent</w:t>
      </w:r>
      <w:r>
        <w:rPr>
          <w:spacing w:val="-1"/>
        </w:rPr>
        <w:t xml:space="preserve"> </w:t>
      </w:r>
      <w:r>
        <w:t>boundary</w:t>
      </w:r>
      <w:r>
        <w:rPr>
          <w:spacing w:val="-2"/>
        </w:rPr>
        <w:t xml:space="preserve"> </w:t>
      </w:r>
      <w:r>
        <w:t>types</w:t>
      </w:r>
      <w:r>
        <w:rPr>
          <w:spacing w:val="-1"/>
        </w:rPr>
        <w:t xml:space="preserve"> </w:t>
      </w:r>
      <w:r>
        <w:t>exist.</w:t>
      </w:r>
    </w:p>
    <w:p w14:paraId="2E5C496D" w14:textId="77777777" w:rsidR="00683EE2" w:rsidRDefault="00683EE2" w:rsidP="005112DE">
      <w:pPr>
        <w:pStyle w:val="Body"/>
      </w:pPr>
      <w:r>
        <w:rPr>
          <w:b/>
        </w:rPr>
        <w:t xml:space="preserve">Physical boundaries </w:t>
      </w:r>
      <w:r>
        <w:t>are natural features on the landscape such as rivers,</w:t>
      </w:r>
      <w:r>
        <w:rPr>
          <w:spacing w:val="1"/>
        </w:rPr>
        <w:t xml:space="preserve"> </w:t>
      </w:r>
      <w:r>
        <w:t>lakes,</w:t>
      </w:r>
      <w:r>
        <w:rPr>
          <w:spacing w:val="43"/>
        </w:rPr>
        <w:t xml:space="preserve"> </w:t>
      </w:r>
      <w:r>
        <w:t>and</w:t>
      </w:r>
      <w:r>
        <w:rPr>
          <w:spacing w:val="45"/>
        </w:rPr>
        <w:t xml:space="preserve"> </w:t>
      </w:r>
      <w:r>
        <w:t>mountains.</w:t>
      </w:r>
      <w:r>
        <w:rPr>
          <w:spacing w:val="45"/>
        </w:rPr>
        <w:t xml:space="preserve"> </w:t>
      </w:r>
      <w:r>
        <w:t>The</w:t>
      </w:r>
      <w:r>
        <w:rPr>
          <w:spacing w:val="45"/>
        </w:rPr>
        <w:t xml:space="preserve"> </w:t>
      </w:r>
      <w:r>
        <w:t>Rio</w:t>
      </w:r>
      <w:r>
        <w:rPr>
          <w:spacing w:val="44"/>
        </w:rPr>
        <w:t xml:space="preserve"> </w:t>
      </w:r>
      <w:r>
        <w:t>Grande</w:t>
      </w:r>
      <w:r>
        <w:rPr>
          <w:spacing w:val="44"/>
        </w:rPr>
        <w:t xml:space="preserve"> </w:t>
      </w:r>
      <w:r>
        <w:t>is</w:t>
      </w:r>
      <w:r>
        <w:rPr>
          <w:spacing w:val="44"/>
        </w:rPr>
        <w:t xml:space="preserve"> </w:t>
      </w:r>
      <w:r>
        <w:t>an</w:t>
      </w:r>
      <w:r>
        <w:rPr>
          <w:spacing w:val="45"/>
        </w:rPr>
        <w:t xml:space="preserve"> </w:t>
      </w:r>
      <w:r>
        <w:t>important</w:t>
      </w:r>
      <w:r>
        <w:rPr>
          <w:spacing w:val="44"/>
        </w:rPr>
        <w:t xml:space="preserve"> </w:t>
      </w:r>
      <w:r>
        <w:t>physical</w:t>
      </w:r>
      <w:r>
        <w:rPr>
          <w:spacing w:val="44"/>
        </w:rPr>
        <w:t xml:space="preserve"> </w:t>
      </w:r>
      <w:r>
        <w:t>boundary</w:t>
      </w:r>
      <w:r>
        <w:rPr>
          <w:spacing w:val="44"/>
        </w:rPr>
        <w:t xml:space="preserve"> </w:t>
      </w:r>
      <w:r>
        <w:t>on</w:t>
      </w:r>
      <w:r>
        <w:rPr>
          <w:spacing w:val="-51"/>
        </w:rPr>
        <w:t xml:space="preserve"> </w:t>
      </w:r>
      <w:r>
        <w:t>the southern border of the United States. Like most rivers, the Rio Grande shifts</w:t>
      </w:r>
      <w:r>
        <w:rPr>
          <w:spacing w:val="1"/>
        </w:rPr>
        <w:t xml:space="preserve"> </w:t>
      </w:r>
      <w:r>
        <w:t>gradually (and sometimes abruptly) through time. As a result of the fact that the</w:t>
      </w:r>
      <w:r>
        <w:rPr>
          <w:spacing w:val="1"/>
        </w:rPr>
        <w:t xml:space="preserve"> </w:t>
      </w:r>
      <w:r>
        <w:t>course</w:t>
      </w:r>
      <w:r>
        <w:rPr>
          <w:spacing w:val="-3"/>
        </w:rPr>
        <w:t xml:space="preserve"> </w:t>
      </w:r>
      <w:r>
        <w:t>of</w:t>
      </w:r>
      <w:r>
        <w:rPr>
          <w:spacing w:val="-3"/>
        </w:rPr>
        <w:t xml:space="preserve"> </w:t>
      </w:r>
      <w:r>
        <w:t>a</w:t>
      </w:r>
      <w:r>
        <w:rPr>
          <w:spacing w:val="-3"/>
        </w:rPr>
        <w:t xml:space="preserve"> </w:t>
      </w:r>
      <w:r>
        <w:t>river</w:t>
      </w:r>
      <w:r>
        <w:rPr>
          <w:spacing w:val="-3"/>
        </w:rPr>
        <w:t xml:space="preserve"> </w:t>
      </w:r>
      <w:r>
        <w:t>is</w:t>
      </w:r>
      <w:r>
        <w:rPr>
          <w:spacing w:val="-3"/>
        </w:rPr>
        <w:t xml:space="preserve"> </w:t>
      </w:r>
      <w:r>
        <w:t>not</w:t>
      </w:r>
      <w:r>
        <w:rPr>
          <w:spacing w:val="-3"/>
        </w:rPr>
        <w:t xml:space="preserve"> </w:t>
      </w:r>
      <w:r>
        <w:t>fixed,</w:t>
      </w:r>
      <w:r>
        <w:rPr>
          <w:spacing w:val="-3"/>
        </w:rPr>
        <w:t xml:space="preserve"> </w:t>
      </w:r>
      <w:r>
        <w:t>a</w:t>
      </w:r>
      <w:r>
        <w:rPr>
          <w:spacing w:val="-3"/>
        </w:rPr>
        <w:t xml:space="preserve"> </w:t>
      </w:r>
      <w:r>
        <w:t>river</w:t>
      </w:r>
      <w:r>
        <w:rPr>
          <w:spacing w:val="-2"/>
        </w:rPr>
        <w:t xml:space="preserve"> </w:t>
      </w:r>
      <w:r>
        <w:t>boundary</w:t>
      </w:r>
      <w:r>
        <w:rPr>
          <w:spacing w:val="-3"/>
        </w:rPr>
        <w:t xml:space="preserve"> </w:t>
      </w:r>
      <w:r>
        <w:t>can</w:t>
      </w:r>
      <w:r>
        <w:rPr>
          <w:spacing w:val="-3"/>
        </w:rPr>
        <w:t xml:space="preserve"> </w:t>
      </w:r>
      <w:r>
        <w:t>be</w:t>
      </w:r>
      <w:r>
        <w:rPr>
          <w:spacing w:val="-3"/>
        </w:rPr>
        <w:t xml:space="preserve"> </w:t>
      </w:r>
      <w:r>
        <w:t>problematic.</w:t>
      </w:r>
      <w:r>
        <w:rPr>
          <w:spacing w:val="-3"/>
        </w:rPr>
        <w:t xml:space="preserve"> </w:t>
      </w:r>
      <w:r>
        <w:t>In</w:t>
      </w:r>
      <w:r>
        <w:rPr>
          <w:spacing w:val="-3"/>
        </w:rPr>
        <w:t xml:space="preserve"> </w:t>
      </w:r>
      <w:r>
        <w:t>fact,</w:t>
      </w:r>
      <w:r>
        <w:rPr>
          <w:spacing w:val="-3"/>
        </w:rPr>
        <w:t xml:space="preserve"> </w:t>
      </w:r>
      <w:r>
        <w:t>because</w:t>
      </w:r>
      <w:r>
        <w:rPr>
          <w:spacing w:val="-51"/>
        </w:rPr>
        <w:t xml:space="preserve"> </w:t>
      </w:r>
      <w:r>
        <w:t>of the gradual shift in the Rio Grande in the vicinity of El Paso, the United States</w:t>
      </w:r>
      <w:r>
        <w:rPr>
          <w:spacing w:val="1"/>
        </w:rPr>
        <w:t xml:space="preserve"> </w:t>
      </w:r>
      <w:r>
        <w:t>and Mexico established the Chamizal Treaty which reestablished the boundary</w:t>
      </w:r>
      <w:r>
        <w:rPr>
          <w:spacing w:val="1"/>
        </w:rPr>
        <w:t xml:space="preserve"> </w:t>
      </w:r>
      <w:r>
        <w:t>and included a more permanent relocation of the river channel by engineering</w:t>
      </w:r>
      <w:r>
        <w:rPr>
          <w:spacing w:val="1"/>
        </w:rPr>
        <w:t xml:space="preserve"> </w:t>
      </w:r>
      <w:r>
        <w:t>(</w:t>
      </w:r>
      <w:r>
        <w:rPr>
          <w:b/>
        </w:rPr>
        <w:t>Figure 8.5</w:t>
      </w:r>
      <w:r>
        <w:t>). Some examples of mountain ranges as boundaries include the</w:t>
      </w:r>
      <w:r>
        <w:rPr>
          <w:spacing w:val="1"/>
        </w:rPr>
        <w:t xml:space="preserve"> </w:t>
      </w:r>
      <w:r>
        <w:t>Zagros</w:t>
      </w:r>
      <w:r>
        <w:rPr>
          <w:spacing w:val="-11"/>
        </w:rPr>
        <w:t xml:space="preserve"> </w:t>
      </w:r>
      <w:r>
        <w:t>Mountains</w:t>
      </w:r>
      <w:r>
        <w:rPr>
          <w:spacing w:val="-12"/>
        </w:rPr>
        <w:t xml:space="preserve"> </w:t>
      </w:r>
      <w:r>
        <w:t>between</w:t>
      </w:r>
      <w:r>
        <w:rPr>
          <w:spacing w:val="-11"/>
        </w:rPr>
        <w:t xml:space="preserve"> </w:t>
      </w:r>
      <w:r>
        <w:t>Iraq</w:t>
      </w:r>
      <w:r>
        <w:rPr>
          <w:spacing w:val="-12"/>
        </w:rPr>
        <w:t xml:space="preserve"> </w:t>
      </w:r>
      <w:r>
        <w:t>and</w:t>
      </w:r>
      <w:r>
        <w:rPr>
          <w:spacing w:val="-11"/>
        </w:rPr>
        <w:t xml:space="preserve"> </w:t>
      </w:r>
      <w:r>
        <w:t>Iran,</w:t>
      </w:r>
      <w:r>
        <w:rPr>
          <w:spacing w:val="-12"/>
        </w:rPr>
        <w:t xml:space="preserve"> </w:t>
      </w:r>
      <w:r>
        <w:t>the</w:t>
      </w:r>
      <w:r>
        <w:rPr>
          <w:spacing w:val="-12"/>
        </w:rPr>
        <w:t xml:space="preserve"> </w:t>
      </w:r>
      <w:r>
        <w:t>Pyrenees</w:t>
      </w:r>
      <w:r>
        <w:rPr>
          <w:spacing w:val="-11"/>
        </w:rPr>
        <w:t xml:space="preserve"> </w:t>
      </w:r>
      <w:r>
        <w:t>between</w:t>
      </w:r>
      <w:r>
        <w:rPr>
          <w:spacing w:val="-10"/>
        </w:rPr>
        <w:t xml:space="preserve"> </w:t>
      </w:r>
      <w:r>
        <w:t>Spain</w:t>
      </w:r>
      <w:r>
        <w:rPr>
          <w:spacing w:val="-12"/>
        </w:rPr>
        <w:t xml:space="preserve"> </w:t>
      </w:r>
      <w:r>
        <w:t>and</w:t>
      </w:r>
      <w:r>
        <w:rPr>
          <w:spacing w:val="-12"/>
        </w:rPr>
        <w:t xml:space="preserve"> </w:t>
      </w:r>
      <w:r>
        <w:t>France,</w:t>
      </w:r>
      <w:r>
        <w:rPr>
          <w:spacing w:val="-50"/>
        </w:rPr>
        <w:t xml:space="preserve"> </w:t>
      </w:r>
      <w:r>
        <w:t>and</w:t>
      </w:r>
      <w:r>
        <w:rPr>
          <w:spacing w:val="-1"/>
        </w:rPr>
        <w:t xml:space="preserve"> </w:t>
      </w:r>
      <w:r>
        <w:t>the</w:t>
      </w:r>
      <w:r>
        <w:rPr>
          <w:spacing w:val="-1"/>
        </w:rPr>
        <w:t xml:space="preserve"> </w:t>
      </w:r>
      <w:r>
        <w:t>Andes</w:t>
      </w:r>
      <w:r>
        <w:rPr>
          <w:spacing w:val="-1"/>
        </w:rPr>
        <w:t xml:space="preserve"> </w:t>
      </w:r>
      <w:r>
        <w:t>Mountains</w:t>
      </w:r>
      <w:r>
        <w:rPr>
          <w:spacing w:val="-1"/>
        </w:rPr>
        <w:t xml:space="preserve"> </w:t>
      </w:r>
      <w:r>
        <w:t>between</w:t>
      </w:r>
      <w:r>
        <w:rPr>
          <w:spacing w:val="-1"/>
        </w:rPr>
        <w:t xml:space="preserve"> </w:t>
      </w:r>
      <w:r>
        <w:t>Chile</w:t>
      </w:r>
      <w:r>
        <w:rPr>
          <w:spacing w:val="-2"/>
        </w:rPr>
        <w:t xml:space="preserve"> </w:t>
      </w:r>
      <w:r>
        <w:t>and Argentina.</w:t>
      </w:r>
    </w:p>
    <w:p w14:paraId="27A8CAC4" w14:textId="77777777" w:rsidR="005112DE" w:rsidRDefault="005112DE" w:rsidP="00683EE2">
      <w:pPr>
        <w:pStyle w:val="BodyText"/>
        <w:spacing w:before="5"/>
        <w:rPr>
          <w:sz w:val="8"/>
        </w:rPr>
      </w:pPr>
    </w:p>
    <w:p w14:paraId="64961E1E" w14:textId="77777777" w:rsidR="005112DE" w:rsidRDefault="005112DE" w:rsidP="005112DE">
      <w:pPr>
        <w:pStyle w:val="Bodynoindent"/>
        <w:jc w:val="center"/>
      </w:pPr>
      <w:r>
        <w:rPr>
          <w:noProof/>
        </w:rPr>
        <w:lastRenderedPageBreak/>
        <w:drawing>
          <wp:inline distT="0" distB="0" distL="0" distR="0" wp14:anchorId="58C4A440" wp14:editId="485E2251">
            <wp:extent cx="4165474" cy="2404375"/>
            <wp:effectExtent l="0" t="0" r="635" b="0"/>
            <wp:docPr id="7" name="Picture 7"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Map&#10;&#10;Description automatically generated"/>
                    <pic:cNvPicPr/>
                  </pic:nvPicPr>
                  <pic:blipFill>
                    <a:blip r:embed="rId15"/>
                    <a:stretch>
                      <a:fillRect/>
                    </a:stretch>
                  </pic:blipFill>
                  <pic:spPr>
                    <a:xfrm>
                      <a:off x="0" y="0"/>
                      <a:ext cx="4187751" cy="2417233"/>
                    </a:xfrm>
                    <a:prstGeom prst="rect">
                      <a:avLst/>
                    </a:prstGeom>
                  </pic:spPr>
                </pic:pic>
              </a:graphicData>
            </a:graphic>
          </wp:inline>
        </w:drawing>
      </w:r>
    </w:p>
    <w:p w14:paraId="4568A843" w14:textId="45A1A079" w:rsidR="00683EE2" w:rsidRDefault="00683EE2" w:rsidP="005112DE">
      <w:pPr>
        <w:pStyle w:val="CaptionHeader"/>
      </w:pPr>
      <w:r>
        <w:t>Figure</w:t>
      </w:r>
      <w:r>
        <w:rPr>
          <w:spacing w:val="-3"/>
        </w:rPr>
        <w:t xml:space="preserve"> </w:t>
      </w:r>
      <w:r>
        <w:t>8.5</w:t>
      </w:r>
      <w:r>
        <w:rPr>
          <w:spacing w:val="-1"/>
        </w:rPr>
        <w:t xml:space="preserve"> </w:t>
      </w:r>
      <w:r>
        <w:t>|</w:t>
      </w:r>
      <w:r>
        <w:rPr>
          <w:spacing w:val="-2"/>
        </w:rPr>
        <w:t xml:space="preserve"> </w:t>
      </w:r>
      <w:r>
        <w:t>Chamizal</w:t>
      </w:r>
      <w:r>
        <w:rPr>
          <w:spacing w:val="-2"/>
        </w:rPr>
        <w:t xml:space="preserve"> </w:t>
      </w:r>
      <w:r>
        <w:t>Treaty</w:t>
      </w:r>
      <w:r>
        <w:rPr>
          <w:spacing w:val="-1"/>
        </w:rPr>
        <w:t xml:space="preserve"> </w:t>
      </w:r>
      <w:r>
        <w:t>map</w:t>
      </w:r>
    </w:p>
    <w:p w14:paraId="5B0BE43C" w14:textId="77777777" w:rsidR="00683EE2" w:rsidRDefault="00683EE2" w:rsidP="005112DE">
      <w:pPr>
        <w:pStyle w:val="CaptionText"/>
      </w:pPr>
      <w:r>
        <w:rPr>
          <w:b/>
        </w:rPr>
        <w:t>Author</w:t>
      </w:r>
      <w:r>
        <w:rPr>
          <w:b/>
          <w:spacing w:val="-4"/>
        </w:rPr>
        <w:t xml:space="preserve"> </w:t>
      </w:r>
      <w:r>
        <w:rPr>
          <w:b/>
        </w:rPr>
        <w:t>|</w:t>
      </w:r>
      <w:r>
        <w:rPr>
          <w:b/>
          <w:spacing w:val="-2"/>
        </w:rPr>
        <w:t xml:space="preserve"> </w:t>
      </w:r>
      <w:r>
        <w:t>Mike Hayes</w:t>
      </w:r>
    </w:p>
    <w:p w14:paraId="723FC017" w14:textId="77777777" w:rsidR="00683EE2" w:rsidRDefault="00683EE2" w:rsidP="005112DE">
      <w:pPr>
        <w:pStyle w:val="CaptionText"/>
      </w:pPr>
      <w:r>
        <w:rPr>
          <w:b/>
        </w:rPr>
        <w:t>Source</w:t>
      </w:r>
      <w:r>
        <w:rPr>
          <w:b/>
          <w:spacing w:val="-4"/>
        </w:rPr>
        <w:t xml:space="preserve"> </w:t>
      </w:r>
      <w:r>
        <w:rPr>
          <w:b/>
        </w:rPr>
        <w:t>|</w:t>
      </w:r>
      <w:r>
        <w:rPr>
          <w:b/>
          <w:spacing w:val="-2"/>
        </w:rPr>
        <w:t xml:space="preserve"> </w:t>
      </w:r>
      <w:r>
        <w:t>Wikimedia Commons</w:t>
      </w:r>
    </w:p>
    <w:p w14:paraId="12B91A95" w14:textId="77777777" w:rsidR="00683EE2" w:rsidRDefault="00683EE2" w:rsidP="005112DE">
      <w:pPr>
        <w:pStyle w:val="CaptionText"/>
      </w:pPr>
      <w:r>
        <w:rPr>
          <w:b/>
        </w:rPr>
        <w:t xml:space="preserve">License | </w:t>
      </w:r>
      <w:r>
        <w:t>Public</w:t>
      </w:r>
      <w:r>
        <w:rPr>
          <w:spacing w:val="-2"/>
        </w:rPr>
        <w:t xml:space="preserve"> </w:t>
      </w:r>
      <w:r>
        <w:t>Domain</w:t>
      </w:r>
    </w:p>
    <w:p w14:paraId="623D9314" w14:textId="77777777" w:rsidR="00683EE2" w:rsidRDefault="00683EE2" w:rsidP="00683EE2">
      <w:pPr>
        <w:pStyle w:val="BodyText"/>
        <w:spacing w:before="1"/>
        <w:rPr>
          <w:rFonts w:ascii="Verdana"/>
          <w:sz w:val="16"/>
        </w:rPr>
      </w:pPr>
    </w:p>
    <w:p w14:paraId="6F405502" w14:textId="77777777" w:rsidR="00683EE2" w:rsidRPr="005112DE" w:rsidRDefault="00683EE2" w:rsidP="005112DE">
      <w:pPr>
        <w:pStyle w:val="Body"/>
      </w:pPr>
      <w:r>
        <w:t>In</w:t>
      </w:r>
      <w:r>
        <w:rPr>
          <w:spacing w:val="1"/>
        </w:rPr>
        <w:t xml:space="preserve"> </w:t>
      </w:r>
      <w:r>
        <w:t>contrast</w:t>
      </w:r>
      <w:r>
        <w:rPr>
          <w:spacing w:val="1"/>
        </w:rPr>
        <w:t xml:space="preserve"> </w:t>
      </w:r>
      <w:r>
        <w:t>to</w:t>
      </w:r>
      <w:r>
        <w:rPr>
          <w:spacing w:val="1"/>
        </w:rPr>
        <w:t xml:space="preserve"> </w:t>
      </w:r>
      <w:r>
        <w:t>physical</w:t>
      </w:r>
      <w:r>
        <w:rPr>
          <w:spacing w:val="1"/>
        </w:rPr>
        <w:t xml:space="preserve"> </w:t>
      </w:r>
      <w:r>
        <w:t>boundaries,</w:t>
      </w:r>
      <w:r>
        <w:rPr>
          <w:spacing w:val="1"/>
        </w:rPr>
        <w:t xml:space="preserve"> </w:t>
      </w:r>
      <w:r>
        <w:rPr>
          <w:b/>
        </w:rPr>
        <w:t>geometric</w:t>
      </w:r>
      <w:r>
        <w:rPr>
          <w:b/>
          <w:spacing w:val="1"/>
        </w:rPr>
        <w:t xml:space="preserve"> </w:t>
      </w:r>
      <w:r>
        <w:rPr>
          <w:b/>
        </w:rPr>
        <w:t>boundaries</w:t>
      </w:r>
      <w:r>
        <w:rPr>
          <w:b/>
          <w:spacing w:val="1"/>
        </w:rPr>
        <w:t xml:space="preserve"> </w:t>
      </w:r>
      <w:r>
        <w:t>and</w:t>
      </w:r>
      <w:r>
        <w:rPr>
          <w:spacing w:val="1"/>
        </w:rPr>
        <w:t xml:space="preserve"> </w:t>
      </w:r>
      <w:r>
        <w:rPr>
          <w:b/>
        </w:rPr>
        <w:t>ethnic</w:t>
      </w:r>
      <w:r>
        <w:rPr>
          <w:b/>
          <w:spacing w:val="-53"/>
        </w:rPr>
        <w:t xml:space="preserve"> </w:t>
      </w:r>
      <w:r>
        <w:rPr>
          <w:b/>
        </w:rPr>
        <w:t xml:space="preserve">boundaries </w:t>
      </w:r>
      <w:r w:rsidRPr="005112DE">
        <w:t>are not related to natural features. Instead, in the case of geometric boundaries, they are straight lines. These straight lines could coincide with latitude or longitude, as is the case with the northwestern boundary of the United States with Canada along 49o north latitude. Likewise, Indonesia and Papua New Guinea is separated by another geometric boundary along the 141st meridian.</w:t>
      </w:r>
    </w:p>
    <w:p w14:paraId="0E04A396" w14:textId="55239B40" w:rsidR="00683EE2" w:rsidRDefault="00683EE2" w:rsidP="005112DE">
      <w:pPr>
        <w:pStyle w:val="Body"/>
      </w:pPr>
      <w:r w:rsidRPr="005112DE">
        <w:t>For ethnic boundaries, they are drawn based on a cultural trait, such as where people share a language or religion. The border between India, which is</w:t>
      </w:r>
      <w:bookmarkStart w:id="12" w:name="8.5__The_Electoral_Process"/>
      <w:bookmarkStart w:id="13" w:name="_bookmark69"/>
      <w:bookmarkEnd w:id="12"/>
      <w:bookmarkEnd w:id="13"/>
      <w:r w:rsidR="005112DE" w:rsidRPr="005112DE">
        <w:t xml:space="preserve"> </w:t>
      </w:r>
      <w:r w:rsidRPr="005112DE">
        <w:t xml:space="preserve">predominantly Hindu, and Pakistan, which is predominantly Muslim, is one example. Some borders split ethnic groups that are more closely related to the people on the other side of the border. For example, in eastern Ukraine, </w:t>
      </w:r>
      <w:proofErr w:type="gramStart"/>
      <w:r w:rsidRPr="005112DE">
        <w:t>the majority of</w:t>
      </w:r>
      <w:proofErr w:type="gramEnd"/>
      <w:r w:rsidRPr="005112DE">
        <w:t xml:space="preserve"> the population speaks Russian and is sympathetic to Russians on the other side of the border. As a result, the current conflict between Russia and Ukraine has been problematic for the Ukrainian central government because of the Russian affiliation with eastern Ukraine. Russian influence in eastern Ukraine is an example of </w:t>
      </w:r>
      <w:r>
        <w:rPr>
          <w:b/>
        </w:rPr>
        <w:t>irredentism</w:t>
      </w:r>
      <w:r>
        <w:t>,</w:t>
      </w:r>
      <w:r>
        <w:rPr>
          <w:spacing w:val="-7"/>
        </w:rPr>
        <w:t xml:space="preserve"> </w:t>
      </w:r>
      <w:r>
        <w:t>or</w:t>
      </w:r>
      <w:r>
        <w:rPr>
          <w:spacing w:val="-8"/>
        </w:rPr>
        <w:t xml:space="preserve"> </w:t>
      </w:r>
      <w:r>
        <w:t>an</w:t>
      </w:r>
      <w:r>
        <w:rPr>
          <w:spacing w:val="-8"/>
        </w:rPr>
        <w:t xml:space="preserve"> </w:t>
      </w:r>
      <w:r>
        <w:t>effort</w:t>
      </w:r>
      <w:r>
        <w:rPr>
          <w:spacing w:val="-7"/>
        </w:rPr>
        <w:t xml:space="preserve"> </w:t>
      </w:r>
      <w:r>
        <w:t>to</w:t>
      </w:r>
      <w:r>
        <w:rPr>
          <w:spacing w:val="-8"/>
        </w:rPr>
        <w:t xml:space="preserve"> </w:t>
      </w:r>
      <w:r>
        <w:t>expand</w:t>
      </w:r>
      <w:r>
        <w:rPr>
          <w:spacing w:val="-8"/>
        </w:rPr>
        <w:t xml:space="preserve"> </w:t>
      </w:r>
      <w:r>
        <w:t>political</w:t>
      </w:r>
      <w:r>
        <w:rPr>
          <w:spacing w:val="-7"/>
        </w:rPr>
        <w:t xml:space="preserve"> </w:t>
      </w:r>
      <w:r>
        <w:t>influence</w:t>
      </w:r>
      <w:r>
        <w:rPr>
          <w:spacing w:val="-8"/>
        </w:rPr>
        <w:t xml:space="preserve"> </w:t>
      </w:r>
      <w:r>
        <w:t>of</w:t>
      </w:r>
      <w:r>
        <w:rPr>
          <w:spacing w:val="-8"/>
        </w:rPr>
        <w:t xml:space="preserve"> </w:t>
      </w:r>
      <w:r>
        <w:t>a</w:t>
      </w:r>
      <w:r>
        <w:rPr>
          <w:spacing w:val="-7"/>
        </w:rPr>
        <w:t xml:space="preserve"> </w:t>
      </w:r>
      <w:r>
        <w:t>state</w:t>
      </w:r>
      <w:r>
        <w:rPr>
          <w:spacing w:val="-8"/>
        </w:rPr>
        <w:t xml:space="preserve"> </w:t>
      </w:r>
      <w:r>
        <w:t>on</w:t>
      </w:r>
      <w:r>
        <w:rPr>
          <w:spacing w:val="-51"/>
        </w:rPr>
        <w:t xml:space="preserve"> </w:t>
      </w:r>
      <w:r>
        <w:t>a</w:t>
      </w:r>
      <w:r>
        <w:rPr>
          <w:spacing w:val="-1"/>
        </w:rPr>
        <w:t xml:space="preserve"> </w:t>
      </w:r>
      <w:r>
        <w:t>group</w:t>
      </w:r>
      <w:r>
        <w:rPr>
          <w:spacing w:val="-1"/>
        </w:rPr>
        <w:t xml:space="preserve"> </w:t>
      </w:r>
      <w:r>
        <w:t>of</w:t>
      </w:r>
      <w:r>
        <w:rPr>
          <w:spacing w:val="-1"/>
        </w:rPr>
        <w:t xml:space="preserve"> </w:t>
      </w:r>
      <w:r>
        <w:t>people</w:t>
      </w:r>
      <w:r>
        <w:rPr>
          <w:spacing w:val="-1"/>
        </w:rPr>
        <w:t xml:space="preserve"> </w:t>
      </w:r>
      <w:r>
        <w:t>in</w:t>
      </w:r>
      <w:r>
        <w:rPr>
          <w:spacing w:val="-1"/>
        </w:rPr>
        <w:t xml:space="preserve"> </w:t>
      </w:r>
      <w:r>
        <w:t>a</w:t>
      </w:r>
      <w:r>
        <w:rPr>
          <w:spacing w:val="-1"/>
        </w:rPr>
        <w:t xml:space="preserve"> </w:t>
      </w:r>
      <w:r>
        <w:t>neighboring state.</w:t>
      </w:r>
    </w:p>
    <w:p w14:paraId="63045D19" w14:textId="77777777" w:rsidR="00683EE2" w:rsidRDefault="00683EE2" w:rsidP="005112DE">
      <w:pPr>
        <w:pStyle w:val="Body"/>
      </w:pPr>
      <w:r>
        <w:rPr>
          <w:spacing w:val="-1"/>
        </w:rPr>
        <w:t>Another</w:t>
      </w:r>
      <w:r>
        <w:rPr>
          <w:spacing w:val="-15"/>
        </w:rPr>
        <w:t xml:space="preserve"> </w:t>
      </w:r>
      <w:r>
        <w:rPr>
          <w:spacing w:val="-1"/>
        </w:rPr>
        <w:t>prime</w:t>
      </w:r>
      <w:r>
        <w:rPr>
          <w:spacing w:val="-15"/>
        </w:rPr>
        <w:t xml:space="preserve"> </w:t>
      </w:r>
      <w:r>
        <w:rPr>
          <w:spacing w:val="-1"/>
        </w:rPr>
        <w:t>example</w:t>
      </w:r>
      <w:r>
        <w:rPr>
          <w:spacing w:val="-15"/>
        </w:rPr>
        <w:t xml:space="preserve"> </w:t>
      </w:r>
      <w:r>
        <w:rPr>
          <w:spacing w:val="-1"/>
        </w:rPr>
        <w:t>of</w:t>
      </w:r>
      <w:r>
        <w:rPr>
          <w:spacing w:val="-15"/>
        </w:rPr>
        <w:t xml:space="preserve"> </w:t>
      </w:r>
      <w:r>
        <w:rPr>
          <w:spacing w:val="-1"/>
        </w:rPr>
        <w:t>where</w:t>
      </w:r>
      <w:r>
        <w:rPr>
          <w:spacing w:val="-15"/>
        </w:rPr>
        <w:t xml:space="preserve"> </w:t>
      </w:r>
      <w:r>
        <w:rPr>
          <w:spacing w:val="-1"/>
        </w:rPr>
        <w:t>boundaries</w:t>
      </w:r>
      <w:r>
        <w:rPr>
          <w:spacing w:val="-15"/>
        </w:rPr>
        <w:t xml:space="preserve"> </w:t>
      </w:r>
      <w:r>
        <w:rPr>
          <w:spacing w:val="-1"/>
        </w:rPr>
        <w:t>do</w:t>
      </w:r>
      <w:r>
        <w:rPr>
          <w:spacing w:val="-14"/>
        </w:rPr>
        <w:t xml:space="preserve"> </w:t>
      </w:r>
      <w:r>
        <w:rPr>
          <w:spacing w:val="-1"/>
        </w:rPr>
        <w:t>not</w:t>
      </w:r>
      <w:r>
        <w:rPr>
          <w:spacing w:val="-15"/>
        </w:rPr>
        <w:t xml:space="preserve"> </w:t>
      </w:r>
      <w:r>
        <w:rPr>
          <w:spacing w:val="-1"/>
        </w:rPr>
        <w:t>coincide</w:t>
      </w:r>
      <w:r>
        <w:rPr>
          <w:spacing w:val="-15"/>
        </w:rPr>
        <w:t xml:space="preserve"> </w:t>
      </w:r>
      <w:r>
        <w:t>closely</w:t>
      </w:r>
      <w:r>
        <w:rPr>
          <w:spacing w:val="-15"/>
        </w:rPr>
        <w:t xml:space="preserve"> </w:t>
      </w:r>
      <w:r>
        <w:t>with</w:t>
      </w:r>
      <w:r>
        <w:rPr>
          <w:spacing w:val="-15"/>
        </w:rPr>
        <w:t xml:space="preserve"> </w:t>
      </w:r>
      <w:r>
        <w:t>ethnic</w:t>
      </w:r>
      <w:r>
        <w:rPr>
          <w:spacing w:val="1"/>
        </w:rPr>
        <w:t xml:space="preserve"> </w:t>
      </w:r>
      <w:r>
        <w:t>groups is in Africa. Almost 50 percent of the boundaries in Africa are geometric,</w:t>
      </w:r>
      <w:r>
        <w:rPr>
          <w:spacing w:val="1"/>
        </w:rPr>
        <w:t xml:space="preserve"> </w:t>
      </w:r>
      <w:r>
        <w:t>and at least 177 ethnic groups are split in two or more states.</w:t>
      </w:r>
      <w:r>
        <w:rPr>
          <w:spacing w:val="1"/>
        </w:rPr>
        <w:t xml:space="preserve"> </w:t>
      </w:r>
      <w:r>
        <w:t>If all ethnic groups</w:t>
      </w:r>
      <w:r>
        <w:rPr>
          <w:spacing w:val="1"/>
        </w:rPr>
        <w:t xml:space="preserve"> </w:t>
      </w:r>
      <w:r>
        <w:t>in Africa were to be enclosed in their own boundaries, Africa would have over</w:t>
      </w:r>
      <w:r>
        <w:rPr>
          <w:spacing w:val="1"/>
        </w:rPr>
        <w:t xml:space="preserve"> </w:t>
      </w:r>
      <w:r>
        <w:t>2,000 countries (1). Because ethnic groups straddle many boundaries in Africa,</w:t>
      </w:r>
      <w:r>
        <w:rPr>
          <w:spacing w:val="1"/>
        </w:rPr>
        <w:t xml:space="preserve"> </w:t>
      </w:r>
      <w:r>
        <w:t>this situation has led to considerable cross-border trade, but also has created</w:t>
      </w:r>
      <w:r>
        <w:rPr>
          <w:spacing w:val="1"/>
        </w:rPr>
        <w:t xml:space="preserve"> </w:t>
      </w:r>
      <w:r>
        <w:lastRenderedPageBreak/>
        <w:t>numerous conflicts. For instance, several wars have occurred because the Somali</w:t>
      </w:r>
      <w:r>
        <w:rPr>
          <w:spacing w:val="1"/>
        </w:rPr>
        <w:t xml:space="preserve"> </w:t>
      </w:r>
      <w:r>
        <w:t>ethnic</w:t>
      </w:r>
      <w:r>
        <w:rPr>
          <w:spacing w:val="-2"/>
        </w:rPr>
        <w:t xml:space="preserve"> </w:t>
      </w:r>
      <w:r>
        <w:t>group</w:t>
      </w:r>
      <w:r>
        <w:rPr>
          <w:spacing w:val="-2"/>
        </w:rPr>
        <w:t xml:space="preserve"> </w:t>
      </w:r>
      <w:r>
        <w:t>is</w:t>
      </w:r>
      <w:r>
        <w:rPr>
          <w:spacing w:val="-2"/>
        </w:rPr>
        <w:t xml:space="preserve"> </w:t>
      </w:r>
      <w:r>
        <w:t>split</w:t>
      </w:r>
      <w:r>
        <w:rPr>
          <w:spacing w:val="-1"/>
        </w:rPr>
        <w:t xml:space="preserve"> </w:t>
      </w:r>
      <w:r>
        <w:t>between</w:t>
      </w:r>
      <w:r>
        <w:rPr>
          <w:spacing w:val="-2"/>
        </w:rPr>
        <w:t xml:space="preserve"> </w:t>
      </w:r>
      <w:r>
        <w:t>five</w:t>
      </w:r>
      <w:r>
        <w:rPr>
          <w:spacing w:val="-1"/>
        </w:rPr>
        <w:t xml:space="preserve"> </w:t>
      </w:r>
      <w:r>
        <w:t>different</w:t>
      </w:r>
      <w:r>
        <w:rPr>
          <w:spacing w:val="-2"/>
        </w:rPr>
        <w:t xml:space="preserve"> </w:t>
      </w:r>
      <w:r>
        <w:t>countries.</w:t>
      </w:r>
    </w:p>
    <w:p w14:paraId="39747D58" w14:textId="77777777" w:rsidR="00683EE2" w:rsidRDefault="00683EE2" w:rsidP="005112DE">
      <w:pPr>
        <w:pStyle w:val="Body"/>
        <w:rPr>
          <w:sz w:val="25"/>
        </w:rPr>
      </w:pPr>
    </w:p>
    <w:p w14:paraId="44F97D13" w14:textId="0E1C0A0B" w:rsidR="00683EE2" w:rsidRDefault="00081ECC" w:rsidP="00081ECC">
      <w:pPr>
        <w:pStyle w:val="Heading1"/>
      </w:pPr>
      <w:bookmarkStart w:id="14" w:name="_Hlk522182599"/>
      <w:bookmarkEnd w:id="14"/>
      <w:r>
        <w:t xml:space="preserve">8.7 </w:t>
      </w:r>
      <w:r w:rsidR="00683EE2">
        <w:t>THE</w:t>
      </w:r>
      <w:r w:rsidR="00683EE2">
        <w:rPr>
          <w:spacing w:val="-4"/>
        </w:rPr>
        <w:t xml:space="preserve"> </w:t>
      </w:r>
      <w:r w:rsidR="00683EE2">
        <w:t>ELECTORAL</w:t>
      </w:r>
      <w:r w:rsidR="00683EE2">
        <w:rPr>
          <w:spacing w:val="-4"/>
        </w:rPr>
        <w:t xml:space="preserve"> </w:t>
      </w:r>
      <w:r w:rsidR="00683EE2">
        <w:t>PROCESS</w:t>
      </w:r>
    </w:p>
    <w:p w14:paraId="32400F28" w14:textId="55E348BF" w:rsidR="00683EE2" w:rsidRDefault="005112DE" w:rsidP="005112DE">
      <w:pPr>
        <w:pStyle w:val="Heading2"/>
      </w:pPr>
      <w:r>
        <w:t xml:space="preserve">8.7.1 </w:t>
      </w:r>
      <w:r w:rsidR="00683EE2">
        <w:t>Gerrymandering</w:t>
      </w:r>
    </w:p>
    <w:p w14:paraId="5957A2A0" w14:textId="05617F18" w:rsidR="005112DE" w:rsidRPr="005112DE" w:rsidRDefault="00683EE2" w:rsidP="005112DE">
      <w:pPr>
        <w:pStyle w:val="Body"/>
      </w:pPr>
      <w:r>
        <w:rPr>
          <w:spacing w:val="-1"/>
        </w:rPr>
        <w:t>In</w:t>
      </w:r>
      <w:r>
        <w:rPr>
          <w:spacing w:val="-13"/>
        </w:rPr>
        <w:t xml:space="preserve"> </w:t>
      </w:r>
      <w:r>
        <w:rPr>
          <w:spacing w:val="-1"/>
        </w:rPr>
        <w:t>the</w:t>
      </w:r>
      <w:r>
        <w:rPr>
          <w:spacing w:val="-13"/>
        </w:rPr>
        <w:t xml:space="preserve"> </w:t>
      </w:r>
      <w:r>
        <w:rPr>
          <w:spacing w:val="-1"/>
        </w:rPr>
        <w:t>United</w:t>
      </w:r>
      <w:r>
        <w:rPr>
          <w:spacing w:val="-13"/>
        </w:rPr>
        <w:t xml:space="preserve"> </w:t>
      </w:r>
      <w:r>
        <w:rPr>
          <w:spacing w:val="-1"/>
        </w:rPr>
        <w:t>States,</w:t>
      </w:r>
      <w:r>
        <w:rPr>
          <w:spacing w:val="-13"/>
        </w:rPr>
        <w:t xml:space="preserve"> </w:t>
      </w:r>
      <w:r>
        <w:rPr>
          <w:spacing w:val="-1"/>
        </w:rPr>
        <w:t>boundaries</w:t>
      </w:r>
      <w:r>
        <w:rPr>
          <w:spacing w:val="-13"/>
        </w:rPr>
        <w:t xml:space="preserve"> </w:t>
      </w:r>
      <w:r>
        <w:rPr>
          <w:spacing w:val="-1"/>
        </w:rPr>
        <w:t>play</w:t>
      </w:r>
      <w:r>
        <w:rPr>
          <w:spacing w:val="-13"/>
        </w:rPr>
        <w:t xml:space="preserve"> </w:t>
      </w:r>
      <w:r>
        <w:rPr>
          <w:spacing w:val="-1"/>
        </w:rPr>
        <w:t>an</w:t>
      </w:r>
      <w:r>
        <w:rPr>
          <w:spacing w:val="-13"/>
        </w:rPr>
        <w:t xml:space="preserve"> </w:t>
      </w:r>
      <w:r>
        <w:rPr>
          <w:spacing w:val="-1"/>
        </w:rPr>
        <w:t>important</w:t>
      </w:r>
      <w:r>
        <w:rPr>
          <w:spacing w:val="-13"/>
        </w:rPr>
        <w:t xml:space="preserve"> </w:t>
      </w:r>
      <w:r>
        <w:t>role</w:t>
      </w:r>
      <w:r>
        <w:rPr>
          <w:spacing w:val="-13"/>
        </w:rPr>
        <w:t xml:space="preserve"> </w:t>
      </w:r>
      <w:r>
        <w:t>in</w:t>
      </w:r>
      <w:r>
        <w:rPr>
          <w:spacing w:val="-13"/>
        </w:rPr>
        <w:t xml:space="preserve"> </w:t>
      </w:r>
      <w:r>
        <w:t>the</w:t>
      </w:r>
      <w:r>
        <w:rPr>
          <w:spacing w:val="-13"/>
        </w:rPr>
        <w:t xml:space="preserve"> </w:t>
      </w:r>
      <w:r>
        <w:t>electoral</w:t>
      </w:r>
      <w:r>
        <w:rPr>
          <w:spacing w:val="-13"/>
        </w:rPr>
        <w:t xml:space="preserve"> </w:t>
      </w:r>
      <w:r>
        <w:t>process,</w:t>
      </w:r>
      <w:r>
        <w:rPr>
          <w:spacing w:val="-51"/>
        </w:rPr>
        <w:t xml:space="preserve"> </w:t>
      </w:r>
      <w:r>
        <w:t>but in this case, district, and precinct boundaries are significant in contrast to the</w:t>
      </w:r>
      <w:r>
        <w:rPr>
          <w:spacing w:val="-51"/>
        </w:rPr>
        <w:t xml:space="preserve"> </w:t>
      </w:r>
      <w:r>
        <w:t>country</w:t>
      </w:r>
      <w:r>
        <w:rPr>
          <w:spacing w:val="-8"/>
        </w:rPr>
        <w:t xml:space="preserve"> </w:t>
      </w:r>
      <w:r>
        <w:t>boundaries</w:t>
      </w:r>
      <w:r>
        <w:rPr>
          <w:spacing w:val="-8"/>
        </w:rPr>
        <w:t xml:space="preserve"> </w:t>
      </w:r>
      <w:r>
        <w:t>that</w:t>
      </w:r>
      <w:r>
        <w:rPr>
          <w:spacing w:val="-7"/>
        </w:rPr>
        <w:t xml:space="preserve"> </w:t>
      </w:r>
      <w:r>
        <w:t>have</w:t>
      </w:r>
      <w:r>
        <w:rPr>
          <w:spacing w:val="-8"/>
        </w:rPr>
        <w:t xml:space="preserve"> </w:t>
      </w:r>
      <w:r>
        <w:t>been</w:t>
      </w:r>
      <w:r>
        <w:rPr>
          <w:spacing w:val="-8"/>
        </w:rPr>
        <w:t xml:space="preserve"> </w:t>
      </w:r>
      <w:r>
        <w:t>previously</w:t>
      </w:r>
      <w:r>
        <w:rPr>
          <w:spacing w:val="-7"/>
        </w:rPr>
        <w:t xml:space="preserve"> </w:t>
      </w:r>
      <w:r>
        <w:t>discussed.</w:t>
      </w:r>
      <w:r>
        <w:rPr>
          <w:spacing w:val="-8"/>
        </w:rPr>
        <w:t xml:space="preserve"> </w:t>
      </w:r>
      <w:r>
        <w:t>Political</w:t>
      </w:r>
      <w:r>
        <w:rPr>
          <w:spacing w:val="-8"/>
        </w:rPr>
        <w:t xml:space="preserve"> </w:t>
      </w:r>
      <w:r>
        <w:t>parties</w:t>
      </w:r>
      <w:r>
        <w:rPr>
          <w:spacing w:val="-7"/>
        </w:rPr>
        <w:t xml:space="preserve"> </w:t>
      </w:r>
      <w:r>
        <w:t>in</w:t>
      </w:r>
      <w:r>
        <w:rPr>
          <w:spacing w:val="-8"/>
        </w:rPr>
        <w:t xml:space="preserve"> </w:t>
      </w:r>
      <w:r>
        <w:t>power</w:t>
      </w:r>
      <w:r>
        <w:rPr>
          <w:spacing w:val="1"/>
        </w:rPr>
        <w:t xml:space="preserve"> </w:t>
      </w:r>
      <w:r>
        <w:t xml:space="preserve">will sometimes rearrange the boundaries of voting districts </w:t>
      </w:r>
      <w:proofErr w:type="gramStart"/>
      <w:r>
        <w:t>in order to</w:t>
      </w:r>
      <w:proofErr w:type="gramEnd"/>
      <w:r>
        <w:t xml:space="preserve"> ensure</w:t>
      </w:r>
      <w:r>
        <w:rPr>
          <w:spacing w:val="1"/>
        </w:rPr>
        <w:t xml:space="preserve"> </w:t>
      </w:r>
      <w:r>
        <w:rPr>
          <w:spacing w:val="-1"/>
        </w:rPr>
        <w:t>victory</w:t>
      </w:r>
      <w:r>
        <w:rPr>
          <w:spacing w:val="-12"/>
        </w:rPr>
        <w:t xml:space="preserve"> </w:t>
      </w:r>
      <w:r>
        <w:rPr>
          <w:spacing w:val="-1"/>
        </w:rPr>
        <w:t>in</w:t>
      </w:r>
      <w:r>
        <w:rPr>
          <w:spacing w:val="-12"/>
        </w:rPr>
        <w:t xml:space="preserve"> </w:t>
      </w:r>
      <w:r>
        <w:rPr>
          <w:spacing w:val="-1"/>
        </w:rPr>
        <w:t>elections,</w:t>
      </w:r>
      <w:r>
        <w:rPr>
          <w:spacing w:val="-12"/>
        </w:rPr>
        <w:t xml:space="preserve"> </w:t>
      </w:r>
      <w:r>
        <w:rPr>
          <w:spacing w:val="-1"/>
        </w:rPr>
        <w:t>and</w:t>
      </w:r>
      <w:r>
        <w:rPr>
          <w:spacing w:val="-11"/>
        </w:rPr>
        <w:t xml:space="preserve"> </w:t>
      </w:r>
      <w:r>
        <w:rPr>
          <w:spacing w:val="-1"/>
        </w:rPr>
        <w:t>this</w:t>
      </w:r>
      <w:r>
        <w:rPr>
          <w:spacing w:val="-12"/>
        </w:rPr>
        <w:t xml:space="preserve"> </w:t>
      </w:r>
      <w:r>
        <w:rPr>
          <w:spacing w:val="-1"/>
        </w:rPr>
        <w:t>practice</w:t>
      </w:r>
      <w:r>
        <w:rPr>
          <w:spacing w:val="-12"/>
        </w:rPr>
        <w:t xml:space="preserve"> </w:t>
      </w:r>
      <w:r>
        <w:rPr>
          <w:spacing w:val="-1"/>
        </w:rPr>
        <w:t>is</w:t>
      </w:r>
      <w:r>
        <w:rPr>
          <w:spacing w:val="-11"/>
        </w:rPr>
        <w:t xml:space="preserve"> </w:t>
      </w:r>
      <w:r>
        <w:rPr>
          <w:spacing w:val="-1"/>
        </w:rPr>
        <w:t>called</w:t>
      </w:r>
      <w:r>
        <w:rPr>
          <w:spacing w:val="-10"/>
        </w:rPr>
        <w:t xml:space="preserve"> </w:t>
      </w:r>
      <w:r>
        <w:rPr>
          <w:b/>
        </w:rPr>
        <w:t>gerrymandering</w:t>
      </w:r>
      <w:r>
        <w:t>.</w:t>
      </w:r>
      <w:r>
        <w:rPr>
          <w:spacing w:val="-12"/>
        </w:rPr>
        <w:t xml:space="preserve"> </w:t>
      </w:r>
      <w:r>
        <w:t>Gerrymandering</w:t>
      </w:r>
      <w:r>
        <w:rPr>
          <w:spacing w:val="-50"/>
        </w:rPr>
        <w:t xml:space="preserve"> </w:t>
      </w:r>
      <w:r>
        <w:t xml:space="preserve">strategies can involve drawing the boundaries so that </w:t>
      </w:r>
      <w:proofErr w:type="gramStart"/>
      <w:r>
        <w:t>the majority of</w:t>
      </w:r>
      <w:proofErr w:type="gramEnd"/>
      <w:r>
        <w:t xml:space="preserve"> voters in a</w:t>
      </w:r>
      <w:r>
        <w:rPr>
          <w:spacing w:val="1"/>
        </w:rPr>
        <w:t xml:space="preserve"> </w:t>
      </w:r>
      <w:r>
        <w:t>district favor the party in power. Another method is to segregate the opposition</w:t>
      </w:r>
      <w:r>
        <w:rPr>
          <w:spacing w:val="1"/>
        </w:rPr>
        <w:t xml:space="preserve"> </w:t>
      </w:r>
      <w:r>
        <w:t>voters</w:t>
      </w:r>
      <w:r>
        <w:rPr>
          <w:spacing w:val="30"/>
        </w:rPr>
        <w:t xml:space="preserve"> </w:t>
      </w:r>
      <w:r>
        <w:t>into</w:t>
      </w:r>
      <w:r>
        <w:rPr>
          <w:spacing w:val="31"/>
        </w:rPr>
        <w:t xml:space="preserve"> </w:t>
      </w:r>
      <w:r>
        <w:t>several</w:t>
      </w:r>
      <w:r>
        <w:rPr>
          <w:spacing w:val="30"/>
        </w:rPr>
        <w:t xml:space="preserve"> </w:t>
      </w:r>
      <w:r>
        <w:t>different</w:t>
      </w:r>
      <w:r>
        <w:rPr>
          <w:spacing w:val="31"/>
        </w:rPr>
        <w:t xml:space="preserve"> </w:t>
      </w:r>
      <w:r>
        <w:t>districts</w:t>
      </w:r>
      <w:r w:rsidR="005112DE">
        <w:t xml:space="preserve"> </w:t>
      </w:r>
      <w:r>
        <w:t>(</w:t>
      </w:r>
      <w:r>
        <w:rPr>
          <w:b/>
        </w:rPr>
        <w:t>Figure 8.6</w:t>
      </w:r>
      <w:r>
        <w:t xml:space="preserve">). </w:t>
      </w:r>
    </w:p>
    <w:p w14:paraId="3B255F1A" w14:textId="77777777" w:rsidR="005112DE" w:rsidRDefault="005112DE" w:rsidP="005112DE">
      <w:pPr>
        <w:pStyle w:val="BodyText"/>
        <w:spacing w:line="288" w:lineRule="auto"/>
        <w:ind w:left="1480" w:right="5837"/>
        <w:jc w:val="both"/>
        <w:rPr>
          <w:color w:val="231F20"/>
        </w:rPr>
      </w:pPr>
    </w:p>
    <w:p w14:paraId="4C3779F2" w14:textId="77777777" w:rsidR="005112DE" w:rsidRDefault="005112DE" w:rsidP="005112DE">
      <w:pPr>
        <w:pStyle w:val="Bodynoindent"/>
        <w:jc w:val="center"/>
      </w:pPr>
      <w:r>
        <w:rPr>
          <w:noProof/>
        </w:rPr>
        <w:drawing>
          <wp:inline distT="0" distB="0" distL="0" distR="0" wp14:anchorId="6BD1E5CF" wp14:editId="78DBC003">
            <wp:extent cx="2590800" cy="2070100"/>
            <wp:effectExtent l="0" t="0" r="0" b="0"/>
            <wp:docPr id="8" name="Picture 8"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diagram&#10;&#10;Description automatically generated"/>
                    <pic:cNvPicPr/>
                  </pic:nvPicPr>
                  <pic:blipFill>
                    <a:blip r:embed="rId16"/>
                    <a:stretch>
                      <a:fillRect/>
                    </a:stretch>
                  </pic:blipFill>
                  <pic:spPr>
                    <a:xfrm>
                      <a:off x="0" y="0"/>
                      <a:ext cx="2590800" cy="2070100"/>
                    </a:xfrm>
                    <a:prstGeom prst="rect">
                      <a:avLst/>
                    </a:prstGeom>
                  </pic:spPr>
                </pic:pic>
              </a:graphicData>
            </a:graphic>
          </wp:inline>
        </w:drawing>
      </w:r>
    </w:p>
    <w:p w14:paraId="3DC7D678" w14:textId="21621E77" w:rsidR="005112DE" w:rsidRDefault="005112DE" w:rsidP="005112DE">
      <w:pPr>
        <w:pStyle w:val="CaptionHeader"/>
      </w:pPr>
      <w:r>
        <w:t>Figure</w:t>
      </w:r>
      <w:r>
        <w:rPr>
          <w:spacing w:val="-6"/>
        </w:rPr>
        <w:t xml:space="preserve"> </w:t>
      </w:r>
      <w:r>
        <w:t>8.6</w:t>
      </w:r>
      <w:r>
        <w:rPr>
          <w:spacing w:val="-4"/>
        </w:rPr>
        <w:t xml:space="preserve"> </w:t>
      </w:r>
      <w:r>
        <w:t>|</w:t>
      </w:r>
      <w:r>
        <w:rPr>
          <w:spacing w:val="-6"/>
        </w:rPr>
        <w:t xml:space="preserve"> </w:t>
      </w:r>
      <w:r>
        <w:t>Gerrymandering</w:t>
      </w:r>
      <w:r>
        <w:rPr>
          <w:spacing w:val="-4"/>
        </w:rPr>
        <w:t xml:space="preserve"> </w:t>
      </w:r>
      <w:r>
        <w:t>Methods</w:t>
      </w:r>
    </w:p>
    <w:p w14:paraId="59632596" w14:textId="77777777" w:rsidR="005112DE" w:rsidRDefault="005112DE" w:rsidP="005112DE">
      <w:pPr>
        <w:pStyle w:val="CaptionText"/>
        <w:rPr>
          <w:spacing w:val="1"/>
        </w:rPr>
      </w:pPr>
      <w:r>
        <w:rPr>
          <w:b/>
        </w:rPr>
        <w:t xml:space="preserve">Author | </w:t>
      </w:r>
      <w:r>
        <w:t>Steven Nass</w:t>
      </w:r>
      <w:r>
        <w:rPr>
          <w:spacing w:val="1"/>
        </w:rPr>
        <w:t xml:space="preserve"> </w:t>
      </w:r>
    </w:p>
    <w:p w14:paraId="327EB4D1" w14:textId="77777777" w:rsidR="005112DE" w:rsidRDefault="005112DE" w:rsidP="005112DE">
      <w:pPr>
        <w:pStyle w:val="CaptionText"/>
      </w:pPr>
      <w:r>
        <w:rPr>
          <w:b/>
        </w:rPr>
        <w:t>Source</w:t>
      </w:r>
      <w:r>
        <w:rPr>
          <w:b/>
          <w:spacing w:val="-4"/>
        </w:rPr>
        <w:t xml:space="preserve"> </w:t>
      </w:r>
      <w:r>
        <w:rPr>
          <w:b/>
        </w:rPr>
        <w:t>|</w:t>
      </w:r>
      <w:r>
        <w:rPr>
          <w:b/>
          <w:spacing w:val="-1"/>
        </w:rPr>
        <w:t xml:space="preserve"> </w:t>
      </w:r>
      <w:r>
        <w:t>Urban Milwaukee</w:t>
      </w:r>
    </w:p>
    <w:p w14:paraId="367B81AD" w14:textId="4BA5CB8D" w:rsidR="005112DE" w:rsidRDefault="005112DE" w:rsidP="005112DE">
      <w:pPr>
        <w:pStyle w:val="CaptionText"/>
      </w:pPr>
      <w:r>
        <w:rPr>
          <w:spacing w:val="-46"/>
        </w:rPr>
        <w:t xml:space="preserve"> </w:t>
      </w:r>
      <w:r>
        <w:rPr>
          <w:b/>
        </w:rPr>
        <w:t>License</w:t>
      </w:r>
      <w:r>
        <w:rPr>
          <w:b/>
          <w:spacing w:val="-2"/>
        </w:rPr>
        <w:t xml:space="preserve"> </w:t>
      </w:r>
      <w:r>
        <w:rPr>
          <w:b/>
        </w:rPr>
        <w:t xml:space="preserve">| </w:t>
      </w:r>
      <w:r>
        <w:t>CC</w:t>
      </w:r>
      <w:r>
        <w:rPr>
          <w:spacing w:val="-1"/>
        </w:rPr>
        <w:t xml:space="preserve"> </w:t>
      </w:r>
      <w:r>
        <w:t>BY</w:t>
      </w:r>
      <w:r>
        <w:rPr>
          <w:spacing w:val="-1"/>
        </w:rPr>
        <w:t xml:space="preserve"> </w:t>
      </w:r>
      <w:r>
        <w:t>SA</w:t>
      </w:r>
      <w:r>
        <w:rPr>
          <w:spacing w:val="-1"/>
        </w:rPr>
        <w:t xml:space="preserve"> </w:t>
      </w:r>
      <w:r>
        <w:t>4.0</w:t>
      </w:r>
    </w:p>
    <w:p w14:paraId="555DB80D" w14:textId="77777777" w:rsidR="005112DE" w:rsidRDefault="005112DE" w:rsidP="005112DE">
      <w:pPr>
        <w:pStyle w:val="BodyText"/>
        <w:spacing w:line="288" w:lineRule="auto"/>
        <w:ind w:left="1480" w:right="5837"/>
        <w:jc w:val="both"/>
        <w:rPr>
          <w:color w:val="231F20"/>
        </w:rPr>
      </w:pPr>
    </w:p>
    <w:p w14:paraId="01D4AED5" w14:textId="50934B98" w:rsidR="00683EE2" w:rsidRPr="005112DE" w:rsidRDefault="00683EE2" w:rsidP="005112DE">
      <w:pPr>
        <w:pStyle w:val="Body"/>
        <w:ind w:firstLine="0"/>
      </w:pPr>
      <w:r w:rsidRPr="005112DE">
        <w:t>While gerrymandering is not generally illegal in the United States, it can be challenged in court when it appears to clearly discriminate against minority populations. For example, when legislative districts where redrawn in 2015 in Gwinnett and Henry counties in Georgia, the NAACP filed a federal lawsuit because of the perception that the adjustment violated the rights of minority black</w:t>
      </w:r>
      <w:r w:rsidR="005112DE" w:rsidRPr="005112DE">
        <w:t xml:space="preserve"> </w:t>
      </w:r>
      <w:r w:rsidRPr="005112DE">
        <w:t>voters. A 2013 Supreme Court decision, however, declared that a requirement in the 1965 Voting Rights Act for</w:t>
      </w:r>
      <w:r w:rsidR="005112DE" w:rsidRPr="005112DE">
        <w:t xml:space="preserve"> </w:t>
      </w:r>
      <w:r w:rsidRPr="005112DE">
        <w:t>federal oversight of redistricting is not constitutional, and this decision may have an impact on such lawsuits.</w:t>
      </w:r>
    </w:p>
    <w:p w14:paraId="5743E304" w14:textId="77777777" w:rsidR="00683EE2" w:rsidRDefault="00683EE2" w:rsidP="00683EE2">
      <w:pPr>
        <w:pStyle w:val="BodyText"/>
        <w:spacing w:before="10"/>
      </w:pPr>
    </w:p>
    <w:p w14:paraId="6268EECA" w14:textId="1A29D61D" w:rsidR="00683EE2" w:rsidRDefault="005112DE" w:rsidP="005112DE">
      <w:pPr>
        <w:pStyle w:val="Heading2"/>
      </w:pPr>
      <w:r>
        <w:t xml:space="preserve">8.7.2 </w:t>
      </w:r>
      <w:r w:rsidR="00683EE2">
        <w:t>Presidential</w:t>
      </w:r>
      <w:r w:rsidR="00683EE2">
        <w:rPr>
          <w:spacing w:val="-5"/>
        </w:rPr>
        <w:t xml:space="preserve"> </w:t>
      </w:r>
      <w:r w:rsidR="00683EE2">
        <w:t>Elections</w:t>
      </w:r>
    </w:p>
    <w:p w14:paraId="6E9DA029" w14:textId="77777777" w:rsidR="00683EE2" w:rsidRDefault="00683EE2" w:rsidP="005112DE">
      <w:pPr>
        <w:pStyle w:val="Body"/>
      </w:pPr>
      <w:r>
        <w:t>One of the more intriguing aspects of political geography in the United States</w:t>
      </w:r>
      <w:r>
        <w:rPr>
          <w:spacing w:val="-51"/>
        </w:rPr>
        <w:t xml:space="preserve"> </w:t>
      </w:r>
      <w:r>
        <w:t>is presidential elections and how the Electoral College process has a decidedly</w:t>
      </w:r>
      <w:r>
        <w:rPr>
          <w:spacing w:val="1"/>
        </w:rPr>
        <w:t xml:space="preserve"> </w:t>
      </w:r>
      <w:r>
        <w:t>spatial component. An examination of the presidential results from the 2016</w:t>
      </w:r>
      <w:r>
        <w:rPr>
          <w:spacing w:val="1"/>
        </w:rPr>
        <w:t xml:space="preserve"> </w:t>
      </w:r>
      <w:r>
        <w:t>election reveals interesting regional affiliations (</w:t>
      </w:r>
      <w:r>
        <w:rPr>
          <w:b/>
        </w:rPr>
        <w:t>Figure 8.7</w:t>
      </w:r>
      <w:r>
        <w:t>). Northeastern and</w:t>
      </w:r>
      <w:r>
        <w:rPr>
          <w:spacing w:val="1"/>
        </w:rPr>
        <w:t xml:space="preserve"> </w:t>
      </w:r>
      <w:r>
        <w:t>Mid-Atlantic states, as well as far Western states, all tended to vote Democrat,</w:t>
      </w:r>
      <w:r>
        <w:rPr>
          <w:spacing w:val="1"/>
        </w:rPr>
        <w:t xml:space="preserve"> </w:t>
      </w:r>
      <w:r>
        <w:t>while the rest of the electoral map is Republican. Although it appears that the</w:t>
      </w:r>
      <w:r>
        <w:rPr>
          <w:spacing w:val="1"/>
        </w:rPr>
        <w:t xml:space="preserve"> </w:t>
      </w:r>
      <w:r>
        <w:t>Republican victory was decisive from a spatial and Electoral College perspective,</w:t>
      </w:r>
      <w:r>
        <w:rPr>
          <w:spacing w:val="1"/>
        </w:rPr>
        <w:t xml:space="preserve"> </w:t>
      </w:r>
      <w:r>
        <w:t>from</w:t>
      </w:r>
      <w:r>
        <w:rPr>
          <w:spacing w:val="49"/>
        </w:rPr>
        <w:t xml:space="preserve"> </w:t>
      </w:r>
      <w:r>
        <w:t>the</w:t>
      </w:r>
      <w:r>
        <w:rPr>
          <w:spacing w:val="49"/>
        </w:rPr>
        <w:t xml:space="preserve"> </w:t>
      </w:r>
      <w:r>
        <w:t>standpoint</w:t>
      </w:r>
      <w:r>
        <w:rPr>
          <w:spacing w:val="49"/>
        </w:rPr>
        <w:t xml:space="preserve"> </w:t>
      </w:r>
      <w:r>
        <w:t>of</w:t>
      </w:r>
      <w:r>
        <w:rPr>
          <w:spacing w:val="49"/>
        </w:rPr>
        <w:t xml:space="preserve"> </w:t>
      </w:r>
      <w:r>
        <w:t>the</w:t>
      </w:r>
      <w:r>
        <w:rPr>
          <w:spacing w:val="49"/>
        </w:rPr>
        <w:t xml:space="preserve"> </w:t>
      </w:r>
      <w:r>
        <w:t>popular</w:t>
      </w:r>
      <w:r>
        <w:rPr>
          <w:spacing w:val="50"/>
        </w:rPr>
        <w:t xml:space="preserve"> </w:t>
      </w:r>
      <w:r>
        <w:t>vote,</w:t>
      </w:r>
      <w:r>
        <w:rPr>
          <w:spacing w:val="49"/>
        </w:rPr>
        <w:t xml:space="preserve"> </w:t>
      </w:r>
      <w:r>
        <w:t>Democrats</w:t>
      </w:r>
      <w:r>
        <w:rPr>
          <w:spacing w:val="49"/>
        </w:rPr>
        <w:t xml:space="preserve"> </w:t>
      </w:r>
      <w:proofErr w:type="gramStart"/>
      <w:r>
        <w:t>actually</w:t>
      </w:r>
      <w:r>
        <w:rPr>
          <w:spacing w:val="49"/>
        </w:rPr>
        <w:t xml:space="preserve"> </w:t>
      </w:r>
      <w:r>
        <w:t>had</w:t>
      </w:r>
      <w:proofErr w:type="gramEnd"/>
      <w:r>
        <w:rPr>
          <w:spacing w:val="49"/>
        </w:rPr>
        <w:t xml:space="preserve"> </w:t>
      </w:r>
      <w:r>
        <w:t>more</w:t>
      </w:r>
      <w:r>
        <w:rPr>
          <w:spacing w:val="49"/>
        </w:rPr>
        <w:t xml:space="preserve"> </w:t>
      </w:r>
      <w:r>
        <w:t>votes</w:t>
      </w:r>
      <w:r>
        <w:rPr>
          <w:spacing w:val="-50"/>
        </w:rPr>
        <w:t xml:space="preserve"> </w:t>
      </w:r>
      <w:r>
        <w:t>than Republicans. The dichotomy is explained by the very large populations in</w:t>
      </w:r>
      <w:r>
        <w:rPr>
          <w:spacing w:val="1"/>
        </w:rPr>
        <w:t xml:space="preserve"> </w:t>
      </w:r>
      <w:r>
        <w:t>both California and New York, predominantly Democrat states. California’s large</w:t>
      </w:r>
      <w:r>
        <w:rPr>
          <w:spacing w:val="1"/>
        </w:rPr>
        <w:t xml:space="preserve"> </w:t>
      </w:r>
      <w:r>
        <w:t>population</w:t>
      </w:r>
      <w:r>
        <w:rPr>
          <w:spacing w:val="-5"/>
        </w:rPr>
        <w:t xml:space="preserve"> </w:t>
      </w:r>
      <w:r>
        <w:t>is</w:t>
      </w:r>
      <w:r>
        <w:rPr>
          <w:spacing w:val="-4"/>
        </w:rPr>
        <w:t xml:space="preserve"> </w:t>
      </w:r>
      <w:r>
        <w:t>reflected</w:t>
      </w:r>
      <w:r>
        <w:rPr>
          <w:spacing w:val="-5"/>
        </w:rPr>
        <w:t xml:space="preserve"> </w:t>
      </w:r>
      <w:r>
        <w:t>in</w:t>
      </w:r>
      <w:r>
        <w:rPr>
          <w:spacing w:val="-4"/>
        </w:rPr>
        <w:t xml:space="preserve"> </w:t>
      </w:r>
      <w:r>
        <w:t>a</w:t>
      </w:r>
      <w:r>
        <w:rPr>
          <w:spacing w:val="-4"/>
        </w:rPr>
        <w:t xml:space="preserve"> </w:t>
      </w:r>
      <w:r>
        <w:t>high</w:t>
      </w:r>
      <w:r>
        <w:rPr>
          <w:spacing w:val="-5"/>
        </w:rPr>
        <w:t xml:space="preserve"> </w:t>
      </w:r>
      <w:r>
        <w:t>number</w:t>
      </w:r>
      <w:r>
        <w:rPr>
          <w:spacing w:val="-4"/>
        </w:rPr>
        <w:t xml:space="preserve"> </w:t>
      </w:r>
      <w:r>
        <w:t>(55)</w:t>
      </w:r>
      <w:r>
        <w:rPr>
          <w:spacing w:val="-5"/>
        </w:rPr>
        <w:t xml:space="preserve"> </w:t>
      </w:r>
      <w:r>
        <w:t>of</w:t>
      </w:r>
      <w:r>
        <w:rPr>
          <w:spacing w:val="-4"/>
        </w:rPr>
        <w:t xml:space="preserve"> </w:t>
      </w:r>
      <w:r>
        <w:t>Electoral</w:t>
      </w:r>
      <w:r>
        <w:rPr>
          <w:spacing w:val="-4"/>
        </w:rPr>
        <w:t xml:space="preserve"> </w:t>
      </w:r>
      <w:r>
        <w:t>College</w:t>
      </w:r>
      <w:r>
        <w:rPr>
          <w:spacing w:val="-5"/>
        </w:rPr>
        <w:t xml:space="preserve"> </w:t>
      </w:r>
      <w:r>
        <w:t>votes,</w:t>
      </w:r>
      <w:r>
        <w:rPr>
          <w:spacing w:val="-4"/>
        </w:rPr>
        <w:t xml:space="preserve"> </w:t>
      </w:r>
      <w:r>
        <w:t>more</w:t>
      </w:r>
      <w:r>
        <w:rPr>
          <w:spacing w:val="-5"/>
        </w:rPr>
        <w:t xml:space="preserve"> </w:t>
      </w:r>
      <w:r>
        <w:t>than</w:t>
      </w:r>
      <w:r>
        <w:rPr>
          <w:spacing w:val="-50"/>
        </w:rPr>
        <w:t xml:space="preserve"> </w:t>
      </w:r>
      <w:r>
        <w:t>any</w:t>
      </w:r>
      <w:r>
        <w:rPr>
          <w:spacing w:val="-1"/>
        </w:rPr>
        <w:t xml:space="preserve"> </w:t>
      </w:r>
      <w:r>
        <w:t>other</w:t>
      </w:r>
      <w:r>
        <w:rPr>
          <w:spacing w:val="-1"/>
        </w:rPr>
        <w:t xml:space="preserve"> </w:t>
      </w:r>
      <w:r>
        <w:t>state.</w:t>
      </w:r>
    </w:p>
    <w:p w14:paraId="13B62BD1" w14:textId="77777777" w:rsidR="005112DE" w:rsidRDefault="005112DE" w:rsidP="00683EE2">
      <w:pPr>
        <w:pStyle w:val="BodyText"/>
        <w:spacing w:before="7"/>
        <w:rPr>
          <w:sz w:val="8"/>
        </w:rPr>
      </w:pPr>
    </w:p>
    <w:p w14:paraId="4EDD2026" w14:textId="77777777" w:rsidR="005112DE" w:rsidRDefault="005112DE" w:rsidP="005112DE">
      <w:pPr>
        <w:pStyle w:val="Bodynoindent"/>
        <w:jc w:val="center"/>
      </w:pPr>
      <w:r>
        <w:rPr>
          <w:noProof/>
        </w:rPr>
        <w:drawing>
          <wp:inline distT="0" distB="0" distL="0" distR="0" wp14:anchorId="6E417D99" wp14:editId="057B1176">
            <wp:extent cx="4632860" cy="2750972"/>
            <wp:effectExtent l="0" t="0" r="3175" b="5080"/>
            <wp:docPr id="9" name="Picture 9"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Map&#10;&#10;Description automatically generated"/>
                    <pic:cNvPicPr/>
                  </pic:nvPicPr>
                  <pic:blipFill>
                    <a:blip r:embed="rId17"/>
                    <a:stretch>
                      <a:fillRect/>
                    </a:stretch>
                  </pic:blipFill>
                  <pic:spPr>
                    <a:xfrm>
                      <a:off x="0" y="0"/>
                      <a:ext cx="4637154" cy="2753522"/>
                    </a:xfrm>
                    <a:prstGeom prst="rect">
                      <a:avLst/>
                    </a:prstGeom>
                  </pic:spPr>
                </pic:pic>
              </a:graphicData>
            </a:graphic>
          </wp:inline>
        </w:drawing>
      </w:r>
    </w:p>
    <w:p w14:paraId="5D692FAA" w14:textId="5D5988AC" w:rsidR="00683EE2" w:rsidRDefault="00683EE2" w:rsidP="005112DE">
      <w:pPr>
        <w:pStyle w:val="CaptionHeader"/>
      </w:pPr>
      <w:r>
        <w:t>Figure</w:t>
      </w:r>
      <w:r>
        <w:rPr>
          <w:spacing w:val="-3"/>
        </w:rPr>
        <w:t xml:space="preserve"> </w:t>
      </w:r>
      <w:r>
        <w:t>8.7</w:t>
      </w:r>
      <w:r>
        <w:rPr>
          <w:spacing w:val="-2"/>
        </w:rPr>
        <w:t xml:space="preserve"> </w:t>
      </w:r>
      <w:r>
        <w:t>|</w:t>
      </w:r>
      <w:r>
        <w:rPr>
          <w:spacing w:val="-3"/>
        </w:rPr>
        <w:t xml:space="preserve"> </w:t>
      </w:r>
      <w:r>
        <w:t>Presidential</w:t>
      </w:r>
      <w:r>
        <w:rPr>
          <w:spacing w:val="-1"/>
        </w:rPr>
        <w:t xml:space="preserve"> </w:t>
      </w:r>
      <w:r>
        <w:t>Election</w:t>
      </w:r>
      <w:r>
        <w:rPr>
          <w:spacing w:val="-2"/>
        </w:rPr>
        <w:t xml:space="preserve"> </w:t>
      </w:r>
      <w:r>
        <w:t>of</w:t>
      </w:r>
      <w:r>
        <w:rPr>
          <w:spacing w:val="-2"/>
        </w:rPr>
        <w:t xml:space="preserve"> </w:t>
      </w:r>
      <w:r>
        <w:t>2016</w:t>
      </w:r>
    </w:p>
    <w:p w14:paraId="27566B52" w14:textId="77777777" w:rsidR="00683EE2" w:rsidRDefault="00683EE2" w:rsidP="005112DE">
      <w:pPr>
        <w:pStyle w:val="CaptionText"/>
      </w:pPr>
      <w:r>
        <w:rPr>
          <w:b/>
        </w:rPr>
        <w:t>Author |</w:t>
      </w:r>
      <w:r>
        <w:rPr>
          <w:b/>
          <w:spacing w:val="1"/>
        </w:rPr>
        <w:t xml:space="preserve"> </w:t>
      </w:r>
      <w:r>
        <w:t>User</w:t>
      </w:r>
      <w:r>
        <w:rPr>
          <w:spacing w:val="-1"/>
        </w:rPr>
        <w:t xml:space="preserve"> </w:t>
      </w:r>
      <w:r>
        <w:t>“</w:t>
      </w:r>
      <w:r>
        <w:t>Gage</w:t>
      </w:r>
      <w:r>
        <w:t>”</w:t>
      </w:r>
    </w:p>
    <w:p w14:paraId="395FE51B" w14:textId="77777777" w:rsidR="00683EE2" w:rsidRDefault="00683EE2" w:rsidP="005112DE">
      <w:pPr>
        <w:pStyle w:val="CaptionText"/>
      </w:pPr>
      <w:r>
        <w:rPr>
          <w:b/>
        </w:rPr>
        <w:t>Source</w:t>
      </w:r>
      <w:r>
        <w:rPr>
          <w:b/>
          <w:spacing w:val="-4"/>
        </w:rPr>
        <w:t xml:space="preserve"> </w:t>
      </w:r>
      <w:r>
        <w:rPr>
          <w:b/>
        </w:rPr>
        <w:t>|</w:t>
      </w:r>
      <w:r>
        <w:rPr>
          <w:b/>
          <w:spacing w:val="-2"/>
        </w:rPr>
        <w:t xml:space="preserve"> </w:t>
      </w:r>
      <w:r>
        <w:t>Wikimedia Commons</w:t>
      </w:r>
    </w:p>
    <w:p w14:paraId="2EE51F1E" w14:textId="77777777" w:rsidR="00683EE2" w:rsidRDefault="00683EE2" w:rsidP="005112DE">
      <w:pPr>
        <w:pStyle w:val="CaptionText"/>
      </w:pPr>
      <w:r>
        <w:rPr>
          <w:b/>
        </w:rPr>
        <w:t xml:space="preserve">License | </w:t>
      </w:r>
      <w:r>
        <w:t>CC</w:t>
      </w:r>
      <w:r>
        <w:rPr>
          <w:spacing w:val="-2"/>
        </w:rPr>
        <w:t xml:space="preserve"> </w:t>
      </w:r>
      <w:r>
        <w:t>BY</w:t>
      </w:r>
      <w:r>
        <w:rPr>
          <w:spacing w:val="-2"/>
        </w:rPr>
        <w:t xml:space="preserve"> </w:t>
      </w:r>
      <w:r>
        <w:t>SA</w:t>
      </w:r>
      <w:r>
        <w:rPr>
          <w:spacing w:val="-1"/>
        </w:rPr>
        <w:t xml:space="preserve"> </w:t>
      </w:r>
      <w:r>
        <w:t>4.0</w:t>
      </w:r>
    </w:p>
    <w:p w14:paraId="26E7815D" w14:textId="77777777" w:rsidR="00683EE2" w:rsidRDefault="00683EE2" w:rsidP="00683EE2">
      <w:pPr>
        <w:pStyle w:val="BodyText"/>
        <w:rPr>
          <w:rFonts w:ascii="Verdana"/>
          <w:sz w:val="16"/>
        </w:rPr>
      </w:pPr>
    </w:p>
    <w:p w14:paraId="1A5AA0DB" w14:textId="77777777" w:rsidR="00683EE2" w:rsidRDefault="00683EE2" w:rsidP="005112DE">
      <w:pPr>
        <w:pStyle w:val="Body"/>
      </w:pPr>
      <w:r>
        <w:t>Another marked trend in the voting map is evident when the election results</w:t>
      </w:r>
      <w:r>
        <w:rPr>
          <w:spacing w:val="1"/>
        </w:rPr>
        <w:t xml:space="preserve"> </w:t>
      </w:r>
      <w:r>
        <w:t>are examined by county (</w:t>
      </w:r>
      <w:r>
        <w:rPr>
          <w:b/>
        </w:rPr>
        <w:t>Figure 8.8</w:t>
      </w:r>
      <w:r>
        <w:t xml:space="preserve">). Ethnic groups tend to vote </w:t>
      </w:r>
      <w:proofErr w:type="gramStart"/>
      <w:r>
        <w:t>in particular</w:t>
      </w:r>
      <w:r>
        <w:rPr>
          <w:spacing w:val="1"/>
        </w:rPr>
        <w:t xml:space="preserve"> </w:t>
      </w:r>
      <w:r>
        <w:t>voting</w:t>
      </w:r>
      <w:proofErr w:type="gramEnd"/>
      <w:r>
        <w:rPr>
          <w:spacing w:val="-6"/>
        </w:rPr>
        <w:t xml:space="preserve"> </w:t>
      </w:r>
      <w:r>
        <w:t>blocks,</w:t>
      </w:r>
      <w:r>
        <w:rPr>
          <w:spacing w:val="-6"/>
        </w:rPr>
        <w:t xml:space="preserve"> </w:t>
      </w:r>
      <w:r>
        <w:t>and</w:t>
      </w:r>
      <w:r>
        <w:rPr>
          <w:spacing w:val="-5"/>
        </w:rPr>
        <w:t xml:space="preserve"> </w:t>
      </w:r>
      <w:r>
        <w:t>the</w:t>
      </w:r>
      <w:r>
        <w:rPr>
          <w:spacing w:val="-6"/>
        </w:rPr>
        <w:t xml:space="preserve"> </w:t>
      </w:r>
      <w:r>
        <w:t>impact</w:t>
      </w:r>
      <w:r>
        <w:rPr>
          <w:spacing w:val="-6"/>
        </w:rPr>
        <w:t xml:space="preserve"> </w:t>
      </w:r>
      <w:r>
        <w:t>of</w:t>
      </w:r>
      <w:r>
        <w:rPr>
          <w:spacing w:val="-5"/>
        </w:rPr>
        <w:t xml:space="preserve"> </w:t>
      </w:r>
      <w:r>
        <w:t>ethnic</w:t>
      </w:r>
      <w:r>
        <w:rPr>
          <w:spacing w:val="-6"/>
        </w:rPr>
        <w:t xml:space="preserve"> </w:t>
      </w:r>
      <w:r>
        <w:t>groups</w:t>
      </w:r>
      <w:r>
        <w:rPr>
          <w:spacing w:val="-5"/>
        </w:rPr>
        <w:t xml:space="preserve"> </w:t>
      </w:r>
      <w:r>
        <w:t>can</w:t>
      </w:r>
      <w:r>
        <w:rPr>
          <w:spacing w:val="-6"/>
        </w:rPr>
        <w:t xml:space="preserve"> </w:t>
      </w:r>
      <w:r>
        <w:t>be</w:t>
      </w:r>
      <w:r>
        <w:rPr>
          <w:spacing w:val="-6"/>
        </w:rPr>
        <w:t xml:space="preserve"> </w:t>
      </w:r>
      <w:r>
        <w:t>seen</w:t>
      </w:r>
      <w:r>
        <w:rPr>
          <w:spacing w:val="-5"/>
        </w:rPr>
        <w:t xml:space="preserve"> </w:t>
      </w:r>
      <w:r>
        <w:t>more</w:t>
      </w:r>
      <w:r>
        <w:rPr>
          <w:spacing w:val="-6"/>
        </w:rPr>
        <w:t xml:space="preserve"> </w:t>
      </w:r>
      <w:r>
        <w:t>clearly</w:t>
      </w:r>
      <w:r>
        <w:rPr>
          <w:spacing w:val="-5"/>
        </w:rPr>
        <w:t xml:space="preserve"> </w:t>
      </w:r>
      <w:r>
        <w:t>by</w:t>
      </w:r>
      <w:r>
        <w:rPr>
          <w:spacing w:val="-6"/>
        </w:rPr>
        <w:t xml:space="preserve"> </w:t>
      </w:r>
      <w:r>
        <w:t>looking</w:t>
      </w:r>
      <w:r>
        <w:rPr>
          <w:spacing w:val="-51"/>
        </w:rPr>
        <w:t xml:space="preserve"> </w:t>
      </w:r>
      <w:r>
        <w:t>at individual counties. For example, a crescent of blue (Democrat) can be seen</w:t>
      </w:r>
      <w:r>
        <w:rPr>
          <w:spacing w:val="1"/>
        </w:rPr>
        <w:t xml:space="preserve"> </w:t>
      </w:r>
      <w:r>
        <w:t>running</w:t>
      </w:r>
      <w:r>
        <w:rPr>
          <w:spacing w:val="1"/>
        </w:rPr>
        <w:t xml:space="preserve"> </w:t>
      </w:r>
      <w:r>
        <w:t>through south-central</w:t>
      </w:r>
      <w:r>
        <w:rPr>
          <w:spacing w:val="1"/>
        </w:rPr>
        <w:t xml:space="preserve"> </w:t>
      </w:r>
      <w:r>
        <w:t>Alabama and</w:t>
      </w:r>
      <w:r>
        <w:rPr>
          <w:spacing w:val="1"/>
        </w:rPr>
        <w:t xml:space="preserve"> </w:t>
      </w:r>
      <w:r>
        <w:t>into</w:t>
      </w:r>
      <w:r>
        <w:rPr>
          <w:spacing w:val="1"/>
        </w:rPr>
        <w:t xml:space="preserve"> </w:t>
      </w:r>
      <w:r>
        <w:t>eastern Mississippi. African</w:t>
      </w:r>
      <w:r>
        <w:rPr>
          <w:spacing w:val="1"/>
        </w:rPr>
        <w:t xml:space="preserve"> </w:t>
      </w:r>
      <w:r>
        <w:t>Americans tend to vote Democrat, and these blue counties contain predominantly</w:t>
      </w:r>
      <w:r>
        <w:rPr>
          <w:spacing w:val="-52"/>
        </w:rPr>
        <w:t xml:space="preserve"> </w:t>
      </w:r>
      <w:r>
        <w:t>African American voters.</w:t>
      </w:r>
    </w:p>
    <w:p w14:paraId="040B5D1E" w14:textId="77777777" w:rsidR="00683EE2" w:rsidRDefault="00683EE2" w:rsidP="005112DE">
      <w:pPr>
        <w:pStyle w:val="Body"/>
      </w:pPr>
      <w:bookmarkStart w:id="15" w:name="8.6__Key_Terms_Defined"/>
      <w:bookmarkStart w:id="16" w:name="_bookmark70"/>
      <w:bookmarkEnd w:id="15"/>
      <w:bookmarkEnd w:id="16"/>
      <w:r>
        <w:lastRenderedPageBreak/>
        <w:t>Similarly, the blue counties in western Mississippi have a majority African</w:t>
      </w:r>
      <w:r>
        <w:rPr>
          <w:spacing w:val="1"/>
        </w:rPr>
        <w:t xml:space="preserve"> </w:t>
      </w:r>
      <w:r>
        <w:t>American</w:t>
      </w:r>
      <w:r>
        <w:rPr>
          <w:spacing w:val="-11"/>
        </w:rPr>
        <w:t xml:space="preserve"> </w:t>
      </w:r>
      <w:r>
        <w:t>population.</w:t>
      </w:r>
      <w:r>
        <w:rPr>
          <w:spacing w:val="-10"/>
        </w:rPr>
        <w:t xml:space="preserve"> </w:t>
      </w:r>
      <w:r>
        <w:t>Another</w:t>
      </w:r>
      <w:r>
        <w:rPr>
          <w:spacing w:val="-11"/>
        </w:rPr>
        <w:t xml:space="preserve"> </w:t>
      </w:r>
      <w:r>
        <w:t>example</w:t>
      </w:r>
      <w:r>
        <w:rPr>
          <w:spacing w:val="-10"/>
        </w:rPr>
        <w:t xml:space="preserve"> </w:t>
      </w:r>
      <w:r>
        <w:t>of</w:t>
      </w:r>
      <w:r>
        <w:rPr>
          <w:spacing w:val="-11"/>
        </w:rPr>
        <w:t xml:space="preserve"> </w:t>
      </w:r>
      <w:r>
        <w:t>the</w:t>
      </w:r>
      <w:r>
        <w:rPr>
          <w:spacing w:val="-10"/>
        </w:rPr>
        <w:t xml:space="preserve"> </w:t>
      </w:r>
      <w:r>
        <w:t>influence</w:t>
      </w:r>
      <w:r>
        <w:rPr>
          <w:spacing w:val="-11"/>
        </w:rPr>
        <w:t xml:space="preserve"> </w:t>
      </w:r>
      <w:r>
        <w:t>of</w:t>
      </w:r>
      <w:r>
        <w:rPr>
          <w:spacing w:val="-10"/>
        </w:rPr>
        <w:t xml:space="preserve"> </w:t>
      </w:r>
      <w:r>
        <w:t>ethnic</w:t>
      </w:r>
      <w:r>
        <w:rPr>
          <w:spacing w:val="-11"/>
        </w:rPr>
        <w:t xml:space="preserve"> </w:t>
      </w:r>
      <w:r>
        <w:t>groups</w:t>
      </w:r>
      <w:r>
        <w:rPr>
          <w:spacing w:val="-10"/>
        </w:rPr>
        <w:t xml:space="preserve"> </w:t>
      </w:r>
      <w:r>
        <w:t>is</w:t>
      </w:r>
      <w:r>
        <w:rPr>
          <w:spacing w:val="-11"/>
        </w:rPr>
        <w:t xml:space="preserve"> </w:t>
      </w:r>
      <w:r>
        <w:t>evident</w:t>
      </w:r>
      <w:r>
        <w:rPr>
          <w:spacing w:val="-51"/>
        </w:rPr>
        <w:t xml:space="preserve"> </w:t>
      </w:r>
      <w:r>
        <w:t>in</w:t>
      </w:r>
      <w:r>
        <w:rPr>
          <w:spacing w:val="-8"/>
        </w:rPr>
        <w:t xml:space="preserve"> </w:t>
      </w:r>
      <w:r>
        <w:t>extreme</w:t>
      </w:r>
      <w:r>
        <w:rPr>
          <w:spacing w:val="-7"/>
        </w:rPr>
        <w:t xml:space="preserve"> </w:t>
      </w:r>
      <w:r>
        <w:t>southern</w:t>
      </w:r>
      <w:r>
        <w:rPr>
          <w:spacing w:val="-7"/>
        </w:rPr>
        <w:t xml:space="preserve"> </w:t>
      </w:r>
      <w:r>
        <w:t>Texas.</w:t>
      </w:r>
      <w:r>
        <w:rPr>
          <w:spacing w:val="-7"/>
        </w:rPr>
        <w:t xml:space="preserve"> </w:t>
      </w:r>
      <w:r>
        <w:t>Hispanics</w:t>
      </w:r>
      <w:r>
        <w:rPr>
          <w:spacing w:val="-8"/>
        </w:rPr>
        <w:t xml:space="preserve"> </w:t>
      </w:r>
      <w:r>
        <w:t>generally</w:t>
      </w:r>
      <w:r>
        <w:rPr>
          <w:spacing w:val="-7"/>
        </w:rPr>
        <w:t xml:space="preserve"> </w:t>
      </w:r>
      <w:r>
        <w:t>vote</w:t>
      </w:r>
      <w:r>
        <w:rPr>
          <w:spacing w:val="-7"/>
        </w:rPr>
        <w:t xml:space="preserve"> </w:t>
      </w:r>
      <w:r>
        <w:t>Democrat,</w:t>
      </w:r>
      <w:r>
        <w:rPr>
          <w:spacing w:val="-7"/>
        </w:rPr>
        <w:t xml:space="preserve"> </w:t>
      </w:r>
      <w:r>
        <w:t>and</w:t>
      </w:r>
      <w:r>
        <w:rPr>
          <w:spacing w:val="-8"/>
        </w:rPr>
        <w:t xml:space="preserve"> </w:t>
      </w:r>
      <w:r>
        <w:t>most</w:t>
      </w:r>
      <w:r>
        <w:rPr>
          <w:spacing w:val="-7"/>
        </w:rPr>
        <w:t xml:space="preserve"> </w:t>
      </w:r>
      <w:r>
        <w:t>counties</w:t>
      </w:r>
      <w:r>
        <w:rPr>
          <w:spacing w:val="-50"/>
        </w:rPr>
        <w:t xml:space="preserve"> </w:t>
      </w:r>
      <w:r>
        <w:t>in</w:t>
      </w:r>
      <w:r>
        <w:rPr>
          <w:spacing w:val="-2"/>
        </w:rPr>
        <w:t xml:space="preserve"> </w:t>
      </w:r>
      <w:r>
        <w:t>southern</w:t>
      </w:r>
      <w:r>
        <w:rPr>
          <w:spacing w:val="-1"/>
        </w:rPr>
        <w:t xml:space="preserve"> </w:t>
      </w:r>
      <w:r>
        <w:t>Texas are dominated</w:t>
      </w:r>
      <w:r>
        <w:rPr>
          <w:spacing w:val="-2"/>
        </w:rPr>
        <w:t xml:space="preserve"> </w:t>
      </w:r>
      <w:r>
        <w:t>by</w:t>
      </w:r>
      <w:r>
        <w:rPr>
          <w:spacing w:val="-1"/>
        </w:rPr>
        <w:t xml:space="preserve"> </w:t>
      </w:r>
      <w:r>
        <w:t>Hispanics.</w:t>
      </w:r>
    </w:p>
    <w:p w14:paraId="6833DDB3" w14:textId="368AE08C" w:rsidR="005112DE" w:rsidRDefault="005112DE" w:rsidP="00683EE2">
      <w:pPr>
        <w:pStyle w:val="BodyText"/>
        <w:spacing w:before="3"/>
        <w:rPr>
          <w:sz w:val="13"/>
        </w:rPr>
      </w:pPr>
    </w:p>
    <w:p w14:paraId="57CFE1E7" w14:textId="77777777" w:rsidR="005112DE" w:rsidRDefault="005112DE" w:rsidP="005112DE">
      <w:pPr>
        <w:pStyle w:val="Bodynoindent"/>
        <w:jc w:val="center"/>
      </w:pPr>
      <w:r>
        <w:rPr>
          <w:noProof/>
        </w:rPr>
        <w:drawing>
          <wp:inline distT="0" distB="0" distL="0" distR="0" wp14:anchorId="7C430DD4" wp14:editId="55774B52">
            <wp:extent cx="4196634" cy="2675354"/>
            <wp:effectExtent l="0" t="0" r="0" b="4445"/>
            <wp:docPr id="10" name="Picture 10"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Map&#10;&#10;Description automatically generated"/>
                    <pic:cNvPicPr/>
                  </pic:nvPicPr>
                  <pic:blipFill>
                    <a:blip r:embed="rId18"/>
                    <a:stretch>
                      <a:fillRect/>
                    </a:stretch>
                  </pic:blipFill>
                  <pic:spPr>
                    <a:xfrm>
                      <a:off x="0" y="0"/>
                      <a:ext cx="4211743" cy="2684986"/>
                    </a:xfrm>
                    <a:prstGeom prst="rect">
                      <a:avLst/>
                    </a:prstGeom>
                  </pic:spPr>
                </pic:pic>
              </a:graphicData>
            </a:graphic>
          </wp:inline>
        </w:drawing>
      </w:r>
    </w:p>
    <w:p w14:paraId="6FA39755" w14:textId="47B076F1" w:rsidR="00683EE2" w:rsidRDefault="00683EE2" w:rsidP="005112DE">
      <w:pPr>
        <w:pStyle w:val="CaptionHeader"/>
      </w:pPr>
      <w:r>
        <w:t>Figure</w:t>
      </w:r>
      <w:r>
        <w:rPr>
          <w:spacing w:val="-3"/>
        </w:rPr>
        <w:t xml:space="preserve"> </w:t>
      </w:r>
      <w:r>
        <w:t>8.8</w:t>
      </w:r>
      <w:r>
        <w:rPr>
          <w:spacing w:val="-2"/>
        </w:rPr>
        <w:t xml:space="preserve"> </w:t>
      </w:r>
      <w:r>
        <w:t>|</w:t>
      </w:r>
      <w:r>
        <w:rPr>
          <w:spacing w:val="-2"/>
        </w:rPr>
        <w:t xml:space="preserve"> </w:t>
      </w:r>
      <w:r>
        <w:t>2016</w:t>
      </w:r>
      <w:r>
        <w:rPr>
          <w:spacing w:val="-2"/>
        </w:rPr>
        <w:t xml:space="preserve"> </w:t>
      </w:r>
      <w:r>
        <w:t>Presidential</w:t>
      </w:r>
      <w:r>
        <w:rPr>
          <w:spacing w:val="-2"/>
        </w:rPr>
        <w:t xml:space="preserve"> </w:t>
      </w:r>
      <w:r>
        <w:t>Election</w:t>
      </w:r>
      <w:r>
        <w:rPr>
          <w:spacing w:val="-1"/>
        </w:rPr>
        <w:t xml:space="preserve"> </w:t>
      </w:r>
      <w:r>
        <w:t>by</w:t>
      </w:r>
      <w:r>
        <w:rPr>
          <w:spacing w:val="-3"/>
        </w:rPr>
        <w:t xml:space="preserve"> </w:t>
      </w:r>
      <w:r>
        <w:t>County</w:t>
      </w:r>
    </w:p>
    <w:p w14:paraId="71F181FA" w14:textId="77777777" w:rsidR="00683EE2" w:rsidRDefault="00683EE2" w:rsidP="005112DE">
      <w:pPr>
        <w:pStyle w:val="CaptionText"/>
      </w:pPr>
      <w:r>
        <w:rPr>
          <w:b/>
        </w:rPr>
        <w:t>Author</w:t>
      </w:r>
      <w:r>
        <w:rPr>
          <w:b/>
          <w:spacing w:val="-4"/>
        </w:rPr>
        <w:t xml:space="preserve"> </w:t>
      </w:r>
      <w:r>
        <w:rPr>
          <w:b/>
        </w:rPr>
        <w:t xml:space="preserve">| </w:t>
      </w:r>
      <w:r>
        <w:t xml:space="preserve">Users </w:t>
      </w:r>
      <w:r>
        <w:t>“</w:t>
      </w:r>
      <w:r>
        <w:t>Ali</w:t>
      </w:r>
      <w:r>
        <w:rPr>
          <w:spacing w:val="-2"/>
        </w:rPr>
        <w:t xml:space="preserve"> </w:t>
      </w:r>
      <w:proofErr w:type="spellStart"/>
      <w:r>
        <w:t>Zifan</w:t>
      </w:r>
      <w:proofErr w:type="spellEnd"/>
      <w:r>
        <w:t>”</w:t>
      </w:r>
      <w:r>
        <w:t xml:space="preserve"> and</w:t>
      </w:r>
      <w:r>
        <w:rPr>
          <w:spacing w:val="-2"/>
        </w:rPr>
        <w:t xml:space="preserve"> </w:t>
      </w:r>
      <w:r>
        <w:t>“</w:t>
      </w:r>
      <w:proofErr w:type="spellStart"/>
      <w:r>
        <w:t>Inqvisitor</w:t>
      </w:r>
      <w:proofErr w:type="spellEnd"/>
      <w:r>
        <w:t>”</w:t>
      </w:r>
    </w:p>
    <w:p w14:paraId="59143573" w14:textId="77777777" w:rsidR="00683EE2" w:rsidRDefault="00683EE2" w:rsidP="005112DE">
      <w:pPr>
        <w:pStyle w:val="CaptionText"/>
      </w:pPr>
      <w:r>
        <w:rPr>
          <w:b/>
        </w:rPr>
        <w:t>Source</w:t>
      </w:r>
      <w:r>
        <w:rPr>
          <w:b/>
          <w:spacing w:val="-4"/>
        </w:rPr>
        <w:t xml:space="preserve"> </w:t>
      </w:r>
      <w:r>
        <w:rPr>
          <w:b/>
        </w:rPr>
        <w:t>|</w:t>
      </w:r>
      <w:r>
        <w:rPr>
          <w:b/>
          <w:spacing w:val="-2"/>
        </w:rPr>
        <w:t xml:space="preserve"> </w:t>
      </w:r>
      <w:r>
        <w:t>Wikimedia Commons</w:t>
      </w:r>
    </w:p>
    <w:p w14:paraId="775370B0" w14:textId="77777777" w:rsidR="00683EE2" w:rsidRDefault="00683EE2" w:rsidP="005112DE">
      <w:pPr>
        <w:pStyle w:val="CaptionText"/>
      </w:pPr>
      <w:r>
        <w:rPr>
          <w:b/>
        </w:rPr>
        <w:t xml:space="preserve">License | </w:t>
      </w:r>
      <w:r>
        <w:t>Public</w:t>
      </w:r>
      <w:r>
        <w:rPr>
          <w:spacing w:val="-2"/>
        </w:rPr>
        <w:t xml:space="preserve"> </w:t>
      </w:r>
      <w:r>
        <w:t>Domain</w:t>
      </w:r>
    </w:p>
    <w:p w14:paraId="57171010" w14:textId="77777777" w:rsidR="00683EE2" w:rsidRDefault="00683EE2" w:rsidP="00683EE2">
      <w:pPr>
        <w:pStyle w:val="BodyText"/>
        <w:rPr>
          <w:rFonts w:ascii="Verdana"/>
          <w:sz w:val="16"/>
        </w:rPr>
      </w:pPr>
    </w:p>
    <w:p w14:paraId="2AD02708" w14:textId="77777777" w:rsidR="00683EE2" w:rsidRPr="005112DE" w:rsidRDefault="00683EE2" w:rsidP="005112DE">
      <w:pPr>
        <w:pStyle w:val="Body"/>
      </w:pPr>
      <w:r w:rsidRPr="005112DE">
        <w:t>Related to ethnic affiliations by county is the trend for rural voters to lean toward Republican and urbanites to vote Democrat. Rural areas tend to have white majorities, and whites tend to vote Republican. Rural voters also have lower numbers of college graduates compared to urban areas. In the 2016 presidential election in both Georgia and Texas, urban counties tended to vote Democrat, and rural counties went to the Republicans. With increasing urbanization and diversity in the United States, the electoral map will continue to undergo significant changes in the future.</w:t>
      </w:r>
    </w:p>
    <w:p w14:paraId="0E7622FE" w14:textId="77777777" w:rsidR="00683EE2" w:rsidRDefault="00683EE2" w:rsidP="00683EE2">
      <w:pPr>
        <w:pStyle w:val="BodyText"/>
        <w:spacing w:before="11"/>
        <w:rPr>
          <w:sz w:val="25"/>
        </w:rPr>
      </w:pPr>
    </w:p>
    <w:p w14:paraId="65292FE1" w14:textId="071424DB" w:rsidR="00683EE2" w:rsidRDefault="00081ECC" w:rsidP="00081ECC">
      <w:pPr>
        <w:pStyle w:val="Heading1"/>
      </w:pPr>
      <w:bookmarkStart w:id="17" w:name="_Hlk522182609"/>
      <w:bookmarkEnd w:id="17"/>
      <w:r>
        <w:t xml:space="preserve">8.8 </w:t>
      </w:r>
      <w:r w:rsidR="00683EE2">
        <w:t>KEY</w:t>
      </w:r>
      <w:r w:rsidR="00683EE2">
        <w:rPr>
          <w:spacing w:val="-4"/>
        </w:rPr>
        <w:t xml:space="preserve"> </w:t>
      </w:r>
      <w:r w:rsidR="00683EE2">
        <w:t>TERMS</w:t>
      </w:r>
      <w:r w:rsidR="00683EE2">
        <w:rPr>
          <w:spacing w:val="-3"/>
        </w:rPr>
        <w:t xml:space="preserve"> </w:t>
      </w:r>
      <w:r w:rsidR="00683EE2">
        <w:t>DEFINED</w:t>
      </w:r>
    </w:p>
    <w:p w14:paraId="781EC11F" w14:textId="77777777" w:rsidR="00683EE2" w:rsidRDefault="00683EE2" w:rsidP="005112DE">
      <w:pPr>
        <w:pStyle w:val="Bodynoindent"/>
        <w:jc w:val="left"/>
      </w:pPr>
      <w:r>
        <w:rPr>
          <w:b/>
        </w:rPr>
        <w:t>Boundary</w:t>
      </w:r>
      <w:r>
        <w:rPr>
          <w:b/>
          <w:spacing w:val="26"/>
        </w:rPr>
        <w:t xml:space="preserve"> </w:t>
      </w:r>
      <w:r>
        <w:t>–</w:t>
      </w:r>
      <w:r>
        <w:rPr>
          <w:spacing w:val="30"/>
        </w:rPr>
        <w:t xml:space="preserve"> </w:t>
      </w:r>
      <w:r>
        <w:t>an</w:t>
      </w:r>
      <w:r>
        <w:rPr>
          <w:spacing w:val="29"/>
        </w:rPr>
        <w:t xml:space="preserve"> </w:t>
      </w:r>
      <w:r>
        <w:t>invisible,</w:t>
      </w:r>
      <w:r>
        <w:rPr>
          <w:spacing w:val="30"/>
        </w:rPr>
        <w:t xml:space="preserve"> </w:t>
      </w:r>
      <w:r>
        <w:t>vertical</w:t>
      </w:r>
      <w:r>
        <w:rPr>
          <w:spacing w:val="29"/>
        </w:rPr>
        <w:t xml:space="preserve"> </w:t>
      </w:r>
      <w:r>
        <w:t>plane</w:t>
      </w:r>
      <w:r>
        <w:rPr>
          <w:spacing w:val="29"/>
        </w:rPr>
        <w:t xml:space="preserve"> </w:t>
      </w:r>
      <w:r>
        <w:t>that</w:t>
      </w:r>
      <w:r>
        <w:rPr>
          <w:spacing w:val="30"/>
        </w:rPr>
        <w:t xml:space="preserve"> </w:t>
      </w:r>
      <w:r>
        <w:t>separates</w:t>
      </w:r>
      <w:r>
        <w:rPr>
          <w:spacing w:val="29"/>
        </w:rPr>
        <w:t xml:space="preserve"> </w:t>
      </w:r>
      <w:r>
        <w:t>one</w:t>
      </w:r>
      <w:r>
        <w:rPr>
          <w:spacing w:val="29"/>
        </w:rPr>
        <w:t xml:space="preserve"> </w:t>
      </w:r>
      <w:r>
        <w:t>state</w:t>
      </w:r>
      <w:r>
        <w:rPr>
          <w:spacing w:val="30"/>
        </w:rPr>
        <w:t xml:space="preserve"> </w:t>
      </w:r>
      <w:r>
        <w:t>from</w:t>
      </w:r>
      <w:r>
        <w:rPr>
          <w:spacing w:val="29"/>
        </w:rPr>
        <w:t xml:space="preserve"> </w:t>
      </w:r>
      <w:r>
        <w:t>another,</w:t>
      </w:r>
      <w:r>
        <w:rPr>
          <w:spacing w:val="30"/>
        </w:rPr>
        <w:t xml:space="preserve"> </w:t>
      </w:r>
      <w:r>
        <w:t>which</w:t>
      </w:r>
      <w:r>
        <w:rPr>
          <w:spacing w:val="-46"/>
        </w:rPr>
        <w:t xml:space="preserve"> </w:t>
      </w:r>
      <w:r>
        <w:t>includes</w:t>
      </w:r>
      <w:r>
        <w:rPr>
          <w:spacing w:val="-3"/>
        </w:rPr>
        <w:t xml:space="preserve"> </w:t>
      </w:r>
      <w:r>
        <w:t>both</w:t>
      </w:r>
      <w:r>
        <w:rPr>
          <w:spacing w:val="-3"/>
        </w:rPr>
        <w:t xml:space="preserve"> </w:t>
      </w:r>
      <w:r>
        <w:t>the</w:t>
      </w:r>
      <w:r>
        <w:rPr>
          <w:spacing w:val="-2"/>
        </w:rPr>
        <w:t xml:space="preserve"> </w:t>
      </w:r>
      <w:r>
        <w:t>airspace</w:t>
      </w:r>
      <w:r>
        <w:rPr>
          <w:spacing w:val="-2"/>
        </w:rPr>
        <w:t xml:space="preserve"> </w:t>
      </w:r>
      <w:r>
        <w:t>above</w:t>
      </w:r>
      <w:r>
        <w:rPr>
          <w:spacing w:val="-1"/>
        </w:rPr>
        <w:t xml:space="preserve"> </w:t>
      </w:r>
      <w:r>
        <w:t>the</w:t>
      </w:r>
      <w:r>
        <w:rPr>
          <w:spacing w:val="-3"/>
        </w:rPr>
        <w:t xml:space="preserve"> </w:t>
      </w:r>
      <w:r>
        <w:t>line</w:t>
      </w:r>
      <w:r>
        <w:rPr>
          <w:spacing w:val="-2"/>
        </w:rPr>
        <w:t xml:space="preserve"> </w:t>
      </w:r>
      <w:r>
        <w:t>on</w:t>
      </w:r>
      <w:r>
        <w:rPr>
          <w:spacing w:val="-3"/>
        </w:rPr>
        <w:t xml:space="preserve"> </w:t>
      </w:r>
      <w:r>
        <w:t>the</w:t>
      </w:r>
      <w:r>
        <w:rPr>
          <w:spacing w:val="-3"/>
        </w:rPr>
        <w:t xml:space="preserve"> </w:t>
      </w:r>
      <w:r>
        <w:t>surface</w:t>
      </w:r>
      <w:r>
        <w:rPr>
          <w:spacing w:val="-2"/>
        </w:rPr>
        <w:t xml:space="preserve"> </w:t>
      </w:r>
      <w:r>
        <w:t>and</w:t>
      </w:r>
      <w:r>
        <w:rPr>
          <w:spacing w:val="-2"/>
        </w:rPr>
        <w:t xml:space="preserve"> </w:t>
      </w:r>
      <w:r>
        <w:t>the</w:t>
      </w:r>
      <w:r>
        <w:rPr>
          <w:spacing w:val="-2"/>
        </w:rPr>
        <w:t xml:space="preserve"> </w:t>
      </w:r>
      <w:r>
        <w:t>ground</w:t>
      </w:r>
      <w:r>
        <w:rPr>
          <w:spacing w:val="-3"/>
        </w:rPr>
        <w:t xml:space="preserve"> </w:t>
      </w:r>
      <w:r>
        <w:t>below.</w:t>
      </w:r>
    </w:p>
    <w:p w14:paraId="4EE3C22A" w14:textId="77777777" w:rsidR="00683EE2" w:rsidRDefault="00683EE2" w:rsidP="005112DE">
      <w:pPr>
        <w:pStyle w:val="Bodynoindent"/>
        <w:jc w:val="left"/>
      </w:pPr>
      <w:r>
        <w:rPr>
          <w:b/>
        </w:rPr>
        <w:t>Centripetal</w:t>
      </w:r>
      <w:r>
        <w:rPr>
          <w:b/>
          <w:spacing w:val="-5"/>
        </w:rPr>
        <w:t xml:space="preserve"> </w:t>
      </w:r>
      <w:r>
        <w:rPr>
          <w:b/>
        </w:rPr>
        <w:t>force</w:t>
      </w:r>
      <w:r>
        <w:rPr>
          <w:b/>
          <w:spacing w:val="-6"/>
        </w:rPr>
        <w:t xml:space="preserve"> </w:t>
      </w:r>
      <w:r>
        <w:t>–</w:t>
      </w:r>
      <w:r>
        <w:rPr>
          <w:spacing w:val="-5"/>
        </w:rPr>
        <w:t xml:space="preserve"> </w:t>
      </w:r>
      <w:r>
        <w:t>a</w:t>
      </w:r>
      <w:r>
        <w:rPr>
          <w:spacing w:val="-3"/>
        </w:rPr>
        <w:t xml:space="preserve"> </w:t>
      </w:r>
      <w:r>
        <w:t>force</w:t>
      </w:r>
      <w:r>
        <w:rPr>
          <w:spacing w:val="-5"/>
        </w:rPr>
        <w:t xml:space="preserve"> </w:t>
      </w:r>
      <w:r>
        <w:t>that</w:t>
      </w:r>
      <w:r>
        <w:rPr>
          <w:spacing w:val="-4"/>
        </w:rPr>
        <w:t xml:space="preserve"> </w:t>
      </w:r>
      <w:r>
        <w:t>tends</w:t>
      </w:r>
      <w:r>
        <w:rPr>
          <w:spacing w:val="-4"/>
        </w:rPr>
        <w:t xml:space="preserve"> </w:t>
      </w:r>
      <w:r>
        <w:t>to</w:t>
      </w:r>
      <w:r>
        <w:rPr>
          <w:spacing w:val="-5"/>
        </w:rPr>
        <w:t xml:space="preserve"> </w:t>
      </w:r>
      <w:r>
        <w:t>bind</w:t>
      </w:r>
      <w:r>
        <w:rPr>
          <w:spacing w:val="-4"/>
        </w:rPr>
        <w:t xml:space="preserve"> </w:t>
      </w:r>
      <w:r>
        <w:t>a</w:t>
      </w:r>
      <w:r>
        <w:rPr>
          <w:spacing w:val="-3"/>
        </w:rPr>
        <w:t xml:space="preserve"> </w:t>
      </w:r>
      <w:r>
        <w:t>state</w:t>
      </w:r>
      <w:r>
        <w:rPr>
          <w:spacing w:val="-5"/>
        </w:rPr>
        <w:t xml:space="preserve"> </w:t>
      </w:r>
      <w:r>
        <w:t>together.</w:t>
      </w:r>
    </w:p>
    <w:p w14:paraId="129CA17F" w14:textId="77777777" w:rsidR="00683EE2" w:rsidRDefault="00683EE2" w:rsidP="005112DE">
      <w:pPr>
        <w:pStyle w:val="Bodynoindent"/>
        <w:jc w:val="left"/>
      </w:pPr>
      <w:r>
        <w:rPr>
          <w:b/>
        </w:rPr>
        <w:t>Centrifugal</w:t>
      </w:r>
      <w:r>
        <w:rPr>
          <w:b/>
          <w:spacing w:val="-4"/>
        </w:rPr>
        <w:t xml:space="preserve"> </w:t>
      </w:r>
      <w:r>
        <w:rPr>
          <w:b/>
        </w:rPr>
        <w:t>force</w:t>
      </w:r>
      <w:r>
        <w:rPr>
          <w:b/>
          <w:spacing w:val="-5"/>
        </w:rPr>
        <w:t xml:space="preserve"> </w:t>
      </w:r>
      <w:r>
        <w:t>–</w:t>
      </w:r>
      <w:r>
        <w:rPr>
          <w:spacing w:val="-4"/>
        </w:rPr>
        <w:t xml:space="preserve"> </w:t>
      </w:r>
      <w:r>
        <w:t>a</w:t>
      </w:r>
      <w:r>
        <w:rPr>
          <w:spacing w:val="-3"/>
        </w:rPr>
        <w:t xml:space="preserve"> </w:t>
      </w:r>
      <w:r>
        <w:t>force</w:t>
      </w:r>
      <w:r>
        <w:rPr>
          <w:spacing w:val="-3"/>
        </w:rPr>
        <w:t xml:space="preserve"> </w:t>
      </w:r>
      <w:r>
        <w:t>that</w:t>
      </w:r>
      <w:r>
        <w:rPr>
          <w:spacing w:val="-4"/>
        </w:rPr>
        <w:t xml:space="preserve"> </w:t>
      </w:r>
      <w:r>
        <w:t>tends</w:t>
      </w:r>
      <w:r>
        <w:rPr>
          <w:spacing w:val="-4"/>
        </w:rPr>
        <w:t xml:space="preserve"> </w:t>
      </w:r>
      <w:r>
        <w:t>to</w:t>
      </w:r>
      <w:r>
        <w:rPr>
          <w:spacing w:val="-3"/>
        </w:rPr>
        <w:t xml:space="preserve"> </w:t>
      </w:r>
      <w:r>
        <w:t>break</w:t>
      </w:r>
      <w:r>
        <w:rPr>
          <w:spacing w:val="-4"/>
        </w:rPr>
        <w:t xml:space="preserve"> </w:t>
      </w:r>
      <w:r>
        <w:t>a</w:t>
      </w:r>
      <w:r>
        <w:rPr>
          <w:spacing w:val="-3"/>
        </w:rPr>
        <w:t xml:space="preserve"> </w:t>
      </w:r>
      <w:r>
        <w:t>state</w:t>
      </w:r>
      <w:r>
        <w:rPr>
          <w:spacing w:val="-4"/>
        </w:rPr>
        <w:t xml:space="preserve"> </w:t>
      </w:r>
      <w:r>
        <w:t>apart.</w:t>
      </w:r>
    </w:p>
    <w:p w14:paraId="1DEC4F9E" w14:textId="77777777" w:rsidR="00683EE2" w:rsidRDefault="00683EE2" w:rsidP="005112DE">
      <w:pPr>
        <w:pStyle w:val="Bodynoindent"/>
        <w:jc w:val="left"/>
      </w:pPr>
      <w:r>
        <w:rPr>
          <w:b/>
        </w:rPr>
        <w:lastRenderedPageBreak/>
        <w:t>Compact</w:t>
      </w:r>
      <w:r>
        <w:rPr>
          <w:b/>
          <w:spacing w:val="3"/>
        </w:rPr>
        <w:t xml:space="preserve"> </w:t>
      </w:r>
      <w:r>
        <w:rPr>
          <w:b/>
        </w:rPr>
        <w:t xml:space="preserve">state </w:t>
      </w:r>
      <w:r>
        <w:t>–</w:t>
      </w:r>
      <w:r>
        <w:rPr>
          <w:spacing w:val="3"/>
        </w:rPr>
        <w:t xml:space="preserve"> </w:t>
      </w:r>
      <w:r>
        <w:t>a</w:t>
      </w:r>
      <w:r>
        <w:rPr>
          <w:spacing w:val="3"/>
        </w:rPr>
        <w:t xml:space="preserve"> </w:t>
      </w:r>
      <w:r>
        <w:t>state</w:t>
      </w:r>
      <w:r>
        <w:rPr>
          <w:spacing w:val="4"/>
        </w:rPr>
        <w:t xml:space="preserve"> </w:t>
      </w:r>
      <w:r>
        <w:t>where</w:t>
      </w:r>
      <w:r>
        <w:rPr>
          <w:spacing w:val="3"/>
        </w:rPr>
        <w:t xml:space="preserve"> </w:t>
      </w:r>
      <w:r>
        <w:t>the</w:t>
      </w:r>
      <w:r>
        <w:rPr>
          <w:spacing w:val="3"/>
        </w:rPr>
        <w:t xml:space="preserve"> </w:t>
      </w:r>
      <w:r>
        <w:t>distance</w:t>
      </w:r>
      <w:r>
        <w:rPr>
          <w:spacing w:val="4"/>
        </w:rPr>
        <w:t xml:space="preserve"> </w:t>
      </w:r>
      <w:r>
        <w:t>from</w:t>
      </w:r>
      <w:r>
        <w:rPr>
          <w:spacing w:val="2"/>
        </w:rPr>
        <w:t xml:space="preserve"> </w:t>
      </w:r>
      <w:r>
        <w:t>the</w:t>
      </w:r>
      <w:r>
        <w:rPr>
          <w:spacing w:val="4"/>
        </w:rPr>
        <w:t xml:space="preserve"> </w:t>
      </w:r>
      <w:r>
        <w:t>center</w:t>
      </w:r>
      <w:r>
        <w:rPr>
          <w:spacing w:val="2"/>
        </w:rPr>
        <w:t xml:space="preserve"> </w:t>
      </w:r>
      <w:r>
        <w:t>to</w:t>
      </w:r>
      <w:r>
        <w:rPr>
          <w:spacing w:val="3"/>
        </w:rPr>
        <w:t xml:space="preserve"> </w:t>
      </w:r>
      <w:r>
        <w:t>any</w:t>
      </w:r>
      <w:r>
        <w:rPr>
          <w:spacing w:val="3"/>
        </w:rPr>
        <w:t xml:space="preserve"> </w:t>
      </w:r>
      <w:r>
        <w:t>border</w:t>
      </w:r>
      <w:r>
        <w:rPr>
          <w:spacing w:val="3"/>
        </w:rPr>
        <w:t xml:space="preserve"> </w:t>
      </w:r>
      <w:r>
        <w:t>does</w:t>
      </w:r>
      <w:r>
        <w:rPr>
          <w:spacing w:val="3"/>
        </w:rPr>
        <w:t xml:space="preserve"> </w:t>
      </w:r>
      <w:r>
        <w:t>not</w:t>
      </w:r>
      <w:r>
        <w:rPr>
          <w:spacing w:val="4"/>
        </w:rPr>
        <w:t xml:space="preserve"> </w:t>
      </w:r>
      <w:r>
        <w:t>vary</w:t>
      </w:r>
      <w:r>
        <w:rPr>
          <w:spacing w:val="-46"/>
        </w:rPr>
        <w:t xml:space="preserve"> </w:t>
      </w:r>
      <w:r>
        <w:t>significantly;</w:t>
      </w:r>
      <w:r>
        <w:rPr>
          <w:spacing w:val="-2"/>
        </w:rPr>
        <w:t xml:space="preserve"> </w:t>
      </w:r>
      <w:r>
        <w:t>roughly circular.</w:t>
      </w:r>
    </w:p>
    <w:p w14:paraId="71F02CEA" w14:textId="77777777" w:rsidR="00683EE2" w:rsidRDefault="00683EE2" w:rsidP="005112DE">
      <w:pPr>
        <w:pStyle w:val="Bodynoindent"/>
        <w:jc w:val="left"/>
      </w:pPr>
      <w:bookmarkStart w:id="18" w:name="8.7_Works_Consulted_and_Further_Reading"/>
      <w:bookmarkStart w:id="19" w:name="_bookmark71"/>
      <w:bookmarkEnd w:id="18"/>
      <w:bookmarkEnd w:id="19"/>
      <w:r>
        <w:rPr>
          <w:b/>
        </w:rPr>
        <w:t>Ethnic</w:t>
      </w:r>
      <w:r>
        <w:rPr>
          <w:b/>
          <w:spacing w:val="-6"/>
        </w:rPr>
        <w:t xml:space="preserve"> </w:t>
      </w:r>
      <w:r>
        <w:rPr>
          <w:b/>
        </w:rPr>
        <w:t>boundary</w:t>
      </w:r>
      <w:r>
        <w:rPr>
          <w:b/>
          <w:spacing w:val="-8"/>
        </w:rPr>
        <w:t xml:space="preserve"> </w:t>
      </w:r>
      <w:r>
        <w:t>–</w:t>
      </w:r>
      <w:r>
        <w:rPr>
          <w:spacing w:val="-5"/>
        </w:rPr>
        <w:t xml:space="preserve"> </w:t>
      </w:r>
      <w:r>
        <w:t>a</w:t>
      </w:r>
      <w:r>
        <w:rPr>
          <w:spacing w:val="-5"/>
        </w:rPr>
        <w:t xml:space="preserve"> </w:t>
      </w:r>
      <w:r>
        <w:t>boundary</w:t>
      </w:r>
      <w:r>
        <w:rPr>
          <w:spacing w:val="-5"/>
        </w:rPr>
        <w:t xml:space="preserve"> </w:t>
      </w:r>
      <w:r>
        <w:t>that</w:t>
      </w:r>
      <w:r>
        <w:rPr>
          <w:spacing w:val="-6"/>
        </w:rPr>
        <w:t xml:space="preserve"> </w:t>
      </w:r>
      <w:r>
        <w:t>encompasses</w:t>
      </w:r>
      <w:r>
        <w:rPr>
          <w:spacing w:val="-5"/>
        </w:rPr>
        <w:t xml:space="preserve"> </w:t>
      </w:r>
      <w:r>
        <w:t>a</w:t>
      </w:r>
      <w:r>
        <w:rPr>
          <w:spacing w:val="-5"/>
        </w:rPr>
        <w:t xml:space="preserve"> </w:t>
      </w:r>
      <w:r>
        <w:t>particular</w:t>
      </w:r>
      <w:r>
        <w:rPr>
          <w:spacing w:val="-5"/>
        </w:rPr>
        <w:t xml:space="preserve"> </w:t>
      </w:r>
      <w:r>
        <w:t>ethnic</w:t>
      </w:r>
      <w:r>
        <w:rPr>
          <w:spacing w:val="-5"/>
        </w:rPr>
        <w:t xml:space="preserve"> </w:t>
      </w:r>
      <w:r>
        <w:t>group.</w:t>
      </w:r>
    </w:p>
    <w:p w14:paraId="25F7F828" w14:textId="77777777" w:rsidR="00683EE2" w:rsidRDefault="00683EE2" w:rsidP="005112DE">
      <w:pPr>
        <w:pStyle w:val="Bodynoindent"/>
        <w:jc w:val="left"/>
      </w:pPr>
      <w:r>
        <w:rPr>
          <w:b/>
        </w:rPr>
        <w:t>Fragmented</w:t>
      </w:r>
      <w:r>
        <w:rPr>
          <w:b/>
          <w:spacing w:val="16"/>
        </w:rPr>
        <w:t xml:space="preserve"> </w:t>
      </w:r>
      <w:r>
        <w:rPr>
          <w:b/>
        </w:rPr>
        <w:t>state</w:t>
      </w:r>
      <w:r>
        <w:rPr>
          <w:b/>
          <w:spacing w:val="14"/>
        </w:rPr>
        <w:t xml:space="preserve"> </w:t>
      </w:r>
      <w:r>
        <w:t>–</w:t>
      </w:r>
      <w:r>
        <w:rPr>
          <w:spacing w:val="16"/>
        </w:rPr>
        <w:t xml:space="preserve"> </w:t>
      </w:r>
      <w:r>
        <w:t>a</w:t>
      </w:r>
      <w:r>
        <w:rPr>
          <w:spacing w:val="16"/>
        </w:rPr>
        <w:t xml:space="preserve"> </w:t>
      </w:r>
      <w:r>
        <w:t>state</w:t>
      </w:r>
      <w:r>
        <w:rPr>
          <w:spacing w:val="16"/>
        </w:rPr>
        <w:t xml:space="preserve"> </w:t>
      </w:r>
      <w:r>
        <w:t>whose</w:t>
      </w:r>
      <w:r>
        <w:rPr>
          <w:spacing w:val="17"/>
        </w:rPr>
        <w:t xml:space="preserve"> </w:t>
      </w:r>
      <w:r>
        <w:t>territory</w:t>
      </w:r>
      <w:r>
        <w:rPr>
          <w:spacing w:val="16"/>
        </w:rPr>
        <w:t xml:space="preserve"> </w:t>
      </w:r>
      <w:r>
        <w:t>is</w:t>
      </w:r>
      <w:r>
        <w:rPr>
          <w:spacing w:val="15"/>
        </w:rPr>
        <w:t xml:space="preserve"> </w:t>
      </w:r>
      <w:r>
        <w:t>not</w:t>
      </w:r>
      <w:r>
        <w:rPr>
          <w:spacing w:val="17"/>
        </w:rPr>
        <w:t xml:space="preserve"> </w:t>
      </w:r>
      <w:proofErr w:type="gramStart"/>
      <w:r>
        <w:t>contiguous,</w:t>
      </w:r>
      <w:r>
        <w:rPr>
          <w:spacing w:val="16"/>
        </w:rPr>
        <w:t xml:space="preserve"> </w:t>
      </w:r>
      <w:r>
        <w:t>but</w:t>
      </w:r>
      <w:proofErr w:type="gramEnd"/>
      <w:r>
        <w:rPr>
          <w:spacing w:val="16"/>
        </w:rPr>
        <w:t xml:space="preserve"> </w:t>
      </w:r>
      <w:r>
        <w:t>consists</w:t>
      </w:r>
      <w:r>
        <w:rPr>
          <w:spacing w:val="16"/>
        </w:rPr>
        <w:t xml:space="preserve"> </w:t>
      </w:r>
      <w:r>
        <w:t>of</w:t>
      </w:r>
      <w:r>
        <w:rPr>
          <w:spacing w:val="16"/>
        </w:rPr>
        <w:t xml:space="preserve"> </w:t>
      </w:r>
      <w:r>
        <w:t>isolated</w:t>
      </w:r>
      <w:r>
        <w:rPr>
          <w:spacing w:val="1"/>
        </w:rPr>
        <w:t xml:space="preserve"> </w:t>
      </w:r>
      <w:r>
        <w:t>parts</w:t>
      </w:r>
      <w:r>
        <w:rPr>
          <w:spacing w:val="-2"/>
        </w:rPr>
        <w:t xml:space="preserve"> </w:t>
      </w:r>
      <w:r>
        <w:t>such</w:t>
      </w:r>
      <w:r>
        <w:rPr>
          <w:spacing w:val="-1"/>
        </w:rPr>
        <w:t xml:space="preserve"> </w:t>
      </w:r>
      <w:r>
        <w:t>as islands.</w:t>
      </w:r>
    </w:p>
    <w:p w14:paraId="34F7E6C8" w14:textId="77777777" w:rsidR="00683EE2" w:rsidRDefault="00683EE2" w:rsidP="005112DE">
      <w:pPr>
        <w:pStyle w:val="Bodynoindent"/>
        <w:jc w:val="left"/>
      </w:pPr>
      <w:r>
        <w:rPr>
          <w:b/>
        </w:rPr>
        <w:t xml:space="preserve">Geometric boundary </w:t>
      </w:r>
      <w:r>
        <w:t>– a boundary that follows a straight line and may coincide with a</w:t>
      </w:r>
      <w:r>
        <w:rPr>
          <w:spacing w:val="-46"/>
        </w:rPr>
        <w:t xml:space="preserve"> </w:t>
      </w:r>
      <w:r>
        <w:t>line</w:t>
      </w:r>
      <w:r>
        <w:rPr>
          <w:spacing w:val="-2"/>
        </w:rPr>
        <w:t xml:space="preserve"> </w:t>
      </w:r>
      <w:r>
        <w:t>of</w:t>
      </w:r>
      <w:r>
        <w:rPr>
          <w:spacing w:val="-1"/>
        </w:rPr>
        <w:t xml:space="preserve"> </w:t>
      </w:r>
      <w:r>
        <w:t>latitude</w:t>
      </w:r>
      <w:r>
        <w:rPr>
          <w:spacing w:val="-1"/>
        </w:rPr>
        <w:t xml:space="preserve"> </w:t>
      </w:r>
      <w:r>
        <w:t>or</w:t>
      </w:r>
      <w:r>
        <w:rPr>
          <w:spacing w:val="-1"/>
        </w:rPr>
        <w:t xml:space="preserve"> </w:t>
      </w:r>
      <w:r>
        <w:t>longitude.</w:t>
      </w:r>
    </w:p>
    <w:p w14:paraId="255D4EBD" w14:textId="77777777" w:rsidR="00683EE2" w:rsidRDefault="00683EE2" w:rsidP="005112DE">
      <w:pPr>
        <w:pStyle w:val="Bodynoindent"/>
        <w:jc w:val="left"/>
      </w:pPr>
      <w:r>
        <w:rPr>
          <w:b/>
        </w:rPr>
        <w:t>Gerrymandering</w:t>
      </w:r>
      <w:r>
        <w:rPr>
          <w:b/>
          <w:spacing w:val="3"/>
        </w:rPr>
        <w:t xml:space="preserve"> </w:t>
      </w:r>
      <w:r>
        <w:t>–</w:t>
      </w:r>
      <w:r>
        <w:rPr>
          <w:spacing w:val="6"/>
        </w:rPr>
        <w:t xml:space="preserve"> </w:t>
      </w:r>
      <w:r>
        <w:t>the</w:t>
      </w:r>
      <w:r>
        <w:rPr>
          <w:spacing w:val="6"/>
        </w:rPr>
        <w:t xml:space="preserve"> </w:t>
      </w:r>
      <w:r>
        <w:t>process</w:t>
      </w:r>
      <w:r>
        <w:rPr>
          <w:spacing w:val="7"/>
        </w:rPr>
        <w:t xml:space="preserve"> </w:t>
      </w:r>
      <w:r>
        <w:t>of</w:t>
      </w:r>
      <w:r>
        <w:rPr>
          <w:spacing w:val="6"/>
        </w:rPr>
        <w:t xml:space="preserve"> </w:t>
      </w:r>
      <w:r>
        <w:t>redrawing</w:t>
      </w:r>
      <w:r>
        <w:rPr>
          <w:spacing w:val="6"/>
        </w:rPr>
        <w:t xml:space="preserve"> </w:t>
      </w:r>
      <w:r>
        <w:t>legislative</w:t>
      </w:r>
      <w:r>
        <w:rPr>
          <w:spacing w:val="7"/>
        </w:rPr>
        <w:t xml:space="preserve"> </w:t>
      </w:r>
      <w:r>
        <w:t>districts</w:t>
      </w:r>
      <w:r>
        <w:rPr>
          <w:spacing w:val="6"/>
        </w:rPr>
        <w:t xml:space="preserve"> </w:t>
      </w:r>
      <w:proofErr w:type="gramStart"/>
      <w:r>
        <w:t>in</w:t>
      </w:r>
      <w:r>
        <w:rPr>
          <w:spacing w:val="6"/>
        </w:rPr>
        <w:t xml:space="preserve"> </w:t>
      </w:r>
      <w:r>
        <w:t>order</w:t>
      </w:r>
      <w:r>
        <w:rPr>
          <w:spacing w:val="6"/>
        </w:rPr>
        <w:t xml:space="preserve"> </w:t>
      </w:r>
      <w:r>
        <w:t>to</w:t>
      </w:r>
      <w:proofErr w:type="gramEnd"/>
      <w:r>
        <w:rPr>
          <w:spacing w:val="7"/>
        </w:rPr>
        <w:t xml:space="preserve"> </w:t>
      </w:r>
      <w:r>
        <w:t>benefit</w:t>
      </w:r>
      <w:r>
        <w:rPr>
          <w:spacing w:val="6"/>
        </w:rPr>
        <w:t xml:space="preserve"> </w:t>
      </w:r>
      <w:r>
        <w:t>the</w:t>
      </w:r>
      <w:r>
        <w:rPr>
          <w:spacing w:val="1"/>
        </w:rPr>
        <w:t xml:space="preserve"> </w:t>
      </w:r>
      <w:r>
        <w:t>party</w:t>
      </w:r>
      <w:r>
        <w:rPr>
          <w:spacing w:val="-2"/>
        </w:rPr>
        <w:t xml:space="preserve"> </w:t>
      </w:r>
      <w:r>
        <w:t>in</w:t>
      </w:r>
      <w:r>
        <w:rPr>
          <w:spacing w:val="-1"/>
        </w:rPr>
        <w:t xml:space="preserve"> </w:t>
      </w:r>
      <w:r>
        <w:t>power</w:t>
      </w:r>
      <w:r>
        <w:rPr>
          <w:spacing w:val="-1"/>
        </w:rPr>
        <w:t xml:space="preserve"> </w:t>
      </w:r>
      <w:r>
        <w:t>and</w:t>
      </w:r>
      <w:r>
        <w:rPr>
          <w:spacing w:val="-1"/>
        </w:rPr>
        <w:t xml:space="preserve"> </w:t>
      </w:r>
      <w:r>
        <w:t>ensure</w:t>
      </w:r>
      <w:r>
        <w:rPr>
          <w:spacing w:val="-1"/>
        </w:rPr>
        <w:t xml:space="preserve"> </w:t>
      </w:r>
      <w:r>
        <w:t>victory in</w:t>
      </w:r>
      <w:r>
        <w:rPr>
          <w:spacing w:val="-2"/>
        </w:rPr>
        <w:t xml:space="preserve"> </w:t>
      </w:r>
      <w:r>
        <w:t>elections.</w:t>
      </w:r>
    </w:p>
    <w:p w14:paraId="07A27876" w14:textId="77777777" w:rsidR="00683EE2" w:rsidRDefault="00683EE2" w:rsidP="005112DE">
      <w:pPr>
        <w:pStyle w:val="Bodynoindent"/>
        <w:jc w:val="left"/>
      </w:pPr>
      <w:r>
        <w:rPr>
          <w:b/>
        </w:rPr>
        <w:t>Irredentism</w:t>
      </w:r>
      <w:r>
        <w:rPr>
          <w:b/>
          <w:spacing w:val="2"/>
        </w:rPr>
        <w:t xml:space="preserve"> </w:t>
      </w:r>
      <w:r>
        <w:t>–</w:t>
      </w:r>
      <w:r>
        <w:rPr>
          <w:spacing w:val="5"/>
        </w:rPr>
        <w:t xml:space="preserve"> </w:t>
      </w:r>
      <w:r>
        <w:t>an</w:t>
      </w:r>
      <w:r>
        <w:rPr>
          <w:spacing w:val="6"/>
        </w:rPr>
        <w:t xml:space="preserve"> </w:t>
      </w:r>
      <w:r>
        <w:t>effort</w:t>
      </w:r>
      <w:r>
        <w:rPr>
          <w:spacing w:val="5"/>
        </w:rPr>
        <w:t xml:space="preserve"> </w:t>
      </w:r>
      <w:r>
        <w:t>to</w:t>
      </w:r>
      <w:r>
        <w:rPr>
          <w:spacing w:val="6"/>
        </w:rPr>
        <w:t xml:space="preserve"> </w:t>
      </w:r>
      <w:r>
        <w:t>expand</w:t>
      </w:r>
      <w:r>
        <w:rPr>
          <w:spacing w:val="4"/>
        </w:rPr>
        <w:t xml:space="preserve"> </w:t>
      </w:r>
      <w:r>
        <w:t>the</w:t>
      </w:r>
      <w:r>
        <w:rPr>
          <w:spacing w:val="6"/>
        </w:rPr>
        <w:t xml:space="preserve"> </w:t>
      </w:r>
      <w:r>
        <w:t>political</w:t>
      </w:r>
      <w:r>
        <w:rPr>
          <w:spacing w:val="5"/>
        </w:rPr>
        <w:t xml:space="preserve"> </w:t>
      </w:r>
      <w:r>
        <w:t>influence</w:t>
      </w:r>
      <w:r>
        <w:rPr>
          <w:spacing w:val="6"/>
        </w:rPr>
        <w:t xml:space="preserve"> </w:t>
      </w:r>
      <w:r>
        <w:t>of</w:t>
      </w:r>
      <w:r>
        <w:rPr>
          <w:spacing w:val="5"/>
        </w:rPr>
        <w:t xml:space="preserve"> </w:t>
      </w:r>
      <w:r>
        <w:t>a</w:t>
      </w:r>
      <w:r>
        <w:rPr>
          <w:spacing w:val="6"/>
        </w:rPr>
        <w:t xml:space="preserve"> </w:t>
      </w:r>
      <w:r>
        <w:t>state</w:t>
      </w:r>
      <w:r>
        <w:rPr>
          <w:spacing w:val="5"/>
        </w:rPr>
        <w:t xml:space="preserve"> </w:t>
      </w:r>
      <w:r>
        <w:t>on</w:t>
      </w:r>
      <w:r>
        <w:rPr>
          <w:spacing w:val="6"/>
        </w:rPr>
        <w:t xml:space="preserve"> </w:t>
      </w:r>
      <w:r>
        <w:t>a</w:t>
      </w:r>
      <w:r>
        <w:rPr>
          <w:spacing w:val="5"/>
        </w:rPr>
        <w:t xml:space="preserve"> </w:t>
      </w:r>
      <w:r>
        <w:t>group</w:t>
      </w:r>
      <w:r>
        <w:rPr>
          <w:spacing w:val="6"/>
        </w:rPr>
        <w:t xml:space="preserve"> </w:t>
      </w:r>
      <w:r>
        <w:t>of</w:t>
      </w:r>
      <w:r>
        <w:rPr>
          <w:spacing w:val="5"/>
        </w:rPr>
        <w:t xml:space="preserve"> </w:t>
      </w:r>
      <w:r>
        <w:t>people</w:t>
      </w:r>
      <w:r>
        <w:rPr>
          <w:spacing w:val="-45"/>
        </w:rPr>
        <w:t xml:space="preserve"> </w:t>
      </w:r>
      <w:r>
        <w:t>in</w:t>
      </w:r>
      <w:r>
        <w:rPr>
          <w:spacing w:val="-2"/>
        </w:rPr>
        <w:t xml:space="preserve"> </w:t>
      </w:r>
      <w:r>
        <w:t>a neighboring state.</w:t>
      </w:r>
    </w:p>
    <w:p w14:paraId="7EF40B7F" w14:textId="77777777" w:rsidR="00683EE2" w:rsidRDefault="00683EE2" w:rsidP="005112DE">
      <w:pPr>
        <w:pStyle w:val="Bodynoindent"/>
        <w:jc w:val="left"/>
      </w:pPr>
      <w:r>
        <w:rPr>
          <w:b/>
        </w:rPr>
        <w:t>Multi-national</w:t>
      </w:r>
      <w:r>
        <w:rPr>
          <w:b/>
          <w:spacing w:val="-5"/>
        </w:rPr>
        <w:t xml:space="preserve"> </w:t>
      </w:r>
      <w:r>
        <w:rPr>
          <w:b/>
        </w:rPr>
        <w:t>state</w:t>
      </w:r>
      <w:r>
        <w:rPr>
          <w:b/>
          <w:spacing w:val="-6"/>
        </w:rPr>
        <w:t xml:space="preserve"> </w:t>
      </w:r>
      <w:r>
        <w:t>–</w:t>
      </w:r>
      <w:r>
        <w:rPr>
          <w:spacing w:val="-4"/>
        </w:rPr>
        <w:t xml:space="preserve"> </w:t>
      </w:r>
      <w:r>
        <w:t>state</w:t>
      </w:r>
      <w:r>
        <w:rPr>
          <w:spacing w:val="-5"/>
        </w:rPr>
        <w:t xml:space="preserve"> </w:t>
      </w:r>
      <w:r>
        <w:t>that</w:t>
      </w:r>
      <w:r>
        <w:rPr>
          <w:spacing w:val="-4"/>
        </w:rPr>
        <w:t xml:space="preserve"> </w:t>
      </w:r>
      <w:r>
        <w:t>has</w:t>
      </w:r>
      <w:r>
        <w:rPr>
          <w:spacing w:val="-4"/>
        </w:rPr>
        <w:t xml:space="preserve"> </w:t>
      </w:r>
      <w:r>
        <w:t>more</w:t>
      </w:r>
      <w:r>
        <w:rPr>
          <w:spacing w:val="-4"/>
        </w:rPr>
        <w:t xml:space="preserve"> </w:t>
      </w:r>
      <w:r>
        <w:t>than</w:t>
      </w:r>
      <w:r>
        <w:rPr>
          <w:spacing w:val="-4"/>
        </w:rPr>
        <w:t xml:space="preserve"> </w:t>
      </w:r>
      <w:r>
        <w:t>one</w:t>
      </w:r>
      <w:r>
        <w:rPr>
          <w:spacing w:val="-4"/>
        </w:rPr>
        <w:t xml:space="preserve"> </w:t>
      </w:r>
      <w:r>
        <w:t>nation</w:t>
      </w:r>
      <w:r>
        <w:rPr>
          <w:spacing w:val="-3"/>
        </w:rPr>
        <w:t xml:space="preserve"> </w:t>
      </w:r>
      <w:r>
        <w:t>within</w:t>
      </w:r>
      <w:r>
        <w:rPr>
          <w:spacing w:val="-5"/>
        </w:rPr>
        <w:t xml:space="preserve"> </w:t>
      </w:r>
      <w:r>
        <w:t>their</w:t>
      </w:r>
      <w:r>
        <w:rPr>
          <w:spacing w:val="-4"/>
        </w:rPr>
        <w:t xml:space="preserve"> </w:t>
      </w:r>
      <w:r>
        <w:t>borders.</w:t>
      </w:r>
    </w:p>
    <w:p w14:paraId="736A1606" w14:textId="77777777" w:rsidR="00683EE2" w:rsidRDefault="00683EE2" w:rsidP="005112DE">
      <w:pPr>
        <w:pStyle w:val="Bodynoindent"/>
        <w:jc w:val="left"/>
      </w:pPr>
      <w:r>
        <w:rPr>
          <w:b/>
        </w:rPr>
        <w:t>Nation</w:t>
      </w:r>
      <w:r>
        <w:rPr>
          <w:b/>
          <w:spacing w:val="9"/>
        </w:rPr>
        <w:t xml:space="preserve"> </w:t>
      </w:r>
      <w:r>
        <w:t>–</w:t>
      </w:r>
      <w:r>
        <w:rPr>
          <w:spacing w:val="13"/>
        </w:rPr>
        <w:t xml:space="preserve"> </w:t>
      </w:r>
      <w:r>
        <w:t>group</w:t>
      </w:r>
      <w:r>
        <w:rPr>
          <w:spacing w:val="12"/>
        </w:rPr>
        <w:t xml:space="preserve"> </w:t>
      </w:r>
      <w:r>
        <w:t>of</w:t>
      </w:r>
      <w:r>
        <w:rPr>
          <w:spacing w:val="13"/>
        </w:rPr>
        <w:t xml:space="preserve"> </w:t>
      </w:r>
      <w:r>
        <w:t>people</w:t>
      </w:r>
      <w:r>
        <w:rPr>
          <w:spacing w:val="12"/>
        </w:rPr>
        <w:t xml:space="preserve"> </w:t>
      </w:r>
      <w:r>
        <w:t>bonded</w:t>
      </w:r>
      <w:r>
        <w:rPr>
          <w:spacing w:val="13"/>
        </w:rPr>
        <w:t xml:space="preserve"> </w:t>
      </w:r>
      <w:r>
        <w:t>by</w:t>
      </w:r>
      <w:r>
        <w:rPr>
          <w:spacing w:val="13"/>
        </w:rPr>
        <w:t xml:space="preserve"> </w:t>
      </w:r>
      <w:r>
        <w:t>cultural</w:t>
      </w:r>
      <w:r>
        <w:rPr>
          <w:spacing w:val="12"/>
        </w:rPr>
        <w:t xml:space="preserve"> </w:t>
      </w:r>
      <w:r>
        <w:t>attributes</w:t>
      </w:r>
      <w:r>
        <w:rPr>
          <w:spacing w:val="13"/>
        </w:rPr>
        <w:t xml:space="preserve"> </w:t>
      </w:r>
      <w:r>
        <w:t>such</w:t>
      </w:r>
      <w:r>
        <w:rPr>
          <w:spacing w:val="12"/>
        </w:rPr>
        <w:t xml:space="preserve"> </w:t>
      </w:r>
      <w:r>
        <w:t>as</w:t>
      </w:r>
      <w:r>
        <w:rPr>
          <w:spacing w:val="13"/>
        </w:rPr>
        <w:t xml:space="preserve"> </w:t>
      </w:r>
      <w:r>
        <w:t>language,</w:t>
      </w:r>
      <w:r>
        <w:rPr>
          <w:spacing w:val="13"/>
        </w:rPr>
        <w:t xml:space="preserve"> </w:t>
      </w:r>
      <w:proofErr w:type="gramStart"/>
      <w:r>
        <w:t>ethnicity</w:t>
      </w:r>
      <w:proofErr w:type="gramEnd"/>
      <w:r>
        <w:rPr>
          <w:spacing w:val="12"/>
        </w:rPr>
        <w:t xml:space="preserve"> </w:t>
      </w:r>
      <w:r>
        <w:t>and</w:t>
      </w:r>
      <w:r>
        <w:rPr>
          <w:spacing w:val="-45"/>
        </w:rPr>
        <w:t xml:space="preserve"> </w:t>
      </w:r>
      <w:r>
        <w:t>religion.</w:t>
      </w:r>
    </w:p>
    <w:p w14:paraId="47DBCD01" w14:textId="77777777" w:rsidR="00683EE2" w:rsidRDefault="00683EE2" w:rsidP="005112DE">
      <w:pPr>
        <w:pStyle w:val="Bodynoindent"/>
        <w:jc w:val="left"/>
      </w:pPr>
      <w:r>
        <w:rPr>
          <w:b/>
        </w:rPr>
        <w:t>Nation-state</w:t>
      </w:r>
      <w:r>
        <w:rPr>
          <w:b/>
          <w:spacing w:val="18"/>
        </w:rPr>
        <w:t xml:space="preserve"> </w:t>
      </w:r>
      <w:r>
        <w:t>–</w:t>
      </w:r>
      <w:r>
        <w:rPr>
          <w:spacing w:val="21"/>
        </w:rPr>
        <w:t xml:space="preserve"> </w:t>
      </w:r>
      <w:r>
        <w:t>state</w:t>
      </w:r>
      <w:r>
        <w:rPr>
          <w:spacing w:val="21"/>
        </w:rPr>
        <w:t xml:space="preserve"> </w:t>
      </w:r>
      <w:r>
        <w:t>in</w:t>
      </w:r>
      <w:r>
        <w:rPr>
          <w:spacing w:val="21"/>
        </w:rPr>
        <w:t xml:space="preserve"> </w:t>
      </w:r>
      <w:r>
        <w:t>which</w:t>
      </w:r>
      <w:r>
        <w:rPr>
          <w:spacing w:val="21"/>
        </w:rPr>
        <w:t xml:space="preserve"> </w:t>
      </w:r>
      <w:r>
        <w:t>the</w:t>
      </w:r>
      <w:r>
        <w:rPr>
          <w:spacing w:val="20"/>
        </w:rPr>
        <w:t xml:space="preserve"> </w:t>
      </w:r>
      <w:r>
        <w:t>territorial</w:t>
      </w:r>
      <w:r>
        <w:rPr>
          <w:spacing w:val="21"/>
        </w:rPr>
        <w:t xml:space="preserve"> </w:t>
      </w:r>
      <w:r>
        <w:t>boundaries</w:t>
      </w:r>
      <w:r>
        <w:rPr>
          <w:spacing w:val="21"/>
        </w:rPr>
        <w:t xml:space="preserve"> </w:t>
      </w:r>
      <w:r>
        <w:t>encompass</w:t>
      </w:r>
      <w:r>
        <w:rPr>
          <w:spacing w:val="20"/>
        </w:rPr>
        <w:t xml:space="preserve"> </w:t>
      </w:r>
      <w:r>
        <w:t>a</w:t>
      </w:r>
      <w:r>
        <w:rPr>
          <w:spacing w:val="21"/>
        </w:rPr>
        <w:t xml:space="preserve"> </w:t>
      </w:r>
      <w:r>
        <w:t>group</w:t>
      </w:r>
      <w:r>
        <w:rPr>
          <w:spacing w:val="21"/>
        </w:rPr>
        <w:t xml:space="preserve"> </w:t>
      </w:r>
      <w:r>
        <w:t>of</w:t>
      </w:r>
      <w:r>
        <w:rPr>
          <w:spacing w:val="20"/>
        </w:rPr>
        <w:t xml:space="preserve"> </w:t>
      </w:r>
      <w:r>
        <w:t>people</w:t>
      </w:r>
      <w:r>
        <w:rPr>
          <w:spacing w:val="1"/>
        </w:rPr>
        <w:t xml:space="preserve"> </w:t>
      </w:r>
      <w:r>
        <w:t>with</w:t>
      </w:r>
      <w:r>
        <w:rPr>
          <w:spacing w:val="-2"/>
        </w:rPr>
        <w:t xml:space="preserve"> </w:t>
      </w:r>
      <w:r>
        <w:t>a shared</w:t>
      </w:r>
      <w:r>
        <w:rPr>
          <w:spacing w:val="-1"/>
        </w:rPr>
        <w:t xml:space="preserve"> </w:t>
      </w:r>
      <w:r>
        <w:t>ethnicity.</w:t>
      </w:r>
    </w:p>
    <w:p w14:paraId="56547DB2" w14:textId="77777777" w:rsidR="00683EE2" w:rsidRDefault="00683EE2" w:rsidP="005112DE">
      <w:pPr>
        <w:pStyle w:val="Bodynoindent"/>
        <w:jc w:val="left"/>
      </w:pPr>
      <w:r>
        <w:rPr>
          <w:b/>
        </w:rPr>
        <w:t>Physical</w:t>
      </w:r>
      <w:r>
        <w:rPr>
          <w:b/>
          <w:spacing w:val="-6"/>
        </w:rPr>
        <w:t xml:space="preserve"> </w:t>
      </w:r>
      <w:r>
        <w:rPr>
          <w:b/>
        </w:rPr>
        <w:t>boundary</w:t>
      </w:r>
      <w:r>
        <w:rPr>
          <w:b/>
          <w:spacing w:val="-8"/>
        </w:rPr>
        <w:t xml:space="preserve"> </w:t>
      </w:r>
      <w:r>
        <w:t>–</w:t>
      </w:r>
      <w:r>
        <w:rPr>
          <w:spacing w:val="-6"/>
        </w:rPr>
        <w:t xml:space="preserve"> </w:t>
      </w:r>
      <w:r>
        <w:t>a</w:t>
      </w:r>
      <w:r>
        <w:rPr>
          <w:spacing w:val="-5"/>
        </w:rPr>
        <w:t xml:space="preserve"> </w:t>
      </w:r>
      <w:r>
        <w:t>boundary</w:t>
      </w:r>
      <w:r>
        <w:rPr>
          <w:spacing w:val="-5"/>
        </w:rPr>
        <w:t xml:space="preserve"> </w:t>
      </w:r>
      <w:r>
        <w:t>that</w:t>
      </w:r>
      <w:r>
        <w:rPr>
          <w:spacing w:val="-5"/>
        </w:rPr>
        <w:t xml:space="preserve"> </w:t>
      </w:r>
      <w:r>
        <w:t>follows</w:t>
      </w:r>
      <w:r>
        <w:rPr>
          <w:spacing w:val="-5"/>
        </w:rPr>
        <w:t xml:space="preserve"> </w:t>
      </w:r>
      <w:r>
        <w:t>a</w:t>
      </w:r>
      <w:r>
        <w:rPr>
          <w:spacing w:val="-4"/>
        </w:rPr>
        <w:t xml:space="preserve"> </w:t>
      </w:r>
      <w:r>
        <w:t>natural</w:t>
      </w:r>
      <w:r>
        <w:rPr>
          <w:spacing w:val="-5"/>
        </w:rPr>
        <w:t xml:space="preserve"> </w:t>
      </w:r>
      <w:r>
        <w:t>feature</w:t>
      </w:r>
      <w:r>
        <w:rPr>
          <w:spacing w:val="-5"/>
        </w:rPr>
        <w:t xml:space="preserve"> </w:t>
      </w:r>
      <w:r>
        <w:t>on</w:t>
      </w:r>
      <w:r>
        <w:rPr>
          <w:spacing w:val="-6"/>
        </w:rPr>
        <w:t xml:space="preserve"> </w:t>
      </w:r>
      <w:r>
        <w:t>the</w:t>
      </w:r>
      <w:r>
        <w:rPr>
          <w:spacing w:val="-5"/>
        </w:rPr>
        <w:t xml:space="preserve"> </w:t>
      </w:r>
      <w:r>
        <w:t>landscape</w:t>
      </w:r>
      <w:r>
        <w:rPr>
          <w:spacing w:val="-5"/>
        </w:rPr>
        <w:t xml:space="preserve"> </w:t>
      </w:r>
      <w:r>
        <w:t>such</w:t>
      </w:r>
      <w:r>
        <w:rPr>
          <w:spacing w:val="-4"/>
        </w:rPr>
        <w:t xml:space="preserve"> </w:t>
      </w:r>
      <w:r>
        <w:t>as</w:t>
      </w:r>
      <w:r>
        <w:rPr>
          <w:spacing w:val="-46"/>
        </w:rPr>
        <w:t xml:space="preserve"> </w:t>
      </w:r>
      <w:r>
        <w:t>a</w:t>
      </w:r>
      <w:r>
        <w:rPr>
          <w:spacing w:val="-1"/>
        </w:rPr>
        <w:t xml:space="preserve"> </w:t>
      </w:r>
      <w:r>
        <w:t>river, mountain range, or</w:t>
      </w:r>
      <w:r>
        <w:rPr>
          <w:spacing w:val="-1"/>
        </w:rPr>
        <w:t xml:space="preserve"> </w:t>
      </w:r>
      <w:r>
        <w:t>lake.</w:t>
      </w:r>
    </w:p>
    <w:p w14:paraId="026709CF" w14:textId="77777777" w:rsidR="00683EE2" w:rsidRDefault="00683EE2" w:rsidP="005112DE">
      <w:pPr>
        <w:pStyle w:val="Bodynoindent"/>
        <w:jc w:val="left"/>
      </w:pPr>
      <w:r>
        <w:rPr>
          <w:b/>
        </w:rPr>
        <w:t>State</w:t>
      </w:r>
      <w:r>
        <w:rPr>
          <w:b/>
          <w:spacing w:val="16"/>
        </w:rPr>
        <w:t xml:space="preserve"> </w:t>
      </w:r>
      <w:r>
        <w:t>–</w:t>
      </w:r>
      <w:r>
        <w:rPr>
          <w:spacing w:val="19"/>
        </w:rPr>
        <w:t xml:space="preserve"> </w:t>
      </w:r>
      <w:r>
        <w:t>a</w:t>
      </w:r>
      <w:r>
        <w:rPr>
          <w:spacing w:val="19"/>
        </w:rPr>
        <w:t xml:space="preserve"> </w:t>
      </w:r>
      <w:r>
        <w:t>formal</w:t>
      </w:r>
      <w:r>
        <w:rPr>
          <w:spacing w:val="20"/>
        </w:rPr>
        <w:t xml:space="preserve"> </w:t>
      </w:r>
      <w:r>
        <w:t>region</w:t>
      </w:r>
      <w:r>
        <w:rPr>
          <w:spacing w:val="19"/>
        </w:rPr>
        <w:t xml:space="preserve"> </w:t>
      </w:r>
      <w:r>
        <w:t>in</w:t>
      </w:r>
      <w:r>
        <w:rPr>
          <w:spacing w:val="19"/>
        </w:rPr>
        <w:t xml:space="preserve"> </w:t>
      </w:r>
      <w:r>
        <w:t>which</w:t>
      </w:r>
      <w:r>
        <w:rPr>
          <w:spacing w:val="19"/>
        </w:rPr>
        <w:t xml:space="preserve"> </w:t>
      </w:r>
      <w:r>
        <w:t>the</w:t>
      </w:r>
      <w:r>
        <w:rPr>
          <w:spacing w:val="20"/>
        </w:rPr>
        <w:t xml:space="preserve"> </w:t>
      </w:r>
      <w:r>
        <w:t>government</w:t>
      </w:r>
      <w:r>
        <w:rPr>
          <w:spacing w:val="19"/>
        </w:rPr>
        <w:t xml:space="preserve"> </w:t>
      </w:r>
      <w:r>
        <w:t>has</w:t>
      </w:r>
      <w:r>
        <w:rPr>
          <w:spacing w:val="19"/>
        </w:rPr>
        <w:t xml:space="preserve"> </w:t>
      </w:r>
      <w:r>
        <w:t>sovereignty</w:t>
      </w:r>
      <w:r>
        <w:rPr>
          <w:spacing w:val="19"/>
        </w:rPr>
        <w:t xml:space="preserve"> </w:t>
      </w:r>
      <w:r>
        <w:t>or</w:t>
      </w:r>
      <w:r>
        <w:rPr>
          <w:spacing w:val="20"/>
        </w:rPr>
        <w:t xml:space="preserve"> </w:t>
      </w:r>
      <w:r>
        <w:t>control</w:t>
      </w:r>
      <w:r>
        <w:rPr>
          <w:spacing w:val="19"/>
        </w:rPr>
        <w:t xml:space="preserve"> </w:t>
      </w:r>
      <w:r>
        <w:t>of</w:t>
      </w:r>
      <w:r>
        <w:rPr>
          <w:spacing w:val="19"/>
        </w:rPr>
        <w:t xml:space="preserve"> </w:t>
      </w:r>
      <w:r>
        <w:t>its</w:t>
      </w:r>
      <w:r>
        <w:rPr>
          <w:spacing w:val="19"/>
        </w:rPr>
        <w:t xml:space="preserve"> </w:t>
      </w:r>
      <w:r>
        <w:t>own</w:t>
      </w:r>
      <w:r>
        <w:rPr>
          <w:spacing w:val="1"/>
        </w:rPr>
        <w:t xml:space="preserve"> </w:t>
      </w:r>
      <w:r>
        <w:t>affairs</w:t>
      </w:r>
      <w:r>
        <w:rPr>
          <w:spacing w:val="-1"/>
        </w:rPr>
        <w:t xml:space="preserve"> </w:t>
      </w:r>
      <w:r>
        <w:t>within</w:t>
      </w:r>
      <w:r>
        <w:rPr>
          <w:spacing w:val="-1"/>
        </w:rPr>
        <w:t xml:space="preserve"> </w:t>
      </w:r>
      <w:r>
        <w:t>its</w:t>
      </w:r>
      <w:r>
        <w:rPr>
          <w:spacing w:val="-1"/>
        </w:rPr>
        <w:t xml:space="preserve"> </w:t>
      </w:r>
      <w:r>
        <w:t>territorial</w:t>
      </w:r>
      <w:r>
        <w:rPr>
          <w:spacing w:val="-2"/>
        </w:rPr>
        <w:t xml:space="preserve"> </w:t>
      </w:r>
      <w:r>
        <w:t>boundaries.</w:t>
      </w:r>
    </w:p>
    <w:p w14:paraId="45EFEC24" w14:textId="77777777" w:rsidR="00683EE2" w:rsidRDefault="00683EE2" w:rsidP="005112DE">
      <w:pPr>
        <w:pStyle w:val="Bodynoindent"/>
        <w:jc w:val="left"/>
      </w:pPr>
      <w:r>
        <w:rPr>
          <w:b/>
        </w:rPr>
        <w:t>Stateless</w:t>
      </w:r>
      <w:r>
        <w:rPr>
          <w:b/>
          <w:spacing w:val="6"/>
        </w:rPr>
        <w:t xml:space="preserve"> </w:t>
      </w:r>
      <w:r>
        <w:rPr>
          <w:b/>
        </w:rPr>
        <w:t>nation</w:t>
      </w:r>
      <w:r>
        <w:rPr>
          <w:b/>
          <w:spacing w:val="4"/>
        </w:rPr>
        <w:t xml:space="preserve"> </w:t>
      </w:r>
      <w:r>
        <w:t>–</w:t>
      </w:r>
      <w:r>
        <w:rPr>
          <w:spacing w:val="7"/>
        </w:rPr>
        <w:t xml:space="preserve"> </w:t>
      </w:r>
      <w:r>
        <w:t>a</w:t>
      </w:r>
      <w:r>
        <w:rPr>
          <w:spacing w:val="6"/>
        </w:rPr>
        <w:t xml:space="preserve"> </w:t>
      </w:r>
      <w:r>
        <w:t>nation</w:t>
      </w:r>
      <w:r>
        <w:rPr>
          <w:spacing w:val="7"/>
        </w:rPr>
        <w:t xml:space="preserve"> </w:t>
      </w:r>
      <w:r>
        <w:t>that</w:t>
      </w:r>
      <w:r>
        <w:rPr>
          <w:spacing w:val="7"/>
        </w:rPr>
        <w:t xml:space="preserve"> </w:t>
      </w:r>
      <w:r>
        <w:t>aspires</w:t>
      </w:r>
      <w:r>
        <w:rPr>
          <w:spacing w:val="6"/>
        </w:rPr>
        <w:t xml:space="preserve"> </w:t>
      </w:r>
      <w:r>
        <w:t>to</w:t>
      </w:r>
      <w:r>
        <w:rPr>
          <w:spacing w:val="7"/>
        </w:rPr>
        <w:t xml:space="preserve"> </w:t>
      </w:r>
      <w:r>
        <w:t>become</w:t>
      </w:r>
      <w:r>
        <w:rPr>
          <w:spacing w:val="7"/>
        </w:rPr>
        <w:t xml:space="preserve"> </w:t>
      </w:r>
      <w:r>
        <w:t>a</w:t>
      </w:r>
      <w:r>
        <w:rPr>
          <w:spacing w:val="7"/>
        </w:rPr>
        <w:t xml:space="preserve"> </w:t>
      </w:r>
      <w:r>
        <w:t>nation-state</w:t>
      </w:r>
      <w:r>
        <w:rPr>
          <w:spacing w:val="6"/>
        </w:rPr>
        <w:t xml:space="preserve"> </w:t>
      </w:r>
      <w:r>
        <w:t>but</w:t>
      </w:r>
      <w:r>
        <w:rPr>
          <w:spacing w:val="7"/>
        </w:rPr>
        <w:t xml:space="preserve"> </w:t>
      </w:r>
      <w:r>
        <w:t>does</w:t>
      </w:r>
      <w:r>
        <w:rPr>
          <w:spacing w:val="7"/>
        </w:rPr>
        <w:t xml:space="preserve"> </w:t>
      </w:r>
      <w:r>
        <w:t>not</w:t>
      </w:r>
      <w:r>
        <w:rPr>
          <w:spacing w:val="7"/>
        </w:rPr>
        <w:t xml:space="preserve"> </w:t>
      </w:r>
      <w:r>
        <w:t>yet</w:t>
      </w:r>
      <w:r>
        <w:rPr>
          <w:spacing w:val="6"/>
        </w:rPr>
        <w:t xml:space="preserve"> </w:t>
      </w:r>
      <w:r>
        <w:t>have</w:t>
      </w:r>
      <w:r>
        <w:rPr>
          <w:spacing w:val="-45"/>
        </w:rPr>
        <w:t xml:space="preserve"> </w:t>
      </w:r>
      <w:r>
        <w:t>their</w:t>
      </w:r>
      <w:r>
        <w:rPr>
          <w:spacing w:val="-2"/>
        </w:rPr>
        <w:t xml:space="preserve"> </w:t>
      </w:r>
      <w:r>
        <w:t>own</w:t>
      </w:r>
      <w:r>
        <w:rPr>
          <w:spacing w:val="-1"/>
        </w:rPr>
        <w:t xml:space="preserve"> </w:t>
      </w:r>
      <w:r>
        <w:t>territory.</w:t>
      </w:r>
    </w:p>
    <w:p w14:paraId="204305C9" w14:textId="77777777" w:rsidR="00683EE2" w:rsidRDefault="00683EE2" w:rsidP="005112DE">
      <w:pPr>
        <w:pStyle w:val="Bodynoindent"/>
        <w:jc w:val="left"/>
      </w:pPr>
      <w:r>
        <w:rPr>
          <w:b/>
        </w:rPr>
        <w:t>Supranational</w:t>
      </w:r>
      <w:r>
        <w:rPr>
          <w:b/>
          <w:spacing w:val="30"/>
        </w:rPr>
        <w:t xml:space="preserve"> </w:t>
      </w:r>
      <w:r>
        <w:rPr>
          <w:b/>
        </w:rPr>
        <w:t>organization</w:t>
      </w:r>
      <w:r>
        <w:rPr>
          <w:b/>
          <w:spacing w:val="25"/>
        </w:rPr>
        <w:t xml:space="preserve"> </w:t>
      </w:r>
      <w:r>
        <w:t>–</w:t>
      </w:r>
      <w:r>
        <w:rPr>
          <w:spacing w:val="29"/>
        </w:rPr>
        <w:t xml:space="preserve"> </w:t>
      </w:r>
      <w:r>
        <w:t>an</w:t>
      </w:r>
      <w:r>
        <w:rPr>
          <w:spacing w:val="29"/>
        </w:rPr>
        <w:t xml:space="preserve"> </w:t>
      </w:r>
      <w:r>
        <w:t>alliance</w:t>
      </w:r>
      <w:r>
        <w:rPr>
          <w:spacing w:val="29"/>
        </w:rPr>
        <w:t xml:space="preserve"> </w:t>
      </w:r>
      <w:r>
        <w:t>involving</w:t>
      </w:r>
      <w:r>
        <w:rPr>
          <w:spacing w:val="29"/>
        </w:rPr>
        <w:t xml:space="preserve"> </w:t>
      </w:r>
      <w:r>
        <w:t>three</w:t>
      </w:r>
      <w:r>
        <w:rPr>
          <w:spacing w:val="28"/>
        </w:rPr>
        <w:t xml:space="preserve"> </w:t>
      </w:r>
      <w:r>
        <w:t>or</w:t>
      </w:r>
      <w:r>
        <w:rPr>
          <w:spacing w:val="29"/>
        </w:rPr>
        <w:t xml:space="preserve"> </w:t>
      </w:r>
      <w:r>
        <w:t>more</w:t>
      </w:r>
      <w:r>
        <w:rPr>
          <w:spacing w:val="29"/>
        </w:rPr>
        <w:t xml:space="preserve"> </w:t>
      </w:r>
      <w:r>
        <w:t>states</w:t>
      </w:r>
      <w:r>
        <w:rPr>
          <w:spacing w:val="29"/>
        </w:rPr>
        <w:t xml:space="preserve"> </w:t>
      </w:r>
      <w:r>
        <w:t>who</w:t>
      </w:r>
      <w:r>
        <w:rPr>
          <w:spacing w:val="29"/>
        </w:rPr>
        <w:t xml:space="preserve"> </w:t>
      </w:r>
      <w:r>
        <w:t>have</w:t>
      </w:r>
      <w:r>
        <w:rPr>
          <w:spacing w:val="-46"/>
        </w:rPr>
        <w:t xml:space="preserve"> </w:t>
      </w:r>
      <w:r>
        <w:t>shared</w:t>
      </w:r>
      <w:r>
        <w:rPr>
          <w:spacing w:val="-3"/>
        </w:rPr>
        <w:t xml:space="preserve"> </w:t>
      </w:r>
      <w:r>
        <w:t>objectives</w:t>
      </w:r>
      <w:r>
        <w:rPr>
          <w:spacing w:val="-3"/>
        </w:rPr>
        <w:t xml:space="preserve"> </w:t>
      </w:r>
      <w:r>
        <w:t>that</w:t>
      </w:r>
      <w:r>
        <w:rPr>
          <w:spacing w:val="-3"/>
        </w:rPr>
        <w:t xml:space="preserve"> </w:t>
      </w:r>
      <w:r>
        <w:t>may</w:t>
      </w:r>
      <w:r>
        <w:rPr>
          <w:spacing w:val="-2"/>
        </w:rPr>
        <w:t xml:space="preserve"> </w:t>
      </w:r>
      <w:r>
        <w:t>be</w:t>
      </w:r>
      <w:r>
        <w:rPr>
          <w:spacing w:val="-2"/>
        </w:rPr>
        <w:t xml:space="preserve"> </w:t>
      </w:r>
      <w:r>
        <w:t>economic,</w:t>
      </w:r>
      <w:r>
        <w:rPr>
          <w:spacing w:val="-3"/>
        </w:rPr>
        <w:t xml:space="preserve"> </w:t>
      </w:r>
      <w:r>
        <w:t>political/military,</w:t>
      </w:r>
      <w:r>
        <w:rPr>
          <w:spacing w:val="-3"/>
        </w:rPr>
        <w:t xml:space="preserve"> </w:t>
      </w:r>
      <w:r>
        <w:t>or</w:t>
      </w:r>
      <w:r>
        <w:rPr>
          <w:spacing w:val="-3"/>
        </w:rPr>
        <w:t xml:space="preserve"> </w:t>
      </w:r>
      <w:r>
        <w:t>cultural.</w:t>
      </w:r>
    </w:p>
    <w:p w14:paraId="4641BF4B" w14:textId="77777777" w:rsidR="00683EE2" w:rsidRDefault="00683EE2" w:rsidP="005112DE">
      <w:pPr>
        <w:pStyle w:val="Bodynoindent"/>
        <w:jc w:val="left"/>
      </w:pPr>
      <w:r>
        <w:rPr>
          <w:b/>
        </w:rPr>
        <w:t>Terrorism</w:t>
      </w:r>
      <w:r>
        <w:rPr>
          <w:b/>
          <w:spacing w:val="-6"/>
        </w:rPr>
        <w:t xml:space="preserve"> </w:t>
      </w:r>
      <w:r>
        <w:t>–</w:t>
      </w:r>
      <w:r>
        <w:rPr>
          <w:spacing w:val="-4"/>
        </w:rPr>
        <w:t xml:space="preserve"> </w:t>
      </w:r>
      <w:r>
        <w:t>intimidation</w:t>
      </w:r>
      <w:r>
        <w:rPr>
          <w:spacing w:val="-3"/>
        </w:rPr>
        <w:t xml:space="preserve"> </w:t>
      </w:r>
      <w:r>
        <w:t>of</w:t>
      </w:r>
      <w:r>
        <w:rPr>
          <w:spacing w:val="-4"/>
        </w:rPr>
        <w:t xml:space="preserve"> </w:t>
      </w:r>
      <w:r>
        <w:t>a</w:t>
      </w:r>
      <w:r>
        <w:rPr>
          <w:spacing w:val="-3"/>
        </w:rPr>
        <w:t xml:space="preserve"> </w:t>
      </w:r>
      <w:r>
        <w:t>population</w:t>
      </w:r>
      <w:r>
        <w:rPr>
          <w:spacing w:val="-3"/>
        </w:rPr>
        <w:t xml:space="preserve"> </w:t>
      </w:r>
      <w:r>
        <w:t>by</w:t>
      </w:r>
      <w:r>
        <w:rPr>
          <w:spacing w:val="-4"/>
        </w:rPr>
        <w:t xml:space="preserve"> </w:t>
      </w:r>
      <w:r>
        <w:t>violence</w:t>
      </w:r>
      <w:r>
        <w:rPr>
          <w:spacing w:val="-3"/>
        </w:rPr>
        <w:t xml:space="preserve"> </w:t>
      </w:r>
      <w:proofErr w:type="gramStart"/>
      <w:r>
        <w:t>in</w:t>
      </w:r>
      <w:r>
        <w:rPr>
          <w:spacing w:val="-3"/>
        </w:rPr>
        <w:t xml:space="preserve"> </w:t>
      </w:r>
      <w:r>
        <w:t>order</w:t>
      </w:r>
      <w:r>
        <w:rPr>
          <w:spacing w:val="-4"/>
        </w:rPr>
        <w:t xml:space="preserve"> </w:t>
      </w:r>
      <w:r>
        <w:t>to</w:t>
      </w:r>
      <w:proofErr w:type="gramEnd"/>
      <w:r>
        <w:rPr>
          <w:spacing w:val="-4"/>
        </w:rPr>
        <w:t xml:space="preserve"> </w:t>
      </w:r>
      <w:r>
        <w:t>further</w:t>
      </w:r>
      <w:r>
        <w:rPr>
          <w:spacing w:val="-3"/>
        </w:rPr>
        <w:t xml:space="preserve"> </w:t>
      </w:r>
      <w:r>
        <w:t>political</w:t>
      </w:r>
      <w:r>
        <w:rPr>
          <w:spacing w:val="-4"/>
        </w:rPr>
        <w:t xml:space="preserve"> </w:t>
      </w:r>
      <w:r>
        <w:t>aims.</w:t>
      </w:r>
    </w:p>
    <w:p w14:paraId="3BDF2406" w14:textId="77777777" w:rsidR="00683EE2" w:rsidRDefault="00683EE2" w:rsidP="00683EE2">
      <w:pPr>
        <w:pStyle w:val="BodyText"/>
      </w:pPr>
    </w:p>
    <w:p w14:paraId="7A75E04E" w14:textId="64D92068" w:rsidR="00683EE2" w:rsidRDefault="00081ECC" w:rsidP="00081ECC">
      <w:pPr>
        <w:pStyle w:val="Heading1"/>
      </w:pPr>
      <w:bookmarkStart w:id="20" w:name="_Hlk522182623"/>
      <w:bookmarkEnd w:id="20"/>
      <w:r>
        <w:t xml:space="preserve">8.9 </w:t>
      </w:r>
      <w:r w:rsidR="00683EE2">
        <w:t>WORKS</w:t>
      </w:r>
      <w:r w:rsidR="00683EE2">
        <w:rPr>
          <w:spacing w:val="-6"/>
        </w:rPr>
        <w:t xml:space="preserve"> </w:t>
      </w:r>
      <w:r w:rsidR="00683EE2">
        <w:t>CONSULTED</w:t>
      </w:r>
      <w:r w:rsidR="00683EE2">
        <w:rPr>
          <w:spacing w:val="-5"/>
        </w:rPr>
        <w:t xml:space="preserve"> </w:t>
      </w:r>
      <w:r w:rsidR="00683EE2">
        <w:t>AND</w:t>
      </w:r>
      <w:r w:rsidR="00683EE2">
        <w:rPr>
          <w:spacing w:val="-6"/>
        </w:rPr>
        <w:t xml:space="preserve"> </w:t>
      </w:r>
      <w:r w:rsidR="00683EE2">
        <w:t>FURTHER</w:t>
      </w:r>
      <w:r w:rsidR="00683EE2">
        <w:rPr>
          <w:spacing w:val="-5"/>
        </w:rPr>
        <w:t xml:space="preserve"> </w:t>
      </w:r>
      <w:r w:rsidR="00683EE2">
        <w:t>READING</w:t>
      </w:r>
    </w:p>
    <w:p w14:paraId="172B0048" w14:textId="77777777" w:rsidR="00683EE2" w:rsidRPr="005112DE" w:rsidRDefault="00683EE2" w:rsidP="005112DE">
      <w:pPr>
        <w:pStyle w:val="BibEntry"/>
      </w:pPr>
      <w:r w:rsidRPr="005112DE">
        <w:t>Acemoglu, Daron, and James A. Robinson. 2013. Why Nations Fail: The Origins of Power, Prosperity, and Poverty. Reprint edition. New York, NY: Currency.</w:t>
      </w:r>
    </w:p>
    <w:p w14:paraId="67B68C04" w14:textId="77777777" w:rsidR="00683EE2" w:rsidRPr="005112DE" w:rsidRDefault="00683EE2" w:rsidP="005112DE">
      <w:pPr>
        <w:pStyle w:val="BibEntry"/>
      </w:pPr>
      <w:r w:rsidRPr="005112DE">
        <w:lastRenderedPageBreak/>
        <w:t xml:space="preserve">Flint, Colin, and Peter Taylor. 2011. Political Geography: World-Economy, </w:t>
      </w:r>
      <w:proofErr w:type="gramStart"/>
      <w:r w:rsidRPr="005112DE">
        <w:t>Nation-State</w:t>
      </w:r>
      <w:proofErr w:type="gramEnd"/>
      <w:r w:rsidRPr="005112DE">
        <w:t xml:space="preserve"> and Locality. 6 </w:t>
      </w:r>
      <w:proofErr w:type="gramStart"/>
      <w:r w:rsidRPr="005112DE">
        <w:t>edition</w:t>
      </w:r>
      <w:proofErr w:type="gramEnd"/>
      <w:r w:rsidRPr="005112DE">
        <w:t>. London New York: Routledge.</w:t>
      </w:r>
    </w:p>
    <w:p w14:paraId="612668B1" w14:textId="77777777" w:rsidR="00683EE2" w:rsidRPr="005112DE" w:rsidRDefault="00683EE2" w:rsidP="005112DE">
      <w:pPr>
        <w:pStyle w:val="BibEntry"/>
      </w:pPr>
      <w:r w:rsidRPr="005112DE">
        <w:t xml:space="preserve">Frost, Robert. “Mending Wall by Robert Frost.” Poetry Foundation. Accessed April 30, 2018. </w:t>
      </w:r>
      <w:hyperlink r:id="rId19">
        <w:r w:rsidRPr="005112DE">
          <w:t>https://www.poetryfoundation.org/poems/44266/mending-wall.</w:t>
        </w:r>
      </w:hyperlink>
    </w:p>
    <w:p w14:paraId="198B3614" w14:textId="77777777" w:rsidR="00683EE2" w:rsidRPr="005112DE" w:rsidRDefault="00683EE2" w:rsidP="005112DE">
      <w:pPr>
        <w:pStyle w:val="BibEntry"/>
      </w:pPr>
      <w:r w:rsidRPr="005112DE">
        <w:t xml:space="preserve">Gallaher, Carolyn, Carl T. </w:t>
      </w:r>
      <w:proofErr w:type="spellStart"/>
      <w:r w:rsidRPr="005112DE">
        <w:t>Dahlman</w:t>
      </w:r>
      <w:proofErr w:type="spellEnd"/>
      <w:r w:rsidRPr="005112DE">
        <w:t xml:space="preserve">, Mary Gilmartin, Alison Mountz, and Peter </w:t>
      </w:r>
      <w:proofErr w:type="spellStart"/>
      <w:r w:rsidRPr="005112DE">
        <w:t>Shirlow</w:t>
      </w:r>
      <w:proofErr w:type="spellEnd"/>
      <w:r w:rsidRPr="005112DE">
        <w:t xml:space="preserve">. 2009. Key Concepts in Political Geography. 1 edition. </w:t>
      </w:r>
      <w:proofErr w:type="gramStart"/>
      <w:r w:rsidRPr="005112DE">
        <w:t>London ;</w:t>
      </w:r>
      <w:proofErr w:type="gramEnd"/>
      <w:r w:rsidRPr="005112DE">
        <w:t xml:space="preserve"> Los Angeles: SAGE Publications Ltd.</w:t>
      </w:r>
    </w:p>
    <w:p w14:paraId="0CA666B3" w14:textId="77777777" w:rsidR="00683EE2" w:rsidRPr="005112DE" w:rsidRDefault="00683EE2" w:rsidP="005112DE">
      <w:pPr>
        <w:pStyle w:val="BibEntry"/>
      </w:pPr>
      <w:proofErr w:type="spellStart"/>
      <w:r w:rsidRPr="005112DE">
        <w:t>Glassner</w:t>
      </w:r>
      <w:proofErr w:type="spellEnd"/>
      <w:r w:rsidRPr="005112DE">
        <w:t xml:space="preserve">, Martin Ira, and Chuck </w:t>
      </w:r>
      <w:proofErr w:type="spellStart"/>
      <w:r w:rsidRPr="005112DE">
        <w:t>Fahrer</w:t>
      </w:r>
      <w:proofErr w:type="spellEnd"/>
      <w:r w:rsidRPr="005112DE">
        <w:t>. 2003. Political Geography. 3rd edition. Hoboken, NJ: John Wiley and Sons.</w:t>
      </w:r>
    </w:p>
    <w:p w14:paraId="66BE94CD" w14:textId="77777777" w:rsidR="00683EE2" w:rsidRPr="005112DE" w:rsidRDefault="00683EE2" w:rsidP="005112DE">
      <w:pPr>
        <w:pStyle w:val="BibEntry"/>
      </w:pPr>
      <w:r w:rsidRPr="005112DE">
        <w:t xml:space="preserve">Jones, Martin, Rhys Jones, Michael Woods, Mark Whitehead, Deborah Dixon, and Matthew Hannah. 2015. An Introduction to Political Geography: Space, Place and Politics. 2 </w:t>
      </w:r>
      <w:proofErr w:type="gramStart"/>
      <w:r w:rsidRPr="005112DE">
        <w:t>edition</w:t>
      </w:r>
      <w:proofErr w:type="gramEnd"/>
      <w:r w:rsidRPr="005112DE">
        <w:t xml:space="preserve">. </w:t>
      </w:r>
      <w:proofErr w:type="gramStart"/>
      <w:r w:rsidRPr="005112DE">
        <w:t>London ;</w:t>
      </w:r>
      <w:proofErr w:type="gramEnd"/>
      <w:r w:rsidRPr="005112DE">
        <w:t xml:space="preserve"> New York: Routledge.</w:t>
      </w:r>
    </w:p>
    <w:p w14:paraId="3B6F2AEE" w14:textId="77777777" w:rsidR="00683EE2" w:rsidRPr="005112DE" w:rsidRDefault="00683EE2" w:rsidP="005112DE">
      <w:pPr>
        <w:pStyle w:val="BibEntry"/>
      </w:pPr>
      <w:bookmarkStart w:id="21" w:name="8.8_Endnotes"/>
      <w:bookmarkStart w:id="22" w:name="_bookmark72"/>
      <w:bookmarkEnd w:id="21"/>
      <w:bookmarkEnd w:id="22"/>
      <w:r w:rsidRPr="005112DE">
        <w:t xml:space="preserve">Mann, Michael. 2012. The Sources of Social Power: Volume 1, A History of Power from the Beginning to AD 1760. 2 </w:t>
      </w:r>
      <w:proofErr w:type="gramStart"/>
      <w:r w:rsidRPr="005112DE">
        <w:t>edition</w:t>
      </w:r>
      <w:proofErr w:type="gramEnd"/>
      <w:r w:rsidRPr="005112DE">
        <w:t>. New York: Cambridge University Press.</w:t>
      </w:r>
    </w:p>
    <w:p w14:paraId="32CED07E" w14:textId="77777777" w:rsidR="00683EE2" w:rsidRPr="005112DE" w:rsidRDefault="00683EE2" w:rsidP="005112DE">
      <w:pPr>
        <w:pStyle w:val="BibEntry"/>
      </w:pPr>
      <w:r w:rsidRPr="005112DE">
        <w:t xml:space="preserve">Marshall, Tim. 2015. Prisoners of Geography: Ten Maps That Explain Everything About the World. First Edition </w:t>
      </w:r>
      <w:proofErr w:type="spellStart"/>
      <w:r w:rsidRPr="005112DE">
        <w:t>edition</w:t>
      </w:r>
      <w:proofErr w:type="spellEnd"/>
      <w:r w:rsidRPr="005112DE">
        <w:t>. New York, New York: Scribner.</w:t>
      </w:r>
    </w:p>
    <w:p w14:paraId="4321380E" w14:textId="77777777" w:rsidR="00683EE2" w:rsidRPr="005112DE" w:rsidRDefault="00683EE2" w:rsidP="005112DE">
      <w:pPr>
        <w:pStyle w:val="BibEntry"/>
      </w:pPr>
      <w:r w:rsidRPr="005112DE">
        <w:t xml:space="preserve">Mungai, Christine. “Africa’s Borders Split over 177 Ethnic Groups, and Their ‘real’ Lines Aren’t Where You Think.” MG Africa. January 13, 2015. Accessed April 30, 2018. </w:t>
      </w:r>
      <w:hyperlink r:id="rId20">
        <w:r w:rsidRPr="005112DE">
          <w:t>http://mgafrica.com/article/2015-01-09-africas-real-borders-are-not-where-</w:t>
        </w:r>
      </w:hyperlink>
      <w:r w:rsidRPr="005112DE">
        <w:t xml:space="preserve"> you-think.</w:t>
      </w:r>
    </w:p>
    <w:p w14:paraId="6C705975" w14:textId="77777777" w:rsidR="00683EE2" w:rsidRPr="005112DE" w:rsidRDefault="00683EE2" w:rsidP="005112DE">
      <w:pPr>
        <w:pStyle w:val="BibEntry"/>
      </w:pPr>
      <w:r w:rsidRPr="005112DE">
        <w:t>Painter, Joe, and Alex Jeffrey. 2009. Political Geography. 2nd edition. Los Angeles: SAGE Publications Ltd.</w:t>
      </w:r>
    </w:p>
    <w:p w14:paraId="3C75F35E" w14:textId="77777777" w:rsidR="006624BE" w:rsidRPr="003172CC" w:rsidRDefault="006624BE" w:rsidP="003172CC"/>
    <w:sectPr w:rsidR="006624BE" w:rsidRPr="003172CC" w:rsidSect="00D22A06">
      <w:type w:val="continuous"/>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989CA6" w14:textId="77777777" w:rsidR="00C052E4" w:rsidRDefault="00C052E4">
      <w:r>
        <w:separator/>
      </w:r>
    </w:p>
  </w:endnote>
  <w:endnote w:type="continuationSeparator" w:id="0">
    <w:p w14:paraId="0FEE9BCD" w14:textId="77777777" w:rsidR="00C052E4" w:rsidRDefault="00C052E4">
      <w:r>
        <w:continuationSeparator/>
      </w:r>
    </w:p>
  </w:endnote>
  <w:endnote w:id="1">
    <w:p w14:paraId="34E38528" w14:textId="30EAA7D1" w:rsidR="00932AA8" w:rsidRDefault="00932AA8">
      <w:pPr>
        <w:pStyle w:val="EndnoteText"/>
      </w:pPr>
      <w:r>
        <w:rPr>
          <w:rStyle w:val="EndnoteReference"/>
        </w:rPr>
        <w:endnoteRef/>
      </w:r>
      <w:r>
        <w:t xml:space="preserve"> </w:t>
      </w:r>
      <w:r w:rsidRPr="00932AA8">
        <w:t xml:space="preserve">Adapted from </w:t>
      </w:r>
      <w:hyperlink r:id="rId1" w:history="1">
        <w:r w:rsidR="004D4D4F" w:rsidRPr="001736A6">
          <w:rPr>
            <w:rStyle w:val="Hyperlink"/>
          </w:rPr>
          <w:t>https://www.nytimes.com/interactive/2015/06/17/world/middleeast/map-isis-</w:t>
        </w:r>
        <w:r w:rsidR="004D4D4F" w:rsidRPr="001736A6">
          <w:rPr>
            <w:rStyle w:val="Hyperlink"/>
          </w:rPr>
          <w:t>a</w:t>
        </w:r>
        <w:r w:rsidR="004D4D4F" w:rsidRPr="001736A6">
          <w:rPr>
            <w:rStyle w:val="Hyperlink"/>
          </w:rPr>
          <w:t>ttacks-around-the-world.html</w:t>
        </w:r>
      </w:hyperlink>
      <w:r w:rsidR="004D4D4F">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altName w:val="﷽﷽﷽﷽﷽﷽﷽﷽"/>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C2874C" w14:textId="77777777" w:rsidR="00C052E4" w:rsidRDefault="00C052E4">
      <w:r>
        <w:separator/>
      </w:r>
    </w:p>
  </w:footnote>
  <w:footnote w:type="continuationSeparator" w:id="0">
    <w:p w14:paraId="1C6E5A99" w14:textId="77777777" w:rsidR="00C052E4" w:rsidRDefault="00C052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574C585E"/>
    <w:lvl w:ilvl="0">
      <w:start w:val="1"/>
      <w:numFmt w:val="decimal"/>
      <w:pStyle w:val="ListNumber"/>
      <w:lvlText w:val="%1."/>
      <w:lvlJc w:val="left"/>
      <w:pPr>
        <w:tabs>
          <w:tab w:val="num" w:pos="360"/>
        </w:tabs>
        <w:ind w:left="360" w:hanging="360"/>
      </w:pPr>
    </w:lvl>
  </w:abstractNum>
  <w:abstractNum w:abstractNumId="1" w15:restartNumberingAfterBreak="0">
    <w:nsid w:val="12A1563C"/>
    <w:multiLevelType w:val="hybridMultilevel"/>
    <w:tmpl w:val="FC2A8F48"/>
    <w:lvl w:ilvl="0" w:tplc="4CE0A076">
      <w:start w:val="1"/>
      <w:numFmt w:val="decimal"/>
      <w:lvlText w:val="%1."/>
      <w:lvlJc w:val="left"/>
      <w:pPr>
        <w:ind w:left="1840" w:hanging="360"/>
        <w:jc w:val="left"/>
      </w:pPr>
      <w:rPr>
        <w:rFonts w:ascii="Georgia" w:eastAsia="Georgia" w:hAnsi="Georgia" w:cs="Georgia" w:hint="default"/>
        <w:b w:val="0"/>
        <w:bCs w:val="0"/>
        <w:i w:val="0"/>
        <w:iCs w:val="0"/>
        <w:color w:val="231F20"/>
        <w:w w:val="100"/>
        <w:sz w:val="20"/>
        <w:szCs w:val="20"/>
        <w:lang w:val="en-US" w:eastAsia="en-US" w:bidi="ar-SA"/>
      </w:rPr>
    </w:lvl>
    <w:lvl w:ilvl="1" w:tplc="6C6E2ABE">
      <w:start w:val="1"/>
      <w:numFmt w:val="decimal"/>
      <w:lvlText w:val="%2."/>
      <w:lvlJc w:val="left"/>
      <w:pPr>
        <w:ind w:left="2439" w:hanging="241"/>
        <w:jc w:val="left"/>
      </w:pPr>
      <w:rPr>
        <w:rFonts w:ascii="Georgia" w:eastAsia="Georgia" w:hAnsi="Georgia" w:cs="Georgia" w:hint="default"/>
        <w:b w:val="0"/>
        <w:bCs w:val="0"/>
        <w:i w:val="0"/>
        <w:iCs w:val="0"/>
        <w:color w:val="231F20"/>
        <w:w w:val="100"/>
        <w:sz w:val="22"/>
        <w:szCs w:val="22"/>
        <w:lang w:val="en-US" w:eastAsia="en-US" w:bidi="ar-SA"/>
      </w:rPr>
    </w:lvl>
    <w:lvl w:ilvl="2" w:tplc="225CABF6">
      <w:numFmt w:val="bullet"/>
      <w:lvlText w:val="•"/>
      <w:lvlJc w:val="left"/>
      <w:pPr>
        <w:ind w:left="3386" w:hanging="241"/>
      </w:pPr>
      <w:rPr>
        <w:rFonts w:hint="default"/>
        <w:lang w:val="en-US" w:eastAsia="en-US" w:bidi="ar-SA"/>
      </w:rPr>
    </w:lvl>
    <w:lvl w:ilvl="3" w:tplc="81EE1D48">
      <w:numFmt w:val="bullet"/>
      <w:lvlText w:val="•"/>
      <w:lvlJc w:val="left"/>
      <w:pPr>
        <w:ind w:left="4333" w:hanging="241"/>
      </w:pPr>
      <w:rPr>
        <w:rFonts w:hint="default"/>
        <w:lang w:val="en-US" w:eastAsia="en-US" w:bidi="ar-SA"/>
      </w:rPr>
    </w:lvl>
    <w:lvl w:ilvl="4" w:tplc="B824E934">
      <w:numFmt w:val="bullet"/>
      <w:lvlText w:val="•"/>
      <w:lvlJc w:val="left"/>
      <w:pPr>
        <w:ind w:left="5280" w:hanging="241"/>
      </w:pPr>
      <w:rPr>
        <w:rFonts w:hint="default"/>
        <w:lang w:val="en-US" w:eastAsia="en-US" w:bidi="ar-SA"/>
      </w:rPr>
    </w:lvl>
    <w:lvl w:ilvl="5" w:tplc="06A6671A">
      <w:numFmt w:val="bullet"/>
      <w:lvlText w:val="•"/>
      <w:lvlJc w:val="left"/>
      <w:pPr>
        <w:ind w:left="6226" w:hanging="241"/>
      </w:pPr>
      <w:rPr>
        <w:rFonts w:hint="default"/>
        <w:lang w:val="en-US" w:eastAsia="en-US" w:bidi="ar-SA"/>
      </w:rPr>
    </w:lvl>
    <w:lvl w:ilvl="6" w:tplc="B22A63DA">
      <w:numFmt w:val="bullet"/>
      <w:lvlText w:val="•"/>
      <w:lvlJc w:val="left"/>
      <w:pPr>
        <w:ind w:left="7173" w:hanging="241"/>
      </w:pPr>
      <w:rPr>
        <w:rFonts w:hint="default"/>
        <w:lang w:val="en-US" w:eastAsia="en-US" w:bidi="ar-SA"/>
      </w:rPr>
    </w:lvl>
    <w:lvl w:ilvl="7" w:tplc="2AC40DD0">
      <w:numFmt w:val="bullet"/>
      <w:lvlText w:val="•"/>
      <w:lvlJc w:val="left"/>
      <w:pPr>
        <w:ind w:left="8120" w:hanging="241"/>
      </w:pPr>
      <w:rPr>
        <w:rFonts w:hint="default"/>
        <w:lang w:val="en-US" w:eastAsia="en-US" w:bidi="ar-SA"/>
      </w:rPr>
    </w:lvl>
    <w:lvl w:ilvl="8" w:tplc="43546146">
      <w:numFmt w:val="bullet"/>
      <w:lvlText w:val="•"/>
      <w:lvlJc w:val="left"/>
      <w:pPr>
        <w:ind w:left="9066" w:hanging="241"/>
      </w:pPr>
      <w:rPr>
        <w:rFonts w:hint="default"/>
        <w:lang w:val="en-US" w:eastAsia="en-US" w:bidi="ar-SA"/>
      </w:rPr>
    </w:lvl>
  </w:abstractNum>
  <w:abstractNum w:abstractNumId="2" w15:restartNumberingAfterBreak="0">
    <w:nsid w:val="1B90152D"/>
    <w:multiLevelType w:val="multilevel"/>
    <w:tmpl w:val="2DC8A5EC"/>
    <w:lvl w:ilvl="0">
      <w:start w:val="8"/>
      <w:numFmt w:val="decimal"/>
      <w:lvlText w:val="%1"/>
      <w:lvlJc w:val="left"/>
      <w:pPr>
        <w:ind w:left="2170" w:hanging="691"/>
        <w:jc w:val="left"/>
      </w:pPr>
      <w:rPr>
        <w:rFonts w:hint="default"/>
        <w:lang w:val="en-US" w:eastAsia="en-US" w:bidi="ar-SA"/>
      </w:rPr>
    </w:lvl>
    <w:lvl w:ilvl="1">
      <w:start w:val="1"/>
      <w:numFmt w:val="decimal"/>
      <w:lvlText w:val="%1.%2"/>
      <w:lvlJc w:val="left"/>
      <w:pPr>
        <w:ind w:left="2170" w:hanging="691"/>
        <w:jc w:val="left"/>
      </w:pPr>
      <w:rPr>
        <w:rFonts w:ascii="Verdana" w:eastAsia="Verdana" w:hAnsi="Verdana" w:cs="Verdana" w:hint="default"/>
        <w:b/>
        <w:bCs/>
        <w:i w:val="0"/>
        <w:iCs w:val="0"/>
        <w:color w:val="003563"/>
        <w:w w:val="100"/>
        <w:sz w:val="28"/>
        <w:szCs w:val="28"/>
        <w:lang w:val="en-US" w:eastAsia="en-US" w:bidi="ar-SA"/>
      </w:rPr>
    </w:lvl>
    <w:lvl w:ilvl="2">
      <w:start w:val="1"/>
      <w:numFmt w:val="decimal"/>
      <w:lvlText w:val="%1.%2.%3"/>
      <w:lvlJc w:val="left"/>
      <w:pPr>
        <w:ind w:left="2247" w:hanging="768"/>
        <w:jc w:val="left"/>
      </w:pPr>
      <w:rPr>
        <w:rFonts w:hint="default"/>
        <w:w w:val="100"/>
        <w:lang w:val="en-US" w:eastAsia="en-US" w:bidi="ar-SA"/>
      </w:rPr>
    </w:lvl>
    <w:lvl w:ilvl="3">
      <w:numFmt w:val="bullet"/>
      <w:lvlText w:val="•"/>
      <w:lvlJc w:val="left"/>
      <w:pPr>
        <w:ind w:left="4177" w:hanging="768"/>
      </w:pPr>
      <w:rPr>
        <w:rFonts w:hint="default"/>
        <w:lang w:val="en-US" w:eastAsia="en-US" w:bidi="ar-SA"/>
      </w:rPr>
    </w:lvl>
    <w:lvl w:ilvl="4">
      <w:numFmt w:val="bullet"/>
      <w:lvlText w:val="•"/>
      <w:lvlJc w:val="left"/>
      <w:pPr>
        <w:ind w:left="5146" w:hanging="768"/>
      </w:pPr>
      <w:rPr>
        <w:rFonts w:hint="default"/>
        <w:lang w:val="en-US" w:eastAsia="en-US" w:bidi="ar-SA"/>
      </w:rPr>
    </w:lvl>
    <w:lvl w:ilvl="5">
      <w:numFmt w:val="bullet"/>
      <w:lvlText w:val="•"/>
      <w:lvlJc w:val="left"/>
      <w:pPr>
        <w:ind w:left="6115" w:hanging="768"/>
      </w:pPr>
      <w:rPr>
        <w:rFonts w:hint="default"/>
        <w:lang w:val="en-US" w:eastAsia="en-US" w:bidi="ar-SA"/>
      </w:rPr>
    </w:lvl>
    <w:lvl w:ilvl="6">
      <w:numFmt w:val="bullet"/>
      <w:lvlText w:val="•"/>
      <w:lvlJc w:val="left"/>
      <w:pPr>
        <w:ind w:left="7084" w:hanging="768"/>
      </w:pPr>
      <w:rPr>
        <w:rFonts w:hint="default"/>
        <w:lang w:val="en-US" w:eastAsia="en-US" w:bidi="ar-SA"/>
      </w:rPr>
    </w:lvl>
    <w:lvl w:ilvl="7">
      <w:numFmt w:val="bullet"/>
      <w:lvlText w:val="•"/>
      <w:lvlJc w:val="left"/>
      <w:pPr>
        <w:ind w:left="8053" w:hanging="768"/>
      </w:pPr>
      <w:rPr>
        <w:rFonts w:hint="default"/>
        <w:lang w:val="en-US" w:eastAsia="en-US" w:bidi="ar-SA"/>
      </w:rPr>
    </w:lvl>
    <w:lvl w:ilvl="8">
      <w:numFmt w:val="bullet"/>
      <w:lvlText w:val="•"/>
      <w:lvlJc w:val="left"/>
      <w:pPr>
        <w:ind w:left="9022" w:hanging="768"/>
      </w:pPr>
      <w:rPr>
        <w:rFonts w:hint="default"/>
        <w:lang w:val="en-US" w:eastAsia="en-US" w:bidi="ar-SA"/>
      </w:rPr>
    </w:lvl>
  </w:abstractNum>
  <w:abstractNum w:abstractNumId="3"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2CD5161"/>
    <w:multiLevelType w:val="hybridMultilevel"/>
    <w:tmpl w:val="68D2A614"/>
    <w:lvl w:ilvl="0" w:tplc="E294DD6A">
      <w:start w:val="1"/>
      <w:numFmt w:val="decimal"/>
      <w:lvlText w:val="%1."/>
      <w:lvlJc w:val="left"/>
      <w:pPr>
        <w:ind w:left="1840" w:hanging="360"/>
        <w:jc w:val="left"/>
      </w:pPr>
      <w:rPr>
        <w:rFonts w:ascii="Georgia" w:eastAsia="Georgia" w:hAnsi="Georgia" w:cs="Georgia" w:hint="default"/>
        <w:b w:val="0"/>
        <w:bCs w:val="0"/>
        <w:i w:val="0"/>
        <w:iCs w:val="0"/>
        <w:color w:val="231F20"/>
        <w:w w:val="100"/>
        <w:sz w:val="20"/>
        <w:szCs w:val="20"/>
        <w:lang w:val="en-US" w:eastAsia="en-US" w:bidi="ar-SA"/>
      </w:rPr>
    </w:lvl>
    <w:lvl w:ilvl="1" w:tplc="DEEC7CB0">
      <w:start w:val="1"/>
      <w:numFmt w:val="decimal"/>
      <w:lvlText w:val="%2."/>
      <w:lvlJc w:val="left"/>
      <w:pPr>
        <w:ind w:left="2439" w:hanging="241"/>
        <w:jc w:val="left"/>
      </w:pPr>
      <w:rPr>
        <w:rFonts w:ascii="Georgia" w:eastAsia="Georgia" w:hAnsi="Georgia" w:cs="Georgia" w:hint="default"/>
        <w:b w:val="0"/>
        <w:bCs w:val="0"/>
        <w:i w:val="0"/>
        <w:iCs w:val="0"/>
        <w:color w:val="231F20"/>
        <w:w w:val="100"/>
        <w:sz w:val="22"/>
        <w:szCs w:val="22"/>
        <w:lang w:val="en-US" w:eastAsia="en-US" w:bidi="ar-SA"/>
      </w:rPr>
    </w:lvl>
    <w:lvl w:ilvl="2" w:tplc="D37831A0">
      <w:numFmt w:val="bullet"/>
      <w:lvlText w:val="•"/>
      <w:lvlJc w:val="left"/>
      <w:pPr>
        <w:ind w:left="3386" w:hanging="241"/>
      </w:pPr>
      <w:rPr>
        <w:rFonts w:hint="default"/>
        <w:lang w:val="en-US" w:eastAsia="en-US" w:bidi="ar-SA"/>
      </w:rPr>
    </w:lvl>
    <w:lvl w:ilvl="3" w:tplc="35FEAA5E">
      <w:numFmt w:val="bullet"/>
      <w:lvlText w:val="•"/>
      <w:lvlJc w:val="left"/>
      <w:pPr>
        <w:ind w:left="4333" w:hanging="241"/>
      </w:pPr>
      <w:rPr>
        <w:rFonts w:hint="default"/>
        <w:lang w:val="en-US" w:eastAsia="en-US" w:bidi="ar-SA"/>
      </w:rPr>
    </w:lvl>
    <w:lvl w:ilvl="4" w:tplc="5A7A8034">
      <w:numFmt w:val="bullet"/>
      <w:lvlText w:val="•"/>
      <w:lvlJc w:val="left"/>
      <w:pPr>
        <w:ind w:left="5280" w:hanging="241"/>
      </w:pPr>
      <w:rPr>
        <w:rFonts w:hint="default"/>
        <w:lang w:val="en-US" w:eastAsia="en-US" w:bidi="ar-SA"/>
      </w:rPr>
    </w:lvl>
    <w:lvl w:ilvl="5" w:tplc="E3525002">
      <w:numFmt w:val="bullet"/>
      <w:lvlText w:val="•"/>
      <w:lvlJc w:val="left"/>
      <w:pPr>
        <w:ind w:left="6226" w:hanging="241"/>
      </w:pPr>
      <w:rPr>
        <w:rFonts w:hint="default"/>
        <w:lang w:val="en-US" w:eastAsia="en-US" w:bidi="ar-SA"/>
      </w:rPr>
    </w:lvl>
    <w:lvl w:ilvl="6" w:tplc="DE146A8C">
      <w:numFmt w:val="bullet"/>
      <w:lvlText w:val="•"/>
      <w:lvlJc w:val="left"/>
      <w:pPr>
        <w:ind w:left="7173" w:hanging="241"/>
      </w:pPr>
      <w:rPr>
        <w:rFonts w:hint="default"/>
        <w:lang w:val="en-US" w:eastAsia="en-US" w:bidi="ar-SA"/>
      </w:rPr>
    </w:lvl>
    <w:lvl w:ilvl="7" w:tplc="07BC14EC">
      <w:numFmt w:val="bullet"/>
      <w:lvlText w:val="•"/>
      <w:lvlJc w:val="left"/>
      <w:pPr>
        <w:ind w:left="8120" w:hanging="241"/>
      </w:pPr>
      <w:rPr>
        <w:rFonts w:hint="default"/>
        <w:lang w:val="en-US" w:eastAsia="en-US" w:bidi="ar-SA"/>
      </w:rPr>
    </w:lvl>
    <w:lvl w:ilvl="8" w:tplc="209A26B2">
      <w:numFmt w:val="bullet"/>
      <w:lvlText w:val="•"/>
      <w:lvlJc w:val="left"/>
      <w:pPr>
        <w:ind w:left="9066" w:hanging="241"/>
      </w:pPr>
      <w:rPr>
        <w:rFonts w:hint="default"/>
        <w:lang w:val="en-US" w:eastAsia="en-US" w:bidi="ar-SA"/>
      </w:rPr>
    </w:lvl>
  </w:abstractNum>
  <w:abstractNum w:abstractNumId="5" w15:restartNumberingAfterBreak="0">
    <w:nsid w:val="2CFE4A7C"/>
    <w:multiLevelType w:val="multilevel"/>
    <w:tmpl w:val="60DE8F9E"/>
    <w:lvl w:ilvl="0">
      <w:start w:val="8"/>
      <w:numFmt w:val="decimal"/>
      <w:lvlText w:val="%1"/>
      <w:lvlJc w:val="left"/>
      <w:pPr>
        <w:ind w:left="2559" w:hanging="720"/>
        <w:jc w:val="left"/>
      </w:pPr>
      <w:rPr>
        <w:rFonts w:hint="default"/>
        <w:lang w:val="en-US" w:eastAsia="en-US" w:bidi="ar-SA"/>
      </w:rPr>
    </w:lvl>
    <w:lvl w:ilvl="1">
      <w:start w:val="1"/>
      <w:numFmt w:val="decimal"/>
      <w:lvlText w:val="%1.%2"/>
      <w:lvlJc w:val="left"/>
      <w:pPr>
        <w:ind w:left="2559" w:hanging="720"/>
        <w:jc w:val="left"/>
      </w:pPr>
      <w:rPr>
        <w:rFonts w:ascii="Georgia" w:eastAsia="Georgia" w:hAnsi="Georgia" w:cs="Georgia" w:hint="default"/>
        <w:b w:val="0"/>
        <w:bCs w:val="0"/>
        <w:i w:val="0"/>
        <w:iCs w:val="0"/>
        <w:color w:val="231F20"/>
        <w:spacing w:val="-1"/>
        <w:w w:val="100"/>
        <w:sz w:val="22"/>
        <w:szCs w:val="22"/>
        <w:lang w:val="en-US" w:eastAsia="en-US" w:bidi="ar-SA"/>
      </w:rPr>
    </w:lvl>
    <w:lvl w:ilvl="2">
      <w:numFmt w:val="bullet"/>
      <w:lvlText w:val="•"/>
      <w:lvlJc w:val="left"/>
      <w:pPr>
        <w:ind w:left="4240" w:hanging="720"/>
      </w:pPr>
      <w:rPr>
        <w:rFonts w:hint="default"/>
        <w:lang w:val="en-US" w:eastAsia="en-US" w:bidi="ar-SA"/>
      </w:rPr>
    </w:lvl>
    <w:lvl w:ilvl="3">
      <w:numFmt w:val="bullet"/>
      <w:lvlText w:val="•"/>
      <w:lvlJc w:val="left"/>
      <w:pPr>
        <w:ind w:left="5080" w:hanging="720"/>
      </w:pPr>
      <w:rPr>
        <w:rFonts w:hint="default"/>
        <w:lang w:val="en-US" w:eastAsia="en-US" w:bidi="ar-SA"/>
      </w:rPr>
    </w:lvl>
    <w:lvl w:ilvl="4">
      <w:numFmt w:val="bullet"/>
      <w:lvlText w:val="•"/>
      <w:lvlJc w:val="left"/>
      <w:pPr>
        <w:ind w:left="5920" w:hanging="720"/>
      </w:pPr>
      <w:rPr>
        <w:rFonts w:hint="default"/>
        <w:lang w:val="en-US" w:eastAsia="en-US" w:bidi="ar-SA"/>
      </w:rPr>
    </w:lvl>
    <w:lvl w:ilvl="5">
      <w:numFmt w:val="bullet"/>
      <w:lvlText w:val="•"/>
      <w:lvlJc w:val="left"/>
      <w:pPr>
        <w:ind w:left="6760" w:hanging="720"/>
      </w:pPr>
      <w:rPr>
        <w:rFonts w:hint="default"/>
        <w:lang w:val="en-US" w:eastAsia="en-US" w:bidi="ar-SA"/>
      </w:rPr>
    </w:lvl>
    <w:lvl w:ilvl="6">
      <w:numFmt w:val="bullet"/>
      <w:lvlText w:val="•"/>
      <w:lvlJc w:val="left"/>
      <w:pPr>
        <w:ind w:left="7600" w:hanging="720"/>
      </w:pPr>
      <w:rPr>
        <w:rFonts w:hint="default"/>
        <w:lang w:val="en-US" w:eastAsia="en-US" w:bidi="ar-SA"/>
      </w:rPr>
    </w:lvl>
    <w:lvl w:ilvl="7">
      <w:numFmt w:val="bullet"/>
      <w:lvlText w:val="•"/>
      <w:lvlJc w:val="left"/>
      <w:pPr>
        <w:ind w:left="8440" w:hanging="720"/>
      </w:pPr>
      <w:rPr>
        <w:rFonts w:hint="default"/>
        <w:lang w:val="en-US" w:eastAsia="en-US" w:bidi="ar-SA"/>
      </w:rPr>
    </w:lvl>
    <w:lvl w:ilvl="8">
      <w:numFmt w:val="bullet"/>
      <w:lvlText w:val="•"/>
      <w:lvlJc w:val="left"/>
      <w:pPr>
        <w:ind w:left="9280" w:hanging="720"/>
      </w:pPr>
      <w:rPr>
        <w:rFonts w:hint="default"/>
        <w:lang w:val="en-US" w:eastAsia="en-US" w:bidi="ar-SA"/>
      </w:rPr>
    </w:lvl>
  </w:abstractNum>
  <w:abstractNum w:abstractNumId="6"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F060789"/>
    <w:multiLevelType w:val="multilevel"/>
    <w:tmpl w:val="E542931E"/>
    <w:lvl w:ilvl="0">
      <w:start w:val="1"/>
      <w:numFmt w:val="decimal"/>
      <w:pStyle w:val="Heading1"/>
      <w:lvlText w:val="%1"/>
      <w:lvlJc w:val="left"/>
      <w:pPr>
        <w:ind w:left="596" w:hanging="596"/>
      </w:pPr>
      <w:rPr>
        <w:rFonts w:hint="default"/>
        <w:lang w:val="en-US" w:eastAsia="en-US" w:bidi="en-US"/>
      </w:rPr>
    </w:lvl>
    <w:lvl w:ilvl="1">
      <w:start w:val="1"/>
      <w:numFmt w:val="decimal"/>
      <w:lvlText w:val="8.%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8" w15:restartNumberingAfterBreak="0">
    <w:nsid w:val="63642D94"/>
    <w:multiLevelType w:val="multilevel"/>
    <w:tmpl w:val="171AC76A"/>
    <w:styleLink w:val="CurrentList1"/>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num w:numId="1">
    <w:abstractNumId w:val="6"/>
  </w:num>
  <w:num w:numId="2">
    <w:abstractNumId w:val="3"/>
  </w:num>
  <w:num w:numId="3">
    <w:abstractNumId w:val="7"/>
  </w:num>
  <w:num w:numId="4">
    <w:abstractNumId w:val="1"/>
  </w:num>
  <w:num w:numId="5">
    <w:abstractNumId w:val="2"/>
  </w:num>
  <w:num w:numId="6">
    <w:abstractNumId w:val="5"/>
  </w:num>
  <w:num w:numId="7">
    <w:abstractNumId w:val="4"/>
  </w:num>
  <w:num w:numId="8">
    <w:abstractNumId w:val="8"/>
  </w:num>
  <w:num w:numId="9">
    <w:abstractNumId w:val="6"/>
    <w:lvlOverride w:ilvl="0">
      <w:startOverride w:val="1"/>
    </w:lvlOverride>
  </w:num>
  <w:num w:numId="10">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EE2"/>
    <w:rsid w:val="000236E4"/>
    <w:rsid w:val="00041CB8"/>
    <w:rsid w:val="0004425B"/>
    <w:rsid w:val="00063D29"/>
    <w:rsid w:val="00071106"/>
    <w:rsid w:val="00071D3F"/>
    <w:rsid w:val="00081ECC"/>
    <w:rsid w:val="0009205F"/>
    <w:rsid w:val="000A2C9A"/>
    <w:rsid w:val="000B7C2D"/>
    <w:rsid w:val="000C2A1B"/>
    <w:rsid w:val="000C3DEC"/>
    <w:rsid w:val="000D7C89"/>
    <w:rsid w:val="000E5EEB"/>
    <w:rsid w:val="000F0278"/>
    <w:rsid w:val="001049D2"/>
    <w:rsid w:val="001063AB"/>
    <w:rsid w:val="00106F16"/>
    <w:rsid w:val="0012694B"/>
    <w:rsid w:val="0016542A"/>
    <w:rsid w:val="001756CD"/>
    <w:rsid w:val="001836C6"/>
    <w:rsid w:val="00183976"/>
    <w:rsid w:val="00197B24"/>
    <w:rsid w:val="001C180A"/>
    <w:rsid w:val="001E266F"/>
    <w:rsid w:val="00205BA6"/>
    <w:rsid w:val="00225DD7"/>
    <w:rsid w:val="00236E6D"/>
    <w:rsid w:val="0025471B"/>
    <w:rsid w:val="002829CD"/>
    <w:rsid w:val="00293719"/>
    <w:rsid w:val="00295F6A"/>
    <w:rsid w:val="002A1F54"/>
    <w:rsid w:val="002A48F6"/>
    <w:rsid w:val="002A7DB0"/>
    <w:rsid w:val="002D7672"/>
    <w:rsid w:val="002F14CE"/>
    <w:rsid w:val="002F6BCB"/>
    <w:rsid w:val="00305944"/>
    <w:rsid w:val="003172CC"/>
    <w:rsid w:val="0034387D"/>
    <w:rsid w:val="003551BE"/>
    <w:rsid w:val="0036365C"/>
    <w:rsid w:val="00363BBB"/>
    <w:rsid w:val="00366A31"/>
    <w:rsid w:val="003B0DE4"/>
    <w:rsid w:val="003B667E"/>
    <w:rsid w:val="003C5951"/>
    <w:rsid w:val="003D724F"/>
    <w:rsid w:val="003D7A68"/>
    <w:rsid w:val="00410FA1"/>
    <w:rsid w:val="00417624"/>
    <w:rsid w:val="004C639F"/>
    <w:rsid w:val="004D21BA"/>
    <w:rsid w:val="004D4D4F"/>
    <w:rsid w:val="004D7C60"/>
    <w:rsid w:val="005045CD"/>
    <w:rsid w:val="005112DE"/>
    <w:rsid w:val="00521A61"/>
    <w:rsid w:val="00525DDB"/>
    <w:rsid w:val="00542C78"/>
    <w:rsid w:val="00567016"/>
    <w:rsid w:val="00574F58"/>
    <w:rsid w:val="005821DB"/>
    <w:rsid w:val="00585852"/>
    <w:rsid w:val="005B0E65"/>
    <w:rsid w:val="005B6CC1"/>
    <w:rsid w:val="005C4823"/>
    <w:rsid w:val="005E45BE"/>
    <w:rsid w:val="005F7769"/>
    <w:rsid w:val="00612099"/>
    <w:rsid w:val="00622844"/>
    <w:rsid w:val="00633F70"/>
    <w:rsid w:val="006624BE"/>
    <w:rsid w:val="006723F0"/>
    <w:rsid w:val="00673A29"/>
    <w:rsid w:val="00676B52"/>
    <w:rsid w:val="00683EE2"/>
    <w:rsid w:val="006A2888"/>
    <w:rsid w:val="006B5FD5"/>
    <w:rsid w:val="006E6D4F"/>
    <w:rsid w:val="00734942"/>
    <w:rsid w:val="00745D79"/>
    <w:rsid w:val="007732AF"/>
    <w:rsid w:val="007A1665"/>
    <w:rsid w:val="007C0146"/>
    <w:rsid w:val="007E49E3"/>
    <w:rsid w:val="007E697D"/>
    <w:rsid w:val="00811695"/>
    <w:rsid w:val="00835567"/>
    <w:rsid w:val="0085791A"/>
    <w:rsid w:val="00857CF2"/>
    <w:rsid w:val="00867B8A"/>
    <w:rsid w:val="00873F58"/>
    <w:rsid w:val="00886C42"/>
    <w:rsid w:val="00886CFD"/>
    <w:rsid w:val="008A41B7"/>
    <w:rsid w:val="008B1A67"/>
    <w:rsid w:val="008B5B6A"/>
    <w:rsid w:val="009022C0"/>
    <w:rsid w:val="00922199"/>
    <w:rsid w:val="00923E0E"/>
    <w:rsid w:val="00932AA8"/>
    <w:rsid w:val="00946043"/>
    <w:rsid w:val="009A6703"/>
    <w:rsid w:val="009A6A7F"/>
    <w:rsid w:val="009D765C"/>
    <w:rsid w:val="009E2EA3"/>
    <w:rsid w:val="009F72BF"/>
    <w:rsid w:val="00A04E8A"/>
    <w:rsid w:val="00A3171E"/>
    <w:rsid w:val="00A41622"/>
    <w:rsid w:val="00A56B1F"/>
    <w:rsid w:val="00A70F6E"/>
    <w:rsid w:val="00A73EDB"/>
    <w:rsid w:val="00A7426C"/>
    <w:rsid w:val="00A84F84"/>
    <w:rsid w:val="00A94708"/>
    <w:rsid w:val="00AC2D59"/>
    <w:rsid w:val="00AC4775"/>
    <w:rsid w:val="00AD032D"/>
    <w:rsid w:val="00AF2010"/>
    <w:rsid w:val="00B17DFB"/>
    <w:rsid w:val="00B238F4"/>
    <w:rsid w:val="00B27138"/>
    <w:rsid w:val="00B45BA0"/>
    <w:rsid w:val="00B609F0"/>
    <w:rsid w:val="00B62C92"/>
    <w:rsid w:val="00B66932"/>
    <w:rsid w:val="00B704BE"/>
    <w:rsid w:val="00B80DF3"/>
    <w:rsid w:val="00B952C5"/>
    <w:rsid w:val="00BA4F05"/>
    <w:rsid w:val="00BB7D14"/>
    <w:rsid w:val="00BC3D5F"/>
    <w:rsid w:val="00BE70AD"/>
    <w:rsid w:val="00C0360D"/>
    <w:rsid w:val="00C052E4"/>
    <w:rsid w:val="00C947AC"/>
    <w:rsid w:val="00C96FCC"/>
    <w:rsid w:val="00CB3870"/>
    <w:rsid w:val="00CD56B8"/>
    <w:rsid w:val="00CF3D98"/>
    <w:rsid w:val="00CF774E"/>
    <w:rsid w:val="00D129CE"/>
    <w:rsid w:val="00D22A06"/>
    <w:rsid w:val="00D2371F"/>
    <w:rsid w:val="00D316FC"/>
    <w:rsid w:val="00D344DC"/>
    <w:rsid w:val="00D66E7F"/>
    <w:rsid w:val="00D90AC2"/>
    <w:rsid w:val="00D95E36"/>
    <w:rsid w:val="00DA0A3F"/>
    <w:rsid w:val="00DC4EEC"/>
    <w:rsid w:val="00DC7F79"/>
    <w:rsid w:val="00E800EB"/>
    <w:rsid w:val="00E963ED"/>
    <w:rsid w:val="00EA3204"/>
    <w:rsid w:val="00EA38C5"/>
    <w:rsid w:val="00EB5CB2"/>
    <w:rsid w:val="00ED4372"/>
    <w:rsid w:val="00F12F44"/>
    <w:rsid w:val="00F4570B"/>
    <w:rsid w:val="00F53147"/>
    <w:rsid w:val="00F808D6"/>
    <w:rsid w:val="00F938CE"/>
    <w:rsid w:val="00FA0516"/>
    <w:rsid w:val="00FA2144"/>
    <w:rsid w:val="00FB00CC"/>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F47BEE8"/>
  <w14:defaultImageDpi w14:val="96"/>
  <w15:docId w15:val="{AF86D3B0-44B5-9746-AFB3-B9F0D2DB6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EE2"/>
    <w:pPr>
      <w:widowControl w:val="0"/>
      <w:autoSpaceDE w:val="0"/>
      <w:autoSpaceDN w:val="0"/>
      <w:spacing w:after="0" w:line="240" w:lineRule="auto"/>
    </w:pPr>
    <w:rPr>
      <w:rFonts w:eastAsia="Georgia" w:hAnsi="Georgia" w:cs="Georgia"/>
    </w:rPr>
  </w:style>
  <w:style w:type="paragraph" w:styleId="Heading1">
    <w:name w:val="heading 1"/>
    <w:basedOn w:val="Header2"/>
    <w:next w:val="Normal"/>
    <w:link w:val="Heading1Char"/>
    <w:uiPriority w:val="9"/>
    <w:qFormat/>
    <w:rsid w:val="00081ECC"/>
    <w:p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lang w:bidi="en-US"/>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lang w:bidi="en-US"/>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rPr>
      <w:lang w:bidi="en-US"/>
    </w:r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081ECC"/>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F53147"/>
    <w:pPr>
      <w:widowControl/>
      <w:spacing w:after="120" w:line="360" w:lineRule="auto"/>
      <w:ind w:left="720" w:hanging="720"/>
    </w:pPr>
    <w:rPr>
      <w:lang w:bidi="en-US"/>
    </w:r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F53147"/>
    <w:pPr>
      <w:widowControl/>
      <w:spacing w:after="120" w:line="360" w:lineRule="auto"/>
      <w:jc w:val="both"/>
    </w:pPr>
  </w:style>
  <w:style w:type="paragraph" w:styleId="FootnoteText">
    <w:name w:val="footnote text"/>
    <w:basedOn w:val="Normal"/>
    <w:link w:val="FootnoteTextChar"/>
    <w:uiPriority w:val="99"/>
    <w:unhideWhenUsed/>
    <w:qFormat/>
    <w:rsid w:val="00FB00CC"/>
    <w:pPr>
      <w:tabs>
        <w:tab w:val="left" w:pos="1460"/>
        <w:tab w:val="left" w:pos="1461"/>
      </w:tabs>
      <w:spacing w:line="360" w:lineRule="auto"/>
    </w:pPr>
    <w:rPr>
      <w:rFonts w:eastAsiaTheme="minorHAnsi"/>
      <w:sz w:val="16"/>
      <w:lang w:bidi="en-US"/>
    </w:rPr>
  </w:style>
  <w:style w:type="character" w:customStyle="1" w:styleId="FootnoteTextChar">
    <w:name w:val="Footnote Text Char"/>
    <w:basedOn w:val="DefaultParagraphFont"/>
    <w:link w:val="FootnoteText"/>
    <w:uiPriority w:val="99"/>
    <w:rsid w:val="00FB00CC"/>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Bodynoindent"/>
    <w:next w:val="Normal"/>
    <w:link w:val="SubtitleChar"/>
    <w:uiPriority w:val="11"/>
    <w:qFormat/>
    <w:rsid w:val="00081ECC"/>
    <w:pPr>
      <w:jc w:val="left"/>
    </w:pPr>
    <w:rPr>
      <w:i/>
      <w:iCs/>
    </w:rPr>
  </w:style>
  <w:style w:type="character" w:customStyle="1" w:styleId="SubtitleChar">
    <w:name w:val="Subtitle Char"/>
    <w:basedOn w:val="DefaultParagraphFont"/>
    <w:link w:val="Subtitle"/>
    <w:uiPriority w:val="11"/>
    <w:rsid w:val="00081ECC"/>
    <w:rPr>
      <w:rFonts w:eastAsia="Georgia" w:hAnsi="Georgia" w:cs="Georgia"/>
      <w:i/>
      <w:iC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lang w:bidi="en-US"/>
    </w:rPr>
  </w:style>
  <w:style w:type="paragraph" w:customStyle="1" w:styleId="BlockQuote">
    <w:name w:val="Block Quote"/>
    <w:basedOn w:val="BodyText"/>
    <w:qFormat/>
    <w:rsid w:val="00F53147"/>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F53147"/>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lang w:bidi="en-US"/>
    </w:rPr>
  </w:style>
  <w:style w:type="paragraph" w:customStyle="1" w:styleId="CaptionText">
    <w:name w:val="Caption Text"/>
    <w:basedOn w:val="Normal"/>
    <w:qFormat/>
    <w:rsid w:val="00873F58"/>
    <w:pPr>
      <w:spacing w:line="360" w:lineRule="auto"/>
      <w:jc w:val="center"/>
    </w:pPr>
    <w:rPr>
      <w:rFonts w:ascii="Verdana"/>
      <w:color w:val="003663"/>
      <w:spacing w:val="-3"/>
      <w:sz w:val="14"/>
      <w:lang w:bidi="en-US"/>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lang w:bidi="en-US"/>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 w:type="paragraph" w:customStyle="1" w:styleId="CharacterName">
    <w:name w:val="Character Name"/>
    <w:basedOn w:val="Bodynoindent"/>
    <w:qFormat/>
    <w:rsid w:val="005B0E65"/>
    <w:pPr>
      <w:jc w:val="center"/>
    </w:pPr>
    <w:rPr>
      <w:rFonts w:ascii="Minion Pro" w:hAnsi="Minion Pro"/>
    </w:rPr>
  </w:style>
  <w:style w:type="paragraph" w:styleId="TOC4">
    <w:name w:val="toc 4"/>
    <w:basedOn w:val="Normal"/>
    <w:uiPriority w:val="1"/>
    <w:qFormat/>
    <w:rsid w:val="006723F0"/>
    <w:pPr>
      <w:spacing w:before="100"/>
      <w:ind w:left="1260"/>
    </w:pPr>
    <w:rPr>
      <w:sz w:val="26"/>
      <w:szCs w:val="26"/>
    </w:rPr>
  </w:style>
  <w:style w:type="numbering" w:customStyle="1" w:styleId="CurrentList1">
    <w:name w:val="Current List1"/>
    <w:uiPriority w:val="99"/>
    <w:rsid w:val="00D22A06"/>
    <w:pPr>
      <w:numPr>
        <w:numId w:val="8"/>
      </w:numPr>
    </w:pPr>
  </w:style>
  <w:style w:type="paragraph" w:styleId="EndnoteText">
    <w:name w:val="endnote text"/>
    <w:basedOn w:val="Normal"/>
    <w:link w:val="EndnoteTextChar"/>
    <w:uiPriority w:val="99"/>
    <w:semiHidden/>
    <w:unhideWhenUsed/>
    <w:rsid w:val="00932AA8"/>
    <w:rPr>
      <w:sz w:val="20"/>
      <w:szCs w:val="20"/>
    </w:rPr>
  </w:style>
  <w:style w:type="character" w:customStyle="1" w:styleId="EndnoteTextChar">
    <w:name w:val="Endnote Text Char"/>
    <w:basedOn w:val="DefaultParagraphFont"/>
    <w:link w:val="EndnoteText"/>
    <w:uiPriority w:val="99"/>
    <w:semiHidden/>
    <w:rsid w:val="00932AA8"/>
    <w:rPr>
      <w:rFonts w:eastAsia="Georgia" w:hAnsi="Georgia" w:cs="Georgia"/>
      <w:sz w:val="20"/>
      <w:szCs w:val="20"/>
    </w:rPr>
  </w:style>
  <w:style w:type="character" w:styleId="EndnoteReference">
    <w:name w:val="endnote reference"/>
    <w:basedOn w:val="DefaultParagraphFont"/>
    <w:uiPriority w:val="99"/>
    <w:semiHidden/>
    <w:unhideWhenUsed/>
    <w:rsid w:val="00932A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image" Target="media/image8.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jpg"/><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hyperlink" Target="http://mgafrica.com/article/2015-01-09-africas-real-borders-are-not-whe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jpg"/><Relationship Id="rId10" Type="http://schemas.openxmlformats.org/officeDocument/2006/relationships/endnotes" Target="endnotes.xml"/><Relationship Id="rId19" Type="http://schemas.openxmlformats.org/officeDocument/2006/relationships/hyperlink" Target="http://www.poetryfoundation.org/poems/44266/mending-wal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www.nytimes.com/interactive/2015/06/17/world/middleeast/map-isis-attacks-around-the-worl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2.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E38308-43A0-4CC4-82E5-E2D539114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3831</Words>
  <Characters>20991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24773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Microsoft Office User</dc:creator>
  <cp:keywords/>
  <dc:description/>
  <cp:lastModifiedBy>Tiffani Tijerina</cp:lastModifiedBy>
  <cp:revision>5</cp:revision>
  <dcterms:created xsi:type="dcterms:W3CDTF">2021-07-29T20:29:00Z</dcterms:created>
  <dcterms:modified xsi:type="dcterms:W3CDTF">2021-08-12T20:07:00Z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