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9ED9C7" w14:textId="77777777" w:rsidR="00E71A05" w:rsidRDefault="004766A0">
      <w:pPr>
        <w:jc w:val="center"/>
        <w:rPr>
          <w:rFonts w:ascii="Bookman Old Style" w:eastAsia="Bookman Old Style" w:hAnsi="Bookman Old Style" w:cs="Bookman Old Style"/>
        </w:rPr>
      </w:pPr>
      <w:r>
        <w:rPr>
          <w:rStyle w:val="PageNumber"/>
          <w:rFonts w:ascii="Bookman Old Style" w:hAnsi="Bookman Old Style"/>
          <w:b/>
          <w:bCs/>
        </w:rPr>
        <w:t>GORDON COLLEGE ELEMENTARY SPANISH 1002 ONLINE</w:t>
      </w:r>
    </w:p>
    <w:p w14:paraId="429ED9C8" w14:textId="77777777" w:rsidR="00E71A05" w:rsidRDefault="00E71A05">
      <w:pPr>
        <w:rPr>
          <w:rFonts w:ascii="Bookman Old Style" w:eastAsia="Bookman Old Style" w:hAnsi="Bookman Old Style" w:cs="Bookman Old Style"/>
        </w:rPr>
      </w:pPr>
    </w:p>
    <w:p w14:paraId="429ED9C9" w14:textId="2FB3351D" w:rsidR="00E71A05" w:rsidRDefault="005E0239">
      <w:pPr>
        <w:jc w:val="center"/>
        <w:rPr>
          <w:rStyle w:val="PageNumber"/>
          <w:rFonts w:ascii="Bookman Old Style" w:eastAsia="Bookman Old Style" w:hAnsi="Bookman Old Style" w:cs="Bookman Old Style"/>
          <w:i/>
          <w:iCs/>
        </w:rPr>
      </w:pPr>
      <w:r>
        <w:rPr>
          <w:rStyle w:val="PageNumber"/>
          <w:rFonts w:ascii="Bookman Old Style" w:hAnsi="Bookman Old Style"/>
          <w:i/>
          <w:iCs/>
        </w:rPr>
        <w:t>Fall 2020</w:t>
      </w:r>
    </w:p>
    <w:p w14:paraId="429ED9CA" w14:textId="77777777" w:rsidR="00E71A05" w:rsidRDefault="004766A0">
      <w:pPr>
        <w:jc w:val="center"/>
        <w:rPr>
          <w:rStyle w:val="PageNumber"/>
          <w:rFonts w:ascii="Bookman Old Style" w:eastAsia="Bookman Old Style" w:hAnsi="Bookman Old Style" w:cs="Bookman Old Style"/>
          <w:i/>
          <w:iCs/>
        </w:rPr>
      </w:pPr>
      <w:r>
        <w:rPr>
          <w:rStyle w:val="PageNumber"/>
          <w:rFonts w:ascii="Bookman Old Style" w:hAnsi="Bookman Old Style"/>
          <w:i/>
          <w:iCs/>
        </w:rPr>
        <w:t>Instructor:  Dr. Darren Broome</w:t>
      </w:r>
    </w:p>
    <w:p w14:paraId="429ED9CB" w14:textId="77777777" w:rsidR="00E71A05" w:rsidRDefault="00E71A05">
      <w:pPr>
        <w:jc w:val="center"/>
        <w:rPr>
          <w:rFonts w:ascii="Bookman Old Style" w:eastAsia="Bookman Old Style" w:hAnsi="Bookman Old Style" w:cs="Bookman Old Style"/>
        </w:rPr>
      </w:pPr>
    </w:p>
    <w:p w14:paraId="47B3D046" w14:textId="77777777" w:rsidR="00383919" w:rsidRDefault="004766A0">
      <w:pPr>
        <w:rPr>
          <w:rStyle w:val="PageNumber"/>
          <w:rFonts w:ascii="Bookman Old Style" w:hAnsi="Bookman Old Style"/>
          <w:sz w:val="20"/>
          <w:szCs w:val="20"/>
        </w:rPr>
      </w:pPr>
      <w:r>
        <w:rPr>
          <w:rStyle w:val="PageNumber"/>
          <w:rFonts w:ascii="Bookman Old Style" w:hAnsi="Bookman Old Style"/>
          <w:sz w:val="20"/>
          <w:szCs w:val="20"/>
        </w:rPr>
        <w:t>Instructor: Dr. Darren Broome</w:t>
      </w:r>
      <w:r>
        <w:rPr>
          <w:rStyle w:val="PageNumber"/>
          <w:rFonts w:ascii="Bookman Old Style" w:hAnsi="Bookman Old Style"/>
          <w:sz w:val="20"/>
          <w:szCs w:val="20"/>
        </w:rPr>
        <w:tab/>
      </w:r>
      <w:r>
        <w:rPr>
          <w:rStyle w:val="PageNumber"/>
          <w:rFonts w:ascii="Bookman Old Style" w:hAnsi="Bookman Old Style"/>
          <w:sz w:val="20"/>
          <w:szCs w:val="20"/>
        </w:rPr>
        <w:tab/>
      </w:r>
      <w:r>
        <w:rPr>
          <w:rStyle w:val="PageNumber"/>
          <w:rFonts w:ascii="Bookman Old Style" w:hAnsi="Bookman Old Style"/>
          <w:sz w:val="20"/>
          <w:szCs w:val="20"/>
        </w:rPr>
        <w:tab/>
      </w:r>
    </w:p>
    <w:p w14:paraId="429ED9CC" w14:textId="07E06C9F" w:rsidR="00E71A05" w:rsidRPr="00530BCF" w:rsidRDefault="004766A0">
      <w:pPr>
        <w:rPr>
          <w:rStyle w:val="PageNumber"/>
          <w:rFonts w:ascii="Bookman Old Style" w:eastAsia="Bookman Old Style" w:hAnsi="Bookman Old Style" w:cs="Bookman Old Style"/>
          <w:sz w:val="20"/>
          <w:szCs w:val="20"/>
        </w:rPr>
      </w:pPr>
      <w:proofErr w:type="gramStart"/>
      <w:r w:rsidRPr="00530BCF">
        <w:rPr>
          <w:rStyle w:val="PageNumber"/>
          <w:rFonts w:ascii="Bookman Old Style" w:hAnsi="Bookman Old Style"/>
          <w:sz w:val="20"/>
          <w:szCs w:val="20"/>
        </w:rPr>
        <w:t>Email:dbroome@gordonstate.edu</w:t>
      </w:r>
      <w:proofErr w:type="gramEnd"/>
      <w:r w:rsidRPr="00530BCF">
        <w:rPr>
          <w:rStyle w:val="PageNumber"/>
          <w:rFonts w:ascii="Bookman Old Style" w:hAnsi="Bookman Old Style"/>
          <w:sz w:val="20"/>
          <w:szCs w:val="20"/>
        </w:rPr>
        <w:tab/>
      </w:r>
      <w:r w:rsidRPr="00530BCF">
        <w:rPr>
          <w:rStyle w:val="PageNumber"/>
          <w:rFonts w:ascii="Bookman Old Style" w:hAnsi="Bookman Old Style"/>
          <w:sz w:val="20"/>
          <w:szCs w:val="20"/>
        </w:rPr>
        <w:tab/>
        <w:t xml:space="preserve">      </w:t>
      </w:r>
      <w:r w:rsidRPr="00530BCF">
        <w:rPr>
          <w:rStyle w:val="PageNumber"/>
          <w:rFonts w:ascii="Bookman Old Style" w:hAnsi="Bookman Old Style"/>
          <w:sz w:val="20"/>
          <w:szCs w:val="20"/>
        </w:rPr>
        <w:tab/>
      </w:r>
      <w:r w:rsidRPr="00530BCF">
        <w:rPr>
          <w:rStyle w:val="PageNumber"/>
          <w:rFonts w:ascii="Bookman Old Style" w:hAnsi="Bookman Old Style"/>
          <w:sz w:val="20"/>
          <w:szCs w:val="20"/>
        </w:rPr>
        <w:tab/>
        <w:t>Cell: (229)563-6748</w:t>
      </w:r>
    </w:p>
    <w:p w14:paraId="429ED9CD" w14:textId="77777777" w:rsidR="00E71A05" w:rsidRPr="00530BCF" w:rsidRDefault="00E71A05">
      <w:pPr>
        <w:pStyle w:val="Paper"/>
        <w:spacing w:line="240" w:lineRule="auto"/>
        <w:rPr>
          <w:rFonts w:ascii="Bookman Old Style" w:eastAsia="Bookman Old Style" w:hAnsi="Bookman Old Style" w:cs="Bookman Old Style"/>
          <w:sz w:val="20"/>
          <w:szCs w:val="20"/>
        </w:rPr>
      </w:pPr>
    </w:p>
    <w:p w14:paraId="429ED9CE" w14:textId="77777777" w:rsidR="00E71A05" w:rsidRDefault="00E71A05">
      <w:pPr>
        <w:pStyle w:val="Paper"/>
        <w:spacing w:line="240" w:lineRule="auto"/>
        <w:rPr>
          <w:rStyle w:val="PageNumber"/>
          <w:rFonts w:ascii="Bookman Old Style" w:eastAsia="Bookman Old Style" w:hAnsi="Bookman Old Style" w:cs="Bookman Old Style"/>
          <w:sz w:val="20"/>
          <w:szCs w:val="20"/>
        </w:rPr>
      </w:pPr>
    </w:p>
    <w:p w14:paraId="429ED9CF" w14:textId="77777777" w:rsidR="00E71A05" w:rsidRDefault="004766A0">
      <w:pPr>
        <w:rPr>
          <w:rStyle w:val="PageNumber"/>
          <w:rFonts w:ascii="Bookman Old Style" w:eastAsia="Bookman Old Style" w:hAnsi="Bookman Old Style" w:cs="Bookman Old Style"/>
          <w:b/>
          <w:bCs/>
          <w:u w:val="single"/>
        </w:rPr>
      </w:pPr>
      <w:r>
        <w:rPr>
          <w:rStyle w:val="PageNumber"/>
          <w:rFonts w:ascii="Bookman Old Style" w:hAnsi="Bookman Old Style"/>
          <w:b/>
          <w:bCs/>
          <w:u w:val="single"/>
        </w:rPr>
        <w:t>VIRTUAL OFFICE HOURS</w:t>
      </w:r>
    </w:p>
    <w:p w14:paraId="429ED9D0" w14:textId="241CDBDE" w:rsidR="00E71A05" w:rsidRDefault="004766A0">
      <w:pPr>
        <w:rPr>
          <w:rFonts w:ascii="Bookman Old Style" w:eastAsia="Bookman Old Style" w:hAnsi="Bookman Old Style" w:cs="Bookman Old Style"/>
        </w:rPr>
      </w:pPr>
      <w:r>
        <w:rPr>
          <w:rFonts w:ascii="Bookman Old Style" w:hAnsi="Bookman Old Style"/>
        </w:rPr>
        <w:t>Tuesdays and Thursdays: 1</w:t>
      </w:r>
      <w:r w:rsidR="00642E11">
        <w:rPr>
          <w:rFonts w:ascii="Bookman Old Style" w:hAnsi="Bookman Old Style"/>
        </w:rPr>
        <w:t>2</w:t>
      </w:r>
      <w:r>
        <w:rPr>
          <w:rFonts w:ascii="Bookman Old Style" w:hAnsi="Bookman Old Style"/>
        </w:rPr>
        <w:t>:30</w:t>
      </w:r>
      <w:r w:rsidR="00642E11">
        <w:rPr>
          <w:rFonts w:ascii="Bookman Old Style" w:hAnsi="Bookman Old Style"/>
        </w:rPr>
        <w:t>pm</w:t>
      </w:r>
      <w:r>
        <w:rPr>
          <w:rFonts w:ascii="Bookman Old Style" w:hAnsi="Bookman Old Style"/>
        </w:rPr>
        <w:t>-1:30</w:t>
      </w:r>
      <w:r w:rsidR="00642E11">
        <w:rPr>
          <w:rFonts w:ascii="Bookman Old Style" w:hAnsi="Bookman Old Style"/>
        </w:rPr>
        <w:t>pm</w:t>
      </w:r>
    </w:p>
    <w:p w14:paraId="429ED9D1" w14:textId="77777777" w:rsidR="00E71A05" w:rsidRDefault="004766A0">
      <w:pPr>
        <w:rPr>
          <w:rFonts w:ascii="Bookman Old Style" w:eastAsia="Bookman Old Style" w:hAnsi="Bookman Old Style" w:cs="Bookman Old Style"/>
        </w:rPr>
      </w:pPr>
      <w:r>
        <w:rPr>
          <w:rStyle w:val="PageNumber"/>
          <w:rFonts w:ascii="Bookman Old Style" w:hAnsi="Bookman Old Style"/>
          <w:b/>
          <w:bCs/>
        </w:rPr>
        <w:t>I will be online and logged onto D2L during these times.</w:t>
      </w:r>
    </w:p>
    <w:p w14:paraId="429ED9D2" w14:textId="77777777" w:rsidR="00E71A05" w:rsidRPr="00530BCF" w:rsidRDefault="00E71A05">
      <w:pPr>
        <w:rPr>
          <w:rFonts w:ascii="Bookman Old Style" w:eastAsia="Bookman Old Style" w:hAnsi="Bookman Old Style" w:cs="Bookman Old Style"/>
          <w:b/>
          <w:bCs/>
        </w:rPr>
      </w:pPr>
    </w:p>
    <w:p w14:paraId="429ED9D3" w14:textId="77777777" w:rsidR="00E71A05" w:rsidRDefault="004766A0">
      <w:pPr>
        <w:ind w:left="720" w:hanging="720"/>
        <w:rPr>
          <w:rStyle w:val="PageNumber"/>
          <w:rFonts w:ascii="Bookman Old Style" w:eastAsia="Bookman Old Style" w:hAnsi="Bookman Old Style" w:cs="Bookman Old Style"/>
          <w:sz w:val="20"/>
          <w:szCs w:val="20"/>
        </w:rPr>
      </w:pPr>
      <w:r>
        <w:rPr>
          <w:rStyle w:val="PageNumber"/>
          <w:rFonts w:ascii="Bookman Old Style" w:hAnsi="Bookman Old Style"/>
          <w:b/>
          <w:bCs/>
        </w:rPr>
        <w:t>EMAIL: dbroome@gordonstate.edu</w:t>
      </w:r>
      <w:r>
        <w:rPr>
          <w:rFonts w:ascii="Bookman Old Style" w:hAnsi="Bookman Old Style"/>
        </w:rPr>
        <w:t xml:space="preserve"> (once class has begun, please </w:t>
      </w:r>
      <w:r>
        <w:rPr>
          <w:rStyle w:val="PageNumber"/>
          <w:rFonts w:ascii="Bookman Old Style" w:hAnsi="Bookman Old Style"/>
          <w:u w:val="single"/>
          <w:shd w:val="clear" w:color="auto" w:fill="FFFF00"/>
        </w:rPr>
        <w:t>email me through</w:t>
      </w:r>
      <w:r>
        <w:rPr>
          <w:rFonts w:ascii="Bookman Old Style" w:hAnsi="Bookman Old Style"/>
        </w:rPr>
        <w:t xml:space="preserve"> </w:t>
      </w:r>
      <w:r>
        <w:rPr>
          <w:rStyle w:val="PageNumber"/>
          <w:rFonts w:ascii="Bookman Old Style" w:hAnsi="Bookman Old Style"/>
          <w:shd w:val="clear" w:color="auto" w:fill="FFFF00"/>
        </w:rPr>
        <w:t>Desire 2 Learn</w:t>
      </w:r>
      <w:r>
        <w:rPr>
          <w:rFonts w:ascii="Bookman Old Style" w:hAnsi="Bookman Old Style"/>
        </w:rPr>
        <w:t>)</w:t>
      </w:r>
      <w:r>
        <w:rPr>
          <w:rStyle w:val="PageNumber"/>
          <w:rFonts w:ascii="Bookman Old Style" w:eastAsia="Bookman Old Style" w:hAnsi="Bookman Old Style" w:cs="Bookman Old Style"/>
          <w:sz w:val="20"/>
          <w:szCs w:val="20"/>
        </w:rPr>
        <w:tab/>
      </w:r>
    </w:p>
    <w:p w14:paraId="429ED9D4" w14:textId="77777777" w:rsidR="00E71A05" w:rsidRDefault="00E71A05">
      <w:pPr>
        <w:ind w:left="720" w:hanging="720"/>
        <w:rPr>
          <w:rStyle w:val="PageNumber"/>
          <w:rFonts w:ascii="Bookman Old Style" w:eastAsia="Bookman Old Style" w:hAnsi="Bookman Old Style" w:cs="Bookman Old Style"/>
          <w:sz w:val="20"/>
          <w:szCs w:val="20"/>
        </w:rPr>
      </w:pPr>
    </w:p>
    <w:p w14:paraId="429ED9D7" w14:textId="77777777" w:rsidR="00E71A05" w:rsidRDefault="00E71A05">
      <w:pPr>
        <w:rPr>
          <w:rFonts w:ascii="Bookman Old Style" w:eastAsia="Bookman Old Style" w:hAnsi="Bookman Old Style" w:cs="Bookman Old Style"/>
          <w:sz w:val="20"/>
          <w:szCs w:val="20"/>
        </w:rPr>
      </w:pPr>
    </w:p>
    <w:p w14:paraId="429ED9D8" w14:textId="58CBC7E4" w:rsidR="00E71A05" w:rsidRDefault="004766A0" w:rsidP="00642E11">
      <w:pPr>
        <w:pStyle w:val="Default"/>
        <w:rPr>
          <w:rFonts w:ascii="Times New Roman" w:hAnsi="Times New Roman"/>
          <w:b/>
          <w:bCs/>
          <w:color w:val="FF2600"/>
          <w:sz w:val="21"/>
          <w:szCs w:val="21"/>
          <w:u w:val="single" w:color="FF2600"/>
        </w:rPr>
      </w:pPr>
      <w:r>
        <w:rPr>
          <w:rFonts w:ascii="Times New Roman" w:hAnsi="Times New Roman"/>
          <w:b/>
          <w:bCs/>
          <w:color w:val="FF2600"/>
          <w:sz w:val="21"/>
          <w:szCs w:val="21"/>
          <w:u w:val="single" w:color="FF2600"/>
        </w:rPr>
        <w:t>MATERIALS:</w:t>
      </w:r>
    </w:p>
    <w:p w14:paraId="1CC05404" w14:textId="1963DD4B" w:rsidR="00A7367E" w:rsidRDefault="00A7367E">
      <w:pPr>
        <w:pStyle w:val="Default"/>
        <w:ind w:left="116"/>
        <w:rPr>
          <w:rFonts w:ascii="Times New Roman" w:hAnsi="Times New Roman"/>
          <w:b/>
          <w:bCs/>
          <w:color w:val="FF2600"/>
          <w:sz w:val="21"/>
          <w:szCs w:val="21"/>
          <w:u w:val="single" w:color="FF2600"/>
        </w:rPr>
      </w:pPr>
    </w:p>
    <w:p w14:paraId="11678DB4" w14:textId="77777777" w:rsidR="00A7367E" w:rsidRPr="00E70F9A" w:rsidRDefault="00A7367E" w:rsidP="00A7367E">
      <w:r w:rsidRPr="00E70F9A">
        <w:t xml:space="preserve"> I have explored cost reducing options for students. There is </w:t>
      </w:r>
      <w:r w:rsidRPr="00E70F9A">
        <w:rPr>
          <w:u w:val="single"/>
        </w:rPr>
        <w:t xml:space="preserve">no textbook </w:t>
      </w:r>
      <w:r w:rsidRPr="00E70F9A">
        <w:t xml:space="preserve">you must purchase.  Mi colleague, Dr. Karen Guffey, and I have created an OER (Open Access Resource) for this course.  The textbook </w:t>
      </w:r>
      <w:r>
        <w:t>is</w:t>
      </w:r>
      <w:r w:rsidRPr="00E70F9A">
        <w:t xml:space="preserve"> located on </w:t>
      </w:r>
      <w:r>
        <w:t xml:space="preserve">at our home page at </w:t>
      </w:r>
      <w:r w:rsidRPr="00E70F9A">
        <w:t>Brightspace D2L.</w:t>
      </w:r>
    </w:p>
    <w:p w14:paraId="272D56CC" w14:textId="77777777" w:rsidR="00A7367E" w:rsidRDefault="00A7367E">
      <w:pPr>
        <w:pStyle w:val="Default"/>
        <w:ind w:left="116"/>
        <w:rPr>
          <w:rStyle w:val="PageNumber"/>
          <w:rFonts w:ascii="Times New Roman" w:eastAsia="Times New Roman" w:hAnsi="Times New Roman" w:cs="Times New Roman"/>
          <w:sz w:val="21"/>
          <w:szCs w:val="21"/>
          <w:u w:color="FF2600"/>
        </w:rPr>
      </w:pPr>
    </w:p>
    <w:p w14:paraId="429ED9D9" w14:textId="77777777" w:rsidR="00E71A05" w:rsidRDefault="00E71A05">
      <w:pPr>
        <w:pStyle w:val="Default"/>
        <w:spacing w:before="9"/>
        <w:rPr>
          <w:rFonts w:ascii="Times New Roman" w:eastAsia="Times New Roman" w:hAnsi="Times New Roman" w:cs="Times New Roman"/>
          <w:b/>
          <w:bCs/>
          <w:sz w:val="14"/>
          <w:szCs w:val="14"/>
        </w:rPr>
      </w:pPr>
    </w:p>
    <w:p w14:paraId="33796952" w14:textId="77777777" w:rsidR="00143AC4" w:rsidRDefault="00143AC4" w:rsidP="00143AC4">
      <w:pPr>
        <w:rPr>
          <w:rStyle w:val="PageNumber"/>
          <w:rFonts w:ascii="Bookman Old Style" w:eastAsia="Bookman Old Style" w:hAnsi="Bookman Old Style" w:cs="Bookman Old Style"/>
          <w:sz w:val="20"/>
          <w:szCs w:val="20"/>
        </w:rPr>
      </w:pPr>
      <w:r>
        <w:rPr>
          <w:rStyle w:val="PageNumber"/>
          <w:rFonts w:ascii="Bookman Old Style" w:hAnsi="Bookman Old Style"/>
          <w:b/>
          <w:bCs/>
          <w:sz w:val="20"/>
          <w:szCs w:val="20"/>
        </w:rPr>
        <w:t>Course Description</w:t>
      </w:r>
      <w:r>
        <w:rPr>
          <w:rStyle w:val="PageNumber"/>
          <w:rFonts w:ascii="Bookman Old Style" w:hAnsi="Bookman Old Style"/>
          <w:sz w:val="20"/>
          <w:szCs w:val="20"/>
        </w:rPr>
        <w:t>:</w:t>
      </w:r>
    </w:p>
    <w:p w14:paraId="53CA50A5" w14:textId="0779D8D2" w:rsidR="00143AC4" w:rsidRDefault="00143AC4" w:rsidP="00143AC4">
      <w:pPr>
        <w:ind w:right="720"/>
        <w:rPr>
          <w:rFonts w:ascii="Bookman Old Style" w:eastAsia="Bookman Old Style" w:hAnsi="Bookman Old Style" w:cs="Bookman Old Style"/>
        </w:rPr>
      </w:pPr>
      <w:r>
        <w:rPr>
          <w:rStyle w:val="PageNumber"/>
          <w:rFonts w:ascii="Bookman Old Style" w:hAnsi="Bookman Old Style"/>
          <w:sz w:val="20"/>
          <w:szCs w:val="20"/>
        </w:rPr>
        <w:t xml:space="preserve">Welcome to Spanish 1002! This course covers chapter </w:t>
      </w:r>
      <w:r w:rsidR="00300539">
        <w:rPr>
          <w:rStyle w:val="PageNumber"/>
          <w:rFonts w:ascii="Bookman Old Style" w:hAnsi="Bookman Old Style"/>
          <w:sz w:val="20"/>
          <w:szCs w:val="20"/>
        </w:rPr>
        <w:t>5</w:t>
      </w:r>
      <w:r>
        <w:rPr>
          <w:rStyle w:val="PageNumber"/>
          <w:rFonts w:ascii="Bookman Old Style" w:hAnsi="Bookman Old Style"/>
          <w:sz w:val="20"/>
          <w:szCs w:val="20"/>
        </w:rPr>
        <w:t xml:space="preserve">-8 from </w:t>
      </w:r>
      <w:r w:rsidR="00390B29">
        <w:rPr>
          <w:rStyle w:val="PageNumber"/>
          <w:rFonts w:ascii="Bookman Old Style" w:hAnsi="Bookman Old Style"/>
          <w:sz w:val="20"/>
          <w:szCs w:val="20"/>
        </w:rPr>
        <w:t>my OER (Open Access Resource).</w:t>
      </w:r>
      <w:r>
        <w:rPr>
          <w:rStyle w:val="PageNumber"/>
          <w:rFonts w:ascii="Bookman Old Style" w:hAnsi="Bookman Old Style"/>
          <w:sz w:val="20"/>
          <w:szCs w:val="20"/>
        </w:rPr>
        <w:t xml:space="preserve"> In this course, you will continue to learn basic communication skills in </w:t>
      </w:r>
      <w:proofErr w:type="gramStart"/>
      <w:r>
        <w:rPr>
          <w:rStyle w:val="PageNumber"/>
          <w:rFonts w:ascii="Bookman Old Style" w:hAnsi="Bookman Old Style"/>
          <w:sz w:val="20"/>
          <w:szCs w:val="20"/>
        </w:rPr>
        <w:t>Spanish, and</w:t>
      </w:r>
      <w:proofErr w:type="gramEnd"/>
      <w:r>
        <w:rPr>
          <w:rStyle w:val="PageNumber"/>
          <w:rFonts w:ascii="Bookman Old Style" w:hAnsi="Bookman Old Style"/>
          <w:sz w:val="20"/>
          <w:szCs w:val="20"/>
        </w:rPr>
        <w:t xml:space="preserve"> gain an understanding of Hispanic culture of Latin America, Spain, and United States. My goal in the beginning and intermediate language courses is develop your communicative proficiency in comprehending, speaking, reading, and writing Spanish on a variety of everyday topics.</w:t>
      </w:r>
    </w:p>
    <w:p w14:paraId="429ED9E5" w14:textId="77777777" w:rsidR="00E71A05" w:rsidRDefault="00E71A05">
      <w:pPr>
        <w:pStyle w:val="Default"/>
        <w:spacing w:before="2"/>
        <w:rPr>
          <w:rFonts w:ascii="Times New Roman" w:eastAsia="Times New Roman" w:hAnsi="Times New Roman" w:cs="Times New Roman"/>
          <w:b/>
          <w:bCs/>
          <w:sz w:val="25"/>
          <w:szCs w:val="25"/>
        </w:rPr>
      </w:pPr>
    </w:p>
    <w:p w14:paraId="429ED9E6" w14:textId="77777777" w:rsidR="00E71A05" w:rsidRDefault="004766A0">
      <w:pPr>
        <w:pStyle w:val="Default"/>
        <w:spacing w:line="256" w:lineRule="auto"/>
        <w:ind w:left="116"/>
        <w:rPr>
          <w:rStyle w:val="PageNumber"/>
          <w:rFonts w:ascii="Times New Roman" w:eastAsia="Times New Roman" w:hAnsi="Times New Roman" w:cs="Times New Roman"/>
          <w:sz w:val="21"/>
          <w:szCs w:val="21"/>
        </w:rPr>
      </w:pPr>
      <w:r>
        <w:rPr>
          <w:rStyle w:val="PageNumber"/>
          <w:rFonts w:ascii="Times New Roman" w:hAnsi="Times New Roman"/>
          <w:sz w:val="21"/>
          <w:szCs w:val="21"/>
        </w:rPr>
        <w:t>If</w:t>
      </w:r>
      <w:r>
        <w:rPr>
          <w:rStyle w:val="PageNumber"/>
          <w:rFonts w:ascii="Times New Roman" w:hAnsi="Times New Roman"/>
          <w:spacing w:val="-4"/>
          <w:sz w:val="21"/>
          <w:szCs w:val="21"/>
        </w:rPr>
        <w:t xml:space="preserve"> </w:t>
      </w:r>
      <w:r>
        <w:rPr>
          <w:rStyle w:val="PageNumber"/>
          <w:rFonts w:ascii="Times New Roman" w:hAnsi="Times New Roman"/>
          <w:sz w:val="21"/>
          <w:szCs w:val="21"/>
        </w:rPr>
        <w:t>you</w:t>
      </w:r>
      <w:r>
        <w:rPr>
          <w:rStyle w:val="PageNumber"/>
          <w:rFonts w:ascii="Times New Roman" w:hAnsi="Times New Roman"/>
          <w:spacing w:val="-3"/>
          <w:sz w:val="21"/>
          <w:szCs w:val="21"/>
        </w:rPr>
        <w:t xml:space="preserve"> </w:t>
      </w:r>
      <w:r>
        <w:rPr>
          <w:rStyle w:val="PageNumber"/>
          <w:rFonts w:ascii="Times New Roman" w:hAnsi="Times New Roman"/>
          <w:sz w:val="21"/>
          <w:szCs w:val="21"/>
        </w:rPr>
        <w:t>don’t</w:t>
      </w:r>
      <w:r>
        <w:rPr>
          <w:rStyle w:val="PageNumber"/>
          <w:rFonts w:ascii="Times New Roman" w:hAnsi="Times New Roman"/>
          <w:spacing w:val="-4"/>
          <w:sz w:val="21"/>
          <w:szCs w:val="21"/>
        </w:rPr>
        <w:t xml:space="preserve"> </w:t>
      </w:r>
      <w:r>
        <w:rPr>
          <w:rStyle w:val="PageNumber"/>
          <w:rFonts w:ascii="Times New Roman" w:hAnsi="Times New Roman"/>
          <w:sz w:val="21"/>
          <w:szCs w:val="21"/>
        </w:rPr>
        <w:t>have</w:t>
      </w:r>
      <w:r>
        <w:rPr>
          <w:rStyle w:val="PageNumber"/>
          <w:rFonts w:ascii="Times New Roman" w:hAnsi="Times New Roman"/>
          <w:spacing w:val="-3"/>
          <w:sz w:val="21"/>
          <w:szCs w:val="21"/>
        </w:rPr>
        <w:t xml:space="preserve"> </w:t>
      </w:r>
      <w:r>
        <w:rPr>
          <w:rStyle w:val="PageNumber"/>
          <w:rFonts w:ascii="Times New Roman" w:hAnsi="Times New Roman"/>
          <w:sz w:val="21"/>
          <w:szCs w:val="21"/>
        </w:rPr>
        <w:t>high-speed</w:t>
      </w:r>
      <w:r>
        <w:rPr>
          <w:rStyle w:val="PageNumber"/>
          <w:rFonts w:ascii="Times New Roman" w:hAnsi="Times New Roman"/>
          <w:spacing w:val="-3"/>
          <w:sz w:val="21"/>
          <w:szCs w:val="21"/>
        </w:rPr>
        <w:t xml:space="preserve"> </w:t>
      </w:r>
      <w:r>
        <w:rPr>
          <w:rStyle w:val="PageNumber"/>
          <w:rFonts w:ascii="Times New Roman" w:hAnsi="Times New Roman"/>
          <w:sz w:val="21"/>
          <w:szCs w:val="21"/>
          <w:lang w:val="da-DK"/>
        </w:rPr>
        <w:t>internet</w:t>
      </w:r>
      <w:r>
        <w:rPr>
          <w:rStyle w:val="PageNumber"/>
          <w:rFonts w:ascii="Times New Roman" w:hAnsi="Times New Roman"/>
          <w:spacing w:val="-4"/>
          <w:sz w:val="21"/>
          <w:szCs w:val="21"/>
        </w:rPr>
        <w:t xml:space="preserve"> </w:t>
      </w:r>
      <w:proofErr w:type="spellStart"/>
      <w:r>
        <w:rPr>
          <w:rStyle w:val="PageNumber"/>
          <w:rFonts w:ascii="Times New Roman" w:hAnsi="Times New Roman"/>
          <w:sz w:val="21"/>
          <w:szCs w:val="21"/>
          <w:lang w:val="it-IT"/>
        </w:rPr>
        <w:t>access</w:t>
      </w:r>
      <w:proofErr w:type="spellEnd"/>
      <w:r>
        <w:rPr>
          <w:rStyle w:val="PageNumber"/>
          <w:rFonts w:ascii="Times New Roman" w:hAnsi="Times New Roman"/>
          <w:spacing w:val="-3"/>
          <w:sz w:val="21"/>
          <w:szCs w:val="21"/>
        </w:rPr>
        <w:t xml:space="preserve"> </w:t>
      </w:r>
      <w:r>
        <w:rPr>
          <w:rStyle w:val="PageNumber"/>
          <w:rFonts w:ascii="Times New Roman" w:hAnsi="Times New Roman"/>
          <w:sz w:val="21"/>
          <w:szCs w:val="21"/>
        </w:rPr>
        <w:t>at</w:t>
      </w:r>
      <w:r>
        <w:rPr>
          <w:rStyle w:val="PageNumber"/>
          <w:rFonts w:ascii="Times New Roman" w:hAnsi="Times New Roman"/>
          <w:spacing w:val="-4"/>
          <w:sz w:val="21"/>
          <w:szCs w:val="21"/>
        </w:rPr>
        <w:t xml:space="preserve"> </w:t>
      </w:r>
      <w:r>
        <w:rPr>
          <w:rStyle w:val="PageNumber"/>
          <w:rFonts w:ascii="Times New Roman" w:hAnsi="Times New Roman"/>
          <w:sz w:val="21"/>
          <w:szCs w:val="21"/>
        </w:rPr>
        <w:t>home,</w:t>
      </w:r>
      <w:r>
        <w:rPr>
          <w:rStyle w:val="PageNumber"/>
          <w:rFonts w:ascii="Times New Roman" w:hAnsi="Times New Roman"/>
          <w:spacing w:val="-4"/>
          <w:sz w:val="21"/>
          <w:szCs w:val="21"/>
        </w:rPr>
        <w:t xml:space="preserve"> </w:t>
      </w:r>
      <w:r>
        <w:rPr>
          <w:rStyle w:val="PageNumber"/>
          <w:rFonts w:ascii="Times New Roman" w:hAnsi="Times New Roman"/>
          <w:sz w:val="21"/>
          <w:szCs w:val="21"/>
        </w:rPr>
        <w:t>use</w:t>
      </w:r>
      <w:r>
        <w:rPr>
          <w:rStyle w:val="PageNumber"/>
          <w:rFonts w:ascii="Times New Roman" w:hAnsi="Times New Roman"/>
          <w:spacing w:val="-3"/>
          <w:sz w:val="21"/>
          <w:szCs w:val="21"/>
        </w:rPr>
        <w:t xml:space="preserve"> </w:t>
      </w:r>
      <w:r>
        <w:rPr>
          <w:rStyle w:val="PageNumber"/>
          <w:rFonts w:ascii="Times New Roman" w:hAnsi="Times New Roman"/>
          <w:sz w:val="21"/>
          <w:szCs w:val="21"/>
        </w:rPr>
        <w:t>the</w:t>
      </w:r>
      <w:r>
        <w:rPr>
          <w:rStyle w:val="PageNumber"/>
          <w:rFonts w:ascii="Times New Roman" w:hAnsi="Times New Roman"/>
          <w:spacing w:val="-4"/>
          <w:sz w:val="21"/>
          <w:szCs w:val="21"/>
        </w:rPr>
        <w:t xml:space="preserve"> </w:t>
      </w:r>
      <w:r>
        <w:rPr>
          <w:rFonts w:ascii="Times New Roman" w:hAnsi="Times New Roman"/>
          <w:b/>
          <w:bCs/>
          <w:sz w:val="21"/>
          <w:szCs w:val="21"/>
        </w:rPr>
        <w:t>Gordon</w:t>
      </w:r>
      <w:r>
        <w:rPr>
          <w:rStyle w:val="PageNumber"/>
          <w:rFonts w:ascii="Times New Roman" w:hAnsi="Times New Roman"/>
          <w:b/>
          <w:bCs/>
          <w:spacing w:val="-3"/>
          <w:sz w:val="21"/>
          <w:szCs w:val="21"/>
        </w:rPr>
        <w:t xml:space="preserve"> </w:t>
      </w:r>
      <w:r>
        <w:rPr>
          <w:rFonts w:ascii="Times New Roman" w:hAnsi="Times New Roman"/>
          <w:b/>
          <w:bCs/>
          <w:sz w:val="21"/>
          <w:szCs w:val="21"/>
        </w:rPr>
        <w:t>State</w:t>
      </w:r>
      <w:r>
        <w:rPr>
          <w:rStyle w:val="PageNumber"/>
          <w:rFonts w:ascii="Times New Roman" w:hAnsi="Times New Roman"/>
          <w:b/>
          <w:bCs/>
          <w:spacing w:val="-3"/>
          <w:sz w:val="21"/>
          <w:szCs w:val="21"/>
        </w:rPr>
        <w:t xml:space="preserve"> </w:t>
      </w:r>
      <w:r>
        <w:rPr>
          <w:rFonts w:ascii="Times New Roman" w:hAnsi="Times New Roman"/>
          <w:b/>
          <w:bCs/>
          <w:sz w:val="21"/>
          <w:szCs w:val="21"/>
        </w:rPr>
        <w:t>College</w:t>
      </w:r>
      <w:r>
        <w:rPr>
          <w:rStyle w:val="PageNumber"/>
          <w:rFonts w:ascii="Times New Roman" w:hAnsi="Times New Roman"/>
          <w:b/>
          <w:bCs/>
          <w:spacing w:val="-3"/>
          <w:sz w:val="21"/>
          <w:szCs w:val="21"/>
        </w:rPr>
        <w:t xml:space="preserve"> </w:t>
      </w:r>
      <w:r>
        <w:rPr>
          <w:rFonts w:ascii="Times New Roman" w:hAnsi="Times New Roman"/>
          <w:b/>
          <w:bCs/>
          <w:sz w:val="21"/>
          <w:szCs w:val="21"/>
          <w:lang w:val="nl-NL"/>
        </w:rPr>
        <w:t>open</w:t>
      </w:r>
      <w:r>
        <w:rPr>
          <w:rStyle w:val="PageNumber"/>
          <w:rFonts w:ascii="Times New Roman" w:hAnsi="Times New Roman"/>
          <w:b/>
          <w:bCs/>
          <w:spacing w:val="-3"/>
          <w:sz w:val="21"/>
          <w:szCs w:val="21"/>
        </w:rPr>
        <w:t xml:space="preserve"> </w:t>
      </w:r>
      <w:r>
        <w:rPr>
          <w:rFonts w:ascii="Times New Roman" w:hAnsi="Times New Roman"/>
          <w:b/>
          <w:bCs/>
          <w:sz w:val="21"/>
          <w:szCs w:val="21"/>
          <w:lang w:val="it-IT"/>
        </w:rPr>
        <w:t>computer</w:t>
      </w:r>
      <w:r>
        <w:rPr>
          <w:rStyle w:val="PageNumber"/>
          <w:rFonts w:ascii="Times New Roman" w:hAnsi="Times New Roman"/>
          <w:b/>
          <w:bCs/>
          <w:spacing w:val="-3"/>
          <w:sz w:val="21"/>
          <w:szCs w:val="21"/>
        </w:rPr>
        <w:t xml:space="preserve"> </w:t>
      </w:r>
      <w:r>
        <w:rPr>
          <w:rFonts w:ascii="Times New Roman" w:hAnsi="Times New Roman"/>
          <w:b/>
          <w:bCs/>
          <w:sz w:val="21"/>
          <w:szCs w:val="21"/>
        </w:rPr>
        <w:t>labs</w:t>
      </w:r>
      <w:r>
        <w:rPr>
          <w:rStyle w:val="PageNumber"/>
          <w:rFonts w:ascii="Times New Roman" w:hAnsi="Times New Roman"/>
          <w:b/>
          <w:bCs/>
          <w:spacing w:val="-4"/>
          <w:sz w:val="21"/>
          <w:szCs w:val="21"/>
        </w:rPr>
        <w:t xml:space="preserve"> </w:t>
      </w:r>
      <w:r>
        <w:rPr>
          <w:rFonts w:ascii="Times New Roman" w:hAnsi="Times New Roman"/>
          <w:b/>
          <w:bCs/>
          <w:sz w:val="21"/>
          <w:szCs w:val="21"/>
        </w:rPr>
        <w:t>(or</w:t>
      </w:r>
      <w:r>
        <w:rPr>
          <w:rStyle w:val="PageNumber"/>
          <w:rFonts w:ascii="Times New Roman" w:hAnsi="Times New Roman"/>
          <w:b/>
          <w:bCs/>
          <w:spacing w:val="-3"/>
          <w:sz w:val="21"/>
          <w:szCs w:val="21"/>
        </w:rPr>
        <w:t xml:space="preserve"> </w:t>
      </w:r>
      <w:r>
        <w:rPr>
          <w:rFonts w:ascii="Times New Roman" w:hAnsi="Times New Roman"/>
          <w:b/>
          <w:bCs/>
          <w:sz w:val="21"/>
          <w:szCs w:val="21"/>
        </w:rPr>
        <w:t xml:space="preserve">another computer with high-speed </w:t>
      </w:r>
      <w:proofErr w:type="gramStart"/>
      <w:r>
        <w:rPr>
          <w:rFonts w:ascii="Times New Roman" w:hAnsi="Times New Roman"/>
          <w:b/>
          <w:bCs/>
          <w:sz w:val="21"/>
          <w:szCs w:val="21"/>
        </w:rPr>
        <w:t xml:space="preserve">access)  </w:t>
      </w:r>
      <w:r>
        <w:rPr>
          <w:rStyle w:val="PageNumber"/>
          <w:rFonts w:ascii="Times New Roman" w:hAnsi="Times New Roman"/>
          <w:sz w:val="21"/>
          <w:szCs w:val="21"/>
        </w:rPr>
        <w:t>to</w:t>
      </w:r>
      <w:proofErr w:type="gramEnd"/>
      <w:r>
        <w:rPr>
          <w:rStyle w:val="PageNumber"/>
          <w:rFonts w:ascii="Times New Roman" w:hAnsi="Times New Roman"/>
          <w:sz w:val="21"/>
          <w:szCs w:val="21"/>
        </w:rPr>
        <w:t xml:space="preserve"> save LOTS of</w:t>
      </w:r>
      <w:r>
        <w:rPr>
          <w:rStyle w:val="PageNumber"/>
          <w:rFonts w:ascii="Times New Roman" w:hAnsi="Times New Roman"/>
          <w:spacing w:val="-34"/>
          <w:sz w:val="21"/>
          <w:szCs w:val="21"/>
        </w:rPr>
        <w:t xml:space="preserve"> </w:t>
      </w:r>
      <w:r>
        <w:rPr>
          <w:rStyle w:val="PageNumber"/>
          <w:rFonts w:ascii="Times New Roman" w:hAnsi="Times New Roman"/>
          <w:sz w:val="21"/>
          <w:szCs w:val="21"/>
          <w:lang w:val="it-IT"/>
        </w:rPr>
        <w:t>time.</w:t>
      </w:r>
    </w:p>
    <w:p w14:paraId="429ED9E7" w14:textId="77777777" w:rsidR="00E71A05" w:rsidRDefault="00E71A05">
      <w:pPr>
        <w:rPr>
          <w:rFonts w:ascii="Bookman Old Style" w:eastAsia="Bookman Old Style" w:hAnsi="Bookman Old Style" w:cs="Bookman Old Style"/>
          <w:sz w:val="20"/>
          <w:szCs w:val="20"/>
        </w:rPr>
      </w:pPr>
    </w:p>
    <w:p w14:paraId="429ED9E8" w14:textId="77777777" w:rsidR="00E71A05" w:rsidRDefault="004766A0">
      <w:pPr>
        <w:pStyle w:val="Paper"/>
        <w:spacing w:before="100" w:after="100" w:line="240" w:lineRule="auto"/>
        <w:rPr>
          <w:rStyle w:val="PageNumber"/>
          <w:rFonts w:ascii="Bookman Old Style" w:eastAsia="Bookman Old Style" w:hAnsi="Bookman Old Style" w:cs="Bookman Old Style"/>
          <w:u w:val="single"/>
        </w:rPr>
      </w:pPr>
      <w:r>
        <w:rPr>
          <w:rStyle w:val="PageNumber"/>
          <w:rFonts w:ascii="Bookman Old Style" w:hAnsi="Bookman Old Style"/>
          <w:b/>
          <w:bCs/>
          <w:color w:val="FF0000"/>
          <w:u w:val="single" w:color="FF0000"/>
        </w:rPr>
        <w:t>COMMUNICATION WITH INSTRUCTOR</w:t>
      </w:r>
      <w:r>
        <w:rPr>
          <w:rStyle w:val="PageNumber"/>
          <w:rFonts w:ascii="Bookman Old Style" w:hAnsi="Bookman Old Style"/>
          <w:b/>
          <w:bCs/>
          <w:color w:val="FF0000"/>
          <w:u w:color="FF0000"/>
        </w:rPr>
        <w:t xml:space="preserve">: </w:t>
      </w:r>
      <w:r>
        <w:rPr>
          <w:rStyle w:val="PageNumber"/>
          <w:rFonts w:ascii="Arial Unicode MS" w:eastAsia="Arial Unicode MS" w:hAnsi="Arial Unicode MS" w:cs="Arial Unicode MS"/>
        </w:rPr>
        <w:br/>
      </w:r>
      <w:r>
        <w:rPr>
          <w:rStyle w:val="PageNumber"/>
          <w:rFonts w:ascii="Bookman Old Style" w:hAnsi="Bookman Old Style"/>
          <w:b/>
          <w:bCs/>
        </w:rPr>
        <w:t xml:space="preserve">We will be using D2L for this course.  </w:t>
      </w:r>
      <w:proofErr w:type="spellStart"/>
      <w:r>
        <w:rPr>
          <w:rStyle w:val="PageNumber"/>
          <w:rFonts w:ascii="Bookman Old Style" w:hAnsi="Bookman Old Style"/>
          <w:b/>
          <w:bCs/>
        </w:rPr>
        <w:t>All important</w:t>
      </w:r>
      <w:proofErr w:type="spellEnd"/>
      <w:r>
        <w:rPr>
          <w:rStyle w:val="PageNumber"/>
          <w:rFonts w:ascii="Bookman Old Style" w:hAnsi="Bookman Old Style"/>
          <w:b/>
          <w:bCs/>
        </w:rPr>
        <w:t xml:space="preserve"> course information will be posted to this course’s D2L page, including instructions, grades, some tests, grammar explanation, due dates on the calendar, reminders, withdrawal notifications, etc.  </w:t>
      </w:r>
      <w:r>
        <w:rPr>
          <w:rFonts w:ascii="Bookman Old Style" w:hAnsi="Bookman Old Style"/>
        </w:rPr>
        <w:t xml:space="preserve">It is </w:t>
      </w:r>
      <w:r>
        <w:rPr>
          <w:rStyle w:val="PageNumber"/>
          <w:rFonts w:ascii="Bookman Old Style" w:hAnsi="Bookman Old Style"/>
          <w:b/>
          <w:bCs/>
        </w:rPr>
        <w:t>imperative</w:t>
      </w:r>
      <w:r>
        <w:rPr>
          <w:rFonts w:ascii="Bookman Old Style" w:hAnsi="Bookman Old Style"/>
        </w:rPr>
        <w:t xml:space="preserve"> that you obtain a Georgia View username/password if you do not already have one.  It is also important that you log into the Georgia View page and check emails/announcements/calendars/updates often</w:t>
      </w:r>
      <w:r>
        <w:rPr>
          <w:rStyle w:val="PageNumber"/>
          <w:rFonts w:ascii="Bookman Old Style" w:hAnsi="Bookman Old Style"/>
          <w:b/>
          <w:bCs/>
        </w:rPr>
        <w:t>.  You will not receive emails in the traditional sense; you will have to log into Georgia View frequently to check your emails/announcements for this class.</w:t>
      </w:r>
      <w:r>
        <w:rPr>
          <w:rFonts w:ascii="Bookman Old Style" w:hAnsi="Bookman Old Style"/>
        </w:rPr>
        <w:t xml:space="preserve"> </w:t>
      </w:r>
    </w:p>
    <w:p w14:paraId="429ED9E9" w14:textId="5762348C" w:rsidR="00E71A05" w:rsidRDefault="004766A0">
      <w:pPr>
        <w:pStyle w:val="Paper"/>
        <w:spacing w:before="100" w:after="100" w:line="240" w:lineRule="auto"/>
        <w:rPr>
          <w:rFonts w:ascii="Bookman Old Style" w:eastAsia="Bookman Old Style" w:hAnsi="Bookman Old Style" w:cs="Bookman Old Style"/>
        </w:rPr>
      </w:pPr>
      <w:r>
        <w:rPr>
          <w:rStyle w:val="PageNumber"/>
          <w:rFonts w:ascii="Bookman Old Style" w:hAnsi="Bookman Old Style"/>
          <w:b/>
          <w:bCs/>
          <w:color w:val="FF0000"/>
          <w:u w:val="single" w:color="FF0000"/>
        </w:rPr>
        <w:lastRenderedPageBreak/>
        <w:t>WITHDRAWAL INFORMATION:</w:t>
      </w:r>
      <w:r>
        <w:rPr>
          <w:rFonts w:ascii="Bookman Old Style" w:hAnsi="Bookman Old Style"/>
        </w:rPr>
        <w:t xml:space="preserve">   </w:t>
      </w:r>
      <w:r>
        <w:rPr>
          <w:rStyle w:val="PageNumber"/>
          <w:rFonts w:ascii="Arial Unicode MS" w:eastAsia="Arial Unicode MS" w:hAnsi="Arial Unicode MS" w:cs="Arial Unicode MS"/>
        </w:rPr>
        <w:br/>
      </w:r>
      <w:r>
        <w:rPr>
          <w:rStyle w:val="PageNumber"/>
          <w:rFonts w:ascii="Bookman Old Style" w:hAnsi="Bookman Old Style"/>
          <w:b/>
          <w:bCs/>
          <w:shd w:val="clear" w:color="auto" w:fill="FFFF00"/>
        </w:rPr>
        <w:t>If you wish to withdraw yourself (if you are not making satisfactory progress in the course), you must do so by the midpoint</w:t>
      </w:r>
      <w:r>
        <w:rPr>
          <w:rStyle w:val="PageNumber"/>
          <w:rFonts w:ascii="Bookman Old Style" w:hAnsi="Bookman Old Style"/>
          <w:b/>
          <w:bCs/>
        </w:rPr>
        <w:t xml:space="preserve"> to avoid receiving an F or a WF </w:t>
      </w:r>
      <w:proofErr w:type="gramStart"/>
      <w:r>
        <w:rPr>
          <w:rStyle w:val="PageNumber"/>
          <w:rFonts w:ascii="Bookman Old Style" w:hAnsi="Bookman Old Style"/>
          <w:b/>
          <w:bCs/>
        </w:rPr>
        <w:t>later .</w:t>
      </w:r>
      <w:proofErr w:type="gramEnd"/>
      <w:r>
        <w:rPr>
          <w:rStyle w:val="PageNumber"/>
          <w:rFonts w:ascii="Bookman Old Style" w:hAnsi="Bookman Old Style"/>
          <w:b/>
          <w:bCs/>
        </w:rPr>
        <w:t>  You are responsible for withdrawing yourself and must take care of the appropriate paperwork to initiate that withdrawal. </w:t>
      </w:r>
      <w:r>
        <w:rPr>
          <w:rFonts w:ascii="Bookman Old Style" w:hAnsi="Bookman Old Style"/>
        </w:rPr>
        <w:t xml:space="preserve"> Withdrawals after </w:t>
      </w:r>
      <w:r w:rsidR="00793C28">
        <w:rPr>
          <w:rStyle w:val="PageNumber"/>
          <w:rFonts w:ascii="Bookman Old Style" w:hAnsi="Bookman Old Style"/>
          <w:u w:val="single"/>
        </w:rPr>
        <w:t xml:space="preserve">October </w:t>
      </w:r>
      <w:r w:rsidR="006F2245">
        <w:rPr>
          <w:rStyle w:val="PageNumber"/>
          <w:rFonts w:ascii="Bookman Old Style" w:hAnsi="Bookman Old Style"/>
          <w:u w:val="single"/>
        </w:rPr>
        <w:t>1</w:t>
      </w:r>
      <w:r w:rsidR="00793C28">
        <w:rPr>
          <w:rStyle w:val="PageNumber"/>
          <w:rFonts w:ascii="Bookman Old Style" w:hAnsi="Bookman Old Style"/>
          <w:u w:val="single"/>
        </w:rPr>
        <w:t>9</w:t>
      </w:r>
      <w:r>
        <w:rPr>
          <w:rStyle w:val="PageNumber"/>
          <w:rFonts w:ascii="Bookman Old Style" w:hAnsi="Bookman Old Style"/>
          <w:u w:val="single"/>
        </w:rPr>
        <w:t xml:space="preserve"> </w:t>
      </w:r>
      <w:r>
        <w:rPr>
          <w:rFonts w:ascii="Bookman Old Style" w:hAnsi="Bookman Old Style"/>
        </w:rPr>
        <w:t>will be an automatic WF except in cases of hardship as documented and approved by processing a Student Petition.</w:t>
      </w:r>
    </w:p>
    <w:p w14:paraId="429ED9EA" w14:textId="77777777" w:rsidR="00E71A05" w:rsidRDefault="00E71A05">
      <w:pPr>
        <w:rPr>
          <w:rFonts w:ascii="Bookman Old Style" w:eastAsia="Bookman Old Style" w:hAnsi="Bookman Old Style" w:cs="Bookman Old Style"/>
        </w:rPr>
      </w:pPr>
    </w:p>
    <w:p w14:paraId="429ED9EB" w14:textId="77777777" w:rsidR="00E71A05" w:rsidRDefault="004766A0">
      <w:pPr>
        <w:pStyle w:val="Paper"/>
        <w:spacing w:before="100" w:after="100" w:line="240" w:lineRule="auto"/>
        <w:rPr>
          <w:rFonts w:ascii="Bookman Old Style" w:eastAsia="Bookman Old Style" w:hAnsi="Bookman Old Style" w:cs="Bookman Old Style"/>
        </w:rPr>
      </w:pPr>
      <w:r>
        <w:rPr>
          <w:rStyle w:val="PageNumber"/>
          <w:rFonts w:ascii="Bookman Old Style" w:hAnsi="Bookman Old Style"/>
          <w:b/>
          <w:bCs/>
          <w:color w:val="FF0000"/>
          <w:u w:val="single" w:color="FF0000"/>
        </w:rPr>
        <w:t>Syllabus QUIZ</w:t>
      </w:r>
      <w:r>
        <w:rPr>
          <w:rStyle w:val="PageNumber"/>
          <w:rFonts w:ascii="Bookman Old Style" w:hAnsi="Bookman Old Style"/>
          <w:b/>
          <w:bCs/>
          <w:color w:val="FF0000"/>
          <w:u w:color="FF0000"/>
        </w:rPr>
        <w:t xml:space="preserve"> </w:t>
      </w:r>
      <w:r>
        <w:rPr>
          <w:rStyle w:val="PageNumber"/>
          <w:rFonts w:ascii="Bookman Old Style" w:hAnsi="Bookman Old Style"/>
          <w:b/>
          <w:bCs/>
        </w:rPr>
        <w:t xml:space="preserve">– </w:t>
      </w:r>
      <w:r>
        <w:rPr>
          <w:rFonts w:ascii="Bookman Old Style" w:hAnsi="Bookman Old Style"/>
        </w:rPr>
        <w:t xml:space="preserve">This quiz is </w:t>
      </w:r>
      <w:r>
        <w:rPr>
          <w:rStyle w:val="PageNumber"/>
          <w:rFonts w:ascii="Bookman Old Style" w:hAnsi="Bookman Old Style"/>
          <w:b/>
          <w:bCs/>
        </w:rPr>
        <w:t>mandatory</w:t>
      </w:r>
      <w:r>
        <w:rPr>
          <w:rFonts w:ascii="Bookman Old Style" w:hAnsi="Bookman Old Style"/>
        </w:rPr>
        <w:t xml:space="preserve"> for all.   The syllabus quiz is in the first week’s module “</w:t>
      </w:r>
      <w:proofErr w:type="spellStart"/>
      <w:proofErr w:type="gramStart"/>
      <w:r>
        <w:rPr>
          <w:rFonts w:ascii="Bookman Old Style" w:hAnsi="Bookman Old Style"/>
        </w:rPr>
        <w:t>Semana</w:t>
      </w:r>
      <w:proofErr w:type="spellEnd"/>
      <w:r>
        <w:rPr>
          <w:rFonts w:ascii="Bookman Old Style" w:hAnsi="Bookman Old Style"/>
        </w:rPr>
        <w:t>(</w:t>
      </w:r>
      <w:proofErr w:type="gramEnd"/>
      <w:r>
        <w:rPr>
          <w:rFonts w:ascii="Bookman Old Style" w:hAnsi="Bookman Old Style"/>
        </w:rPr>
        <w:t xml:space="preserve">Week) 1” on the Desire2Learn home page for this course.  You may take it from any </w:t>
      </w:r>
      <w:proofErr w:type="gramStart"/>
      <w:r>
        <w:rPr>
          <w:rFonts w:ascii="Bookman Old Style" w:hAnsi="Bookman Old Style"/>
        </w:rPr>
        <w:t>computer</w:t>
      </w:r>
      <w:proofErr w:type="gramEnd"/>
      <w:r>
        <w:rPr>
          <w:rFonts w:ascii="Bookman Old Style" w:hAnsi="Bookman Old Style"/>
        </w:rPr>
        <w:t xml:space="preserve"> and you may retake it until the deadline for that module.  </w:t>
      </w:r>
    </w:p>
    <w:p w14:paraId="429ED9EC" w14:textId="77777777" w:rsidR="00E71A05" w:rsidRDefault="00E71A05">
      <w:pPr>
        <w:pStyle w:val="Paper"/>
        <w:spacing w:before="100" w:after="100" w:line="240" w:lineRule="auto"/>
        <w:rPr>
          <w:rFonts w:ascii="Bookman Old Style" w:eastAsia="Bookman Old Style" w:hAnsi="Bookman Old Style" w:cs="Bookman Old Style"/>
        </w:rPr>
      </w:pPr>
    </w:p>
    <w:p w14:paraId="429ED9ED" w14:textId="77777777" w:rsidR="00E71A05" w:rsidRDefault="004766A0">
      <w:pPr>
        <w:pStyle w:val="Paper"/>
        <w:spacing w:before="100" w:after="100" w:line="240" w:lineRule="auto"/>
        <w:rPr>
          <w:rFonts w:ascii="Bookman Old Style" w:eastAsia="Bookman Old Style" w:hAnsi="Bookman Old Style" w:cs="Bookman Old Style"/>
        </w:rPr>
      </w:pPr>
      <w:r>
        <w:rPr>
          <w:rStyle w:val="PageNumber"/>
          <w:rFonts w:ascii="Bookman Old Style" w:hAnsi="Bookman Old Style"/>
          <w:b/>
          <w:bCs/>
          <w:color w:val="FF0000"/>
          <w:u w:val="single" w:color="FF0000"/>
        </w:rPr>
        <w:t>TESTING:</w:t>
      </w:r>
      <w:r>
        <w:rPr>
          <w:rStyle w:val="PageNumber"/>
          <w:rFonts w:ascii="Arial Unicode MS" w:eastAsia="Arial Unicode MS" w:hAnsi="Arial Unicode MS" w:cs="Arial Unicode MS"/>
          <w:color w:val="FF0000"/>
          <w:u w:val="single" w:color="FF0000"/>
        </w:rPr>
        <w:br/>
      </w:r>
      <w:r>
        <w:rPr>
          <w:rFonts w:ascii="Bookman Old Style" w:hAnsi="Bookman Old Style"/>
        </w:rPr>
        <w:t xml:space="preserve">All assignments will be completed online from a computer of your choosing. </w:t>
      </w:r>
    </w:p>
    <w:p w14:paraId="6FE89ACA" w14:textId="77777777" w:rsidR="00C07402" w:rsidRDefault="00C07402" w:rsidP="00C07402">
      <w:r>
        <w:rPr>
          <w:b/>
          <w:bCs/>
          <w:color w:val="FF0000"/>
          <w:sz w:val="22"/>
          <w:szCs w:val="22"/>
          <w:u w:val="single"/>
        </w:rPr>
        <w:t>HOMEWORK QUIZZES:</w:t>
      </w:r>
    </w:p>
    <w:p w14:paraId="49872E4B" w14:textId="77777777" w:rsidR="00C07402" w:rsidRDefault="00C07402" w:rsidP="00C07402">
      <w:r>
        <w:rPr>
          <w:sz w:val="22"/>
          <w:szCs w:val="22"/>
        </w:rPr>
        <w:t xml:space="preserve">You must complete the homework assignments by the deadlines.  You will see that there are four sets of homework assignments since we will complete four chapters. If you do miss a chapter by its deadline, it is best to do those assignments before testing or moving on to the next chapter because each chapter builds on the previous.  It is important that you not fall behind.   </w:t>
      </w:r>
      <w:r>
        <w:rPr>
          <w:b/>
          <w:bCs/>
          <w:sz w:val="22"/>
          <w:szCs w:val="22"/>
          <w:u w:val="single"/>
          <w:shd w:val="clear" w:color="auto" w:fill="FFFF00"/>
        </w:rPr>
        <w:t>Personal computer failure/internet trouble is not considered a valid excuse for not having the assignments completed on time</w:t>
      </w:r>
      <w:r>
        <w:rPr>
          <w:b/>
          <w:bCs/>
          <w:sz w:val="22"/>
          <w:szCs w:val="22"/>
          <w:shd w:val="clear" w:color="auto" w:fill="FFFF00"/>
        </w:rPr>
        <w:t>;</w:t>
      </w:r>
      <w:r>
        <w:rPr>
          <w:sz w:val="22"/>
          <w:szCs w:val="22"/>
          <w:shd w:val="clear" w:color="auto" w:fill="FFFF00"/>
        </w:rPr>
        <w:t xml:space="preserve"> you should not wait until the last possible opportunity to begin work on your assignments.  Remember that high-speed access is suggested for the websites we use.</w:t>
      </w:r>
      <w:r>
        <w:rPr>
          <w:sz w:val="22"/>
          <w:szCs w:val="22"/>
        </w:rPr>
        <w:t xml:space="preserve">  Homework quizzes are located under the quiz tab on D2L. </w:t>
      </w:r>
    </w:p>
    <w:p w14:paraId="6207D746" w14:textId="6B05B339" w:rsidR="00C07402" w:rsidRDefault="00C07402" w:rsidP="00C07402">
      <w:pPr>
        <w:rPr>
          <w:sz w:val="22"/>
          <w:szCs w:val="22"/>
        </w:rPr>
      </w:pPr>
      <w:r>
        <w:rPr>
          <w:sz w:val="22"/>
          <w:szCs w:val="22"/>
        </w:rPr>
        <w:br/>
      </w:r>
      <w:r w:rsidRPr="009A4A7C">
        <w:rPr>
          <w:sz w:val="22"/>
          <w:szCs w:val="22"/>
        </w:rPr>
        <w:t>You will see that all of the homework quizzes</w:t>
      </w:r>
      <w:r>
        <w:rPr>
          <w:sz w:val="22"/>
          <w:szCs w:val="22"/>
        </w:rPr>
        <w:t xml:space="preserve"> are </w:t>
      </w:r>
      <w:r w:rsidRPr="00A80310">
        <w:rPr>
          <w:b/>
          <w:bCs/>
          <w:i/>
          <w:iCs/>
          <w:sz w:val="22"/>
          <w:szCs w:val="22"/>
        </w:rPr>
        <w:t>also</w:t>
      </w:r>
      <w:r>
        <w:rPr>
          <w:sz w:val="22"/>
          <w:szCs w:val="22"/>
        </w:rPr>
        <w:t xml:space="preserve"> found in the four chapters of the textbook</w:t>
      </w:r>
      <w:r w:rsidRPr="009A4A7C">
        <w:rPr>
          <w:sz w:val="22"/>
          <w:szCs w:val="22"/>
        </w:rPr>
        <w:t>.</w:t>
      </w:r>
      <w:r>
        <w:rPr>
          <w:sz w:val="22"/>
          <w:szCs w:val="22"/>
        </w:rPr>
        <w:t xml:space="preserve"> (The four modules are in essence the four chapters for the textbook.) Tip: consider printing the modules if you prefer a hard copy of each chapter of the textbook.  It is important to read the grammar explanations before completing the quizzes.</w:t>
      </w:r>
      <w:r>
        <w:rPr>
          <w:b/>
          <w:bCs/>
          <w:sz w:val="22"/>
          <w:szCs w:val="22"/>
        </w:rPr>
        <w:t xml:space="preserve">  The grammar explanations are critical for online students as they give you the same kind of content presentation and grammar explanations that you’d receive in a live course.  Also, you should do activities in sequence and not skip around. </w:t>
      </w:r>
      <w:r w:rsidR="00B02307">
        <w:rPr>
          <w:b/>
          <w:bCs/>
          <w:sz w:val="22"/>
          <w:szCs w:val="22"/>
        </w:rPr>
        <w:t xml:space="preserve">You have three attempts for all homework quizzes. </w:t>
      </w:r>
    </w:p>
    <w:p w14:paraId="61DA8513" w14:textId="77777777" w:rsidR="00C07402" w:rsidRDefault="00C07402" w:rsidP="00C07402">
      <w:pPr>
        <w:rPr>
          <w:color w:val="FF0000"/>
          <w:sz w:val="22"/>
          <w:szCs w:val="22"/>
        </w:rPr>
      </w:pPr>
      <w:r>
        <w:rPr>
          <w:sz w:val="22"/>
          <w:szCs w:val="22"/>
        </w:rPr>
        <w:br/>
      </w:r>
      <w:r>
        <w:rPr>
          <w:b/>
          <w:bCs/>
          <w:color w:val="FF0000"/>
          <w:sz w:val="22"/>
          <w:szCs w:val="22"/>
          <w:u w:val="single"/>
        </w:rPr>
        <w:t>Which assignments should I do?</w:t>
      </w:r>
      <w:r>
        <w:rPr>
          <w:color w:val="FF0000"/>
          <w:sz w:val="22"/>
          <w:szCs w:val="22"/>
        </w:rPr>
        <w:t xml:space="preserve"> Refer to the calendar for the course. The D2L calendar provides the due dates for all the assignments for the course.  </w:t>
      </w:r>
    </w:p>
    <w:p w14:paraId="17301248" w14:textId="77777777" w:rsidR="00C07402" w:rsidRPr="0012788C" w:rsidRDefault="00C07402" w:rsidP="00C07402">
      <w:pPr>
        <w:rPr>
          <w:rFonts w:ascii="Bookman Old Style" w:hAnsi="Bookman Old Style"/>
          <w:sz w:val="20"/>
          <w:szCs w:val="20"/>
        </w:rPr>
      </w:pPr>
    </w:p>
    <w:p w14:paraId="2A3A089C" w14:textId="77777777" w:rsidR="00C07402" w:rsidRDefault="00C07402" w:rsidP="00C07402">
      <w:pPr>
        <w:pStyle w:val="Default"/>
        <w:spacing w:before="77"/>
        <w:rPr>
          <w:rFonts w:ascii="Times New Roman" w:eastAsia="Times New Roman" w:hAnsi="Times New Roman" w:cs="Times New Roman"/>
          <w:b/>
          <w:bCs/>
          <w:i/>
          <w:iCs/>
          <w:sz w:val="25"/>
          <w:szCs w:val="25"/>
          <w:u w:val="single"/>
        </w:rPr>
      </w:pPr>
    </w:p>
    <w:p w14:paraId="0F6901D8" w14:textId="77777777" w:rsidR="00C07402" w:rsidRDefault="00C07402" w:rsidP="00C07402">
      <w:r>
        <w:rPr>
          <w:rFonts w:ascii="Arial Unicode MS" w:hAnsi="Arial Unicode MS"/>
        </w:rPr>
        <w:br/>
      </w:r>
      <w:r>
        <w:t> </w:t>
      </w:r>
    </w:p>
    <w:p w14:paraId="4A7885A6" w14:textId="75C5C83A" w:rsidR="00C07402" w:rsidRDefault="00C07402" w:rsidP="00C07402">
      <w:pPr>
        <w:rPr>
          <w:rStyle w:val="PageNumber"/>
          <w:shd w:val="clear" w:color="auto" w:fill="FFFF00"/>
        </w:rPr>
      </w:pPr>
      <w:r>
        <w:t> </w:t>
      </w:r>
    </w:p>
    <w:p w14:paraId="0CAC0467" w14:textId="54B98386" w:rsidR="00C07402" w:rsidRDefault="00C07402" w:rsidP="00C07402">
      <w:pPr>
        <w:rPr>
          <w:rStyle w:val="PageNumber"/>
          <w:shd w:val="clear" w:color="auto" w:fill="FFFF00"/>
        </w:rPr>
      </w:pPr>
    </w:p>
    <w:p w14:paraId="6BF78238" w14:textId="77777777" w:rsidR="00B02307" w:rsidRDefault="00B02307" w:rsidP="00C07402">
      <w:pPr>
        <w:rPr>
          <w:rStyle w:val="PageNumber"/>
          <w:shd w:val="clear" w:color="auto" w:fill="FFFF00"/>
        </w:rPr>
      </w:pPr>
    </w:p>
    <w:p w14:paraId="3E31A7C1" w14:textId="77777777" w:rsidR="00C07402" w:rsidRDefault="00C07402" w:rsidP="00C07402">
      <w:pPr>
        <w:rPr>
          <w:b/>
          <w:bCs/>
          <w:color w:val="FF2600"/>
        </w:rPr>
      </w:pPr>
    </w:p>
    <w:p w14:paraId="429ED9EE" w14:textId="177AB770" w:rsidR="00E71A05" w:rsidRDefault="004766A0">
      <w:pPr>
        <w:rPr>
          <w:rFonts w:ascii="Bookman Old Style" w:eastAsia="Bookman Old Style" w:hAnsi="Bookman Old Style" w:cs="Bookman Old Style"/>
        </w:rPr>
      </w:pPr>
      <w:r>
        <w:rPr>
          <w:rStyle w:val="PageNumber"/>
          <w:rFonts w:ascii="Bookman Old Style" w:hAnsi="Bookman Old Style"/>
          <w:b/>
          <w:bCs/>
          <w:color w:val="FF0000"/>
          <w:u w:val="single" w:color="FF0000"/>
        </w:rPr>
        <w:lastRenderedPageBreak/>
        <w:t>Chapter Exams</w:t>
      </w:r>
      <w:r>
        <w:rPr>
          <w:rStyle w:val="PageNumber"/>
          <w:rFonts w:ascii="Bookman Old Style" w:hAnsi="Bookman Old Style"/>
          <w:color w:val="FF0000"/>
          <w:u w:color="FF0000"/>
        </w:rPr>
        <w:t xml:space="preserve"> </w:t>
      </w:r>
      <w:r>
        <w:rPr>
          <w:rFonts w:ascii="Bookman Old Style" w:hAnsi="Bookman Old Style"/>
        </w:rPr>
        <w:t>—</w:t>
      </w:r>
    </w:p>
    <w:p w14:paraId="429ED9EF" w14:textId="3E2C7163" w:rsidR="00E71A05" w:rsidRDefault="004766A0">
      <w:pPr>
        <w:pStyle w:val="Default"/>
        <w:spacing w:line="252" w:lineRule="auto"/>
        <w:ind w:left="116"/>
        <w:rPr>
          <w:rFonts w:ascii="Times New Roman" w:eastAsia="Times New Roman" w:hAnsi="Times New Roman" w:cs="Times New Roman"/>
          <w:sz w:val="25"/>
          <w:szCs w:val="25"/>
        </w:rPr>
      </w:pPr>
      <w:r>
        <w:rPr>
          <w:rFonts w:ascii="Times New Roman" w:hAnsi="Times New Roman"/>
          <w:sz w:val="25"/>
          <w:szCs w:val="25"/>
        </w:rPr>
        <w:t xml:space="preserve">There will be </w:t>
      </w:r>
      <w:proofErr w:type="gramStart"/>
      <w:r w:rsidR="00164554">
        <w:rPr>
          <w:rFonts w:ascii="Times New Roman" w:hAnsi="Times New Roman"/>
          <w:sz w:val="25"/>
          <w:szCs w:val="25"/>
        </w:rPr>
        <w:t>one chapter</w:t>
      </w:r>
      <w:proofErr w:type="gramEnd"/>
      <w:r w:rsidR="00164554">
        <w:rPr>
          <w:rFonts w:ascii="Times New Roman" w:hAnsi="Times New Roman"/>
          <w:sz w:val="25"/>
          <w:szCs w:val="25"/>
        </w:rPr>
        <w:t xml:space="preserve"> exam</w:t>
      </w:r>
      <w:r>
        <w:rPr>
          <w:rFonts w:ascii="Times New Roman" w:hAnsi="Times New Roman"/>
          <w:sz w:val="25"/>
          <w:szCs w:val="25"/>
        </w:rPr>
        <w:t xml:space="preserve"> for each </w:t>
      </w:r>
      <w:proofErr w:type="spellStart"/>
      <w:r>
        <w:rPr>
          <w:rFonts w:ascii="Times New Roman" w:hAnsi="Times New Roman"/>
          <w:sz w:val="25"/>
          <w:szCs w:val="25"/>
        </w:rPr>
        <w:t>capítulo</w:t>
      </w:r>
      <w:proofErr w:type="spellEnd"/>
      <w:r>
        <w:rPr>
          <w:rFonts w:ascii="Times New Roman" w:hAnsi="Times New Roman"/>
          <w:sz w:val="25"/>
          <w:szCs w:val="25"/>
        </w:rPr>
        <w:t xml:space="preserve"> (chapter). </w:t>
      </w:r>
      <w:r>
        <w:rPr>
          <w:rStyle w:val="PageNumber"/>
          <w:rFonts w:ascii="Times New Roman" w:hAnsi="Times New Roman"/>
          <w:b/>
          <w:bCs/>
          <w:sz w:val="25"/>
          <w:szCs w:val="25"/>
        </w:rPr>
        <w:t xml:space="preserve">    </w:t>
      </w:r>
      <w:r>
        <w:rPr>
          <w:rFonts w:ascii="Times New Roman" w:hAnsi="Times New Roman"/>
          <w:sz w:val="25"/>
          <w:szCs w:val="25"/>
        </w:rPr>
        <w:t xml:space="preserve">You will </w:t>
      </w:r>
      <w:r w:rsidR="00E26FA8">
        <w:rPr>
          <w:rFonts w:ascii="Times New Roman" w:hAnsi="Times New Roman"/>
          <w:sz w:val="25"/>
          <w:szCs w:val="25"/>
        </w:rPr>
        <w:t xml:space="preserve">usually </w:t>
      </w:r>
      <w:r>
        <w:rPr>
          <w:rFonts w:ascii="Times New Roman" w:hAnsi="Times New Roman"/>
          <w:sz w:val="25"/>
          <w:szCs w:val="25"/>
        </w:rPr>
        <w:t xml:space="preserve">have a </w:t>
      </w:r>
      <w:proofErr w:type="gramStart"/>
      <w:r w:rsidR="00E26FA8">
        <w:rPr>
          <w:rFonts w:ascii="Times New Roman" w:hAnsi="Times New Roman"/>
          <w:sz w:val="25"/>
          <w:szCs w:val="25"/>
        </w:rPr>
        <w:t>two day</w:t>
      </w:r>
      <w:proofErr w:type="gramEnd"/>
      <w:r w:rsidR="00E26FA8">
        <w:rPr>
          <w:rFonts w:ascii="Times New Roman" w:hAnsi="Times New Roman"/>
          <w:sz w:val="25"/>
          <w:szCs w:val="25"/>
        </w:rPr>
        <w:t xml:space="preserve"> </w:t>
      </w:r>
      <w:r>
        <w:rPr>
          <w:rFonts w:ascii="Times New Roman" w:hAnsi="Times New Roman"/>
          <w:sz w:val="25"/>
          <w:szCs w:val="25"/>
        </w:rPr>
        <w:t>window take</w:t>
      </w:r>
      <w:r>
        <w:rPr>
          <w:rStyle w:val="PageNumber"/>
          <w:rFonts w:ascii="Times New Roman" w:hAnsi="Times New Roman"/>
          <w:spacing w:val="-5"/>
          <w:sz w:val="25"/>
          <w:szCs w:val="25"/>
        </w:rPr>
        <w:t xml:space="preserve"> </w:t>
      </w:r>
      <w:r>
        <w:rPr>
          <w:rFonts w:ascii="Times New Roman" w:hAnsi="Times New Roman"/>
          <w:sz w:val="25"/>
          <w:szCs w:val="25"/>
        </w:rPr>
        <w:t>the</w:t>
      </w:r>
      <w:r>
        <w:rPr>
          <w:rStyle w:val="PageNumber"/>
          <w:rFonts w:ascii="Times New Roman" w:hAnsi="Times New Roman"/>
          <w:spacing w:val="-5"/>
          <w:sz w:val="25"/>
          <w:szCs w:val="25"/>
        </w:rPr>
        <w:t xml:space="preserve"> </w:t>
      </w:r>
      <w:r>
        <w:rPr>
          <w:rFonts w:ascii="Times New Roman" w:hAnsi="Times New Roman"/>
          <w:sz w:val="25"/>
          <w:szCs w:val="25"/>
        </w:rPr>
        <w:t>chapter</w:t>
      </w:r>
      <w:r>
        <w:rPr>
          <w:rStyle w:val="PageNumber"/>
          <w:rFonts w:ascii="Times New Roman" w:hAnsi="Times New Roman"/>
          <w:spacing w:val="-6"/>
          <w:sz w:val="25"/>
          <w:szCs w:val="25"/>
        </w:rPr>
        <w:t xml:space="preserve"> </w:t>
      </w:r>
      <w:r w:rsidR="00E26FA8">
        <w:rPr>
          <w:rFonts w:ascii="Times New Roman" w:hAnsi="Times New Roman"/>
          <w:sz w:val="25"/>
          <w:szCs w:val="25"/>
        </w:rPr>
        <w:t>exam</w:t>
      </w:r>
      <w:r>
        <w:rPr>
          <w:rStyle w:val="PageNumber"/>
          <w:rFonts w:ascii="Times New Roman" w:hAnsi="Times New Roman"/>
          <w:spacing w:val="-5"/>
          <w:sz w:val="25"/>
          <w:szCs w:val="25"/>
        </w:rPr>
        <w:t xml:space="preserve"> </w:t>
      </w:r>
      <w:r>
        <w:rPr>
          <w:rFonts w:ascii="Times New Roman" w:hAnsi="Times New Roman"/>
          <w:sz w:val="25"/>
          <w:szCs w:val="25"/>
        </w:rPr>
        <w:t>and</w:t>
      </w:r>
      <w:r>
        <w:rPr>
          <w:rStyle w:val="PageNumber"/>
          <w:rFonts w:ascii="Times New Roman" w:hAnsi="Times New Roman"/>
          <w:spacing w:val="-5"/>
          <w:sz w:val="25"/>
          <w:szCs w:val="25"/>
        </w:rPr>
        <w:t xml:space="preserve"> </w:t>
      </w:r>
      <w:r>
        <w:rPr>
          <w:rFonts w:ascii="Times New Roman" w:hAnsi="Times New Roman"/>
          <w:sz w:val="25"/>
          <w:szCs w:val="25"/>
        </w:rPr>
        <w:t>you</w:t>
      </w:r>
      <w:r>
        <w:rPr>
          <w:rStyle w:val="PageNumber"/>
          <w:rFonts w:ascii="Times New Roman" w:hAnsi="Times New Roman"/>
          <w:spacing w:val="-5"/>
          <w:sz w:val="25"/>
          <w:szCs w:val="25"/>
        </w:rPr>
        <w:t xml:space="preserve"> </w:t>
      </w:r>
      <w:r>
        <w:rPr>
          <w:rFonts w:ascii="Times New Roman" w:hAnsi="Times New Roman"/>
          <w:sz w:val="25"/>
          <w:szCs w:val="25"/>
        </w:rPr>
        <w:t>may</w:t>
      </w:r>
      <w:r>
        <w:rPr>
          <w:rStyle w:val="PageNumber"/>
          <w:rFonts w:ascii="Times New Roman" w:hAnsi="Times New Roman"/>
          <w:spacing w:val="-5"/>
          <w:sz w:val="25"/>
          <w:szCs w:val="25"/>
        </w:rPr>
        <w:t xml:space="preserve"> </w:t>
      </w:r>
      <w:r>
        <w:rPr>
          <w:rFonts w:ascii="Times New Roman" w:hAnsi="Times New Roman"/>
          <w:sz w:val="25"/>
          <w:szCs w:val="25"/>
        </w:rPr>
        <w:t>take</w:t>
      </w:r>
      <w:r>
        <w:rPr>
          <w:rStyle w:val="PageNumber"/>
          <w:rFonts w:ascii="Times New Roman" w:hAnsi="Times New Roman"/>
          <w:spacing w:val="-5"/>
          <w:sz w:val="25"/>
          <w:szCs w:val="25"/>
        </w:rPr>
        <w:t xml:space="preserve"> </w:t>
      </w:r>
      <w:r>
        <w:rPr>
          <w:rFonts w:ascii="Times New Roman" w:hAnsi="Times New Roman"/>
          <w:sz w:val="25"/>
          <w:szCs w:val="25"/>
        </w:rPr>
        <w:t>them</w:t>
      </w:r>
      <w:r w:rsidR="00E26FA8">
        <w:rPr>
          <w:rStyle w:val="PageNumber"/>
          <w:rFonts w:ascii="Times New Roman" w:hAnsi="Times New Roman"/>
          <w:spacing w:val="-4"/>
          <w:sz w:val="25"/>
          <w:szCs w:val="25"/>
        </w:rPr>
        <w:t>.</w:t>
      </w:r>
    </w:p>
    <w:p w14:paraId="429ED9F0" w14:textId="77777777" w:rsidR="00E71A05" w:rsidRDefault="00E71A05">
      <w:pPr>
        <w:pStyle w:val="Default"/>
        <w:spacing w:line="20" w:lineRule="exact"/>
        <w:ind w:left="106"/>
        <w:rPr>
          <w:rFonts w:ascii="Times New Roman" w:eastAsia="Times New Roman" w:hAnsi="Times New Roman" w:cs="Times New Roman"/>
          <w:sz w:val="25"/>
          <w:szCs w:val="25"/>
        </w:rPr>
      </w:pPr>
    </w:p>
    <w:p w14:paraId="429ED9F1" w14:textId="79FC458A" w:rsidR="00E71A05" w:rsidRDefault="004766A0">
      <w:pPr>
        <w:pStyle w:val="Default"/>
        <w:spacing w:before="29" w:line="252" w:lineRule="auto"/>
        <w:ind w:left="116"/>
        <w:rPr>
          <w:rStyle w:val="PageNumber"/>
          <w:rFonts w:ascii="Times New Roman" w:eastAsia="Times New Roman" w:hAnsi="Times New Roman" w:cs="Times New Roman"/>
          <w:sz w:val="25"/>
          <w:szCs w:val="25"/>
        </w:rPr>
      </w:pPr>
      <w:r>
        <w:rPr>
          <w:rFonts w:ascii="Times New Roman" w:hAnsi="Times New Roman"/>
          <w:b/>
          <w:bCs/>
          <w:sz w:val="25"/>
          <w:szCs w:val="25"/>
        </w:rPr>
        <w:t xml:space="preserve">The chapter </w:t>
      </w:r>
      <w:r w:rsidR="00E26FA8">
        <w:rPr>
          <w:rFonts w:ascii="Times New Roman" w:hAnsi="Times New Roman"/>
          <w:b/>
          <w:bCs/>
          <w:sz w:val="25"/>
          <w:szCs w:val="25"/>
        </w:rPr>
        <w:t>exams</w:t>
      </w:r>
      <w:r>
        <w:rPr>
          <w:rFonts w:ascii="Times New Roman" w:hAnsi="Times New Roman"/>
          <w:b/>
          <w:bCs/>
          <w:sz w:val="25"/>
          <w:szCs w:val="25"/>
        </w:rPr>
        <w:t xml:space="preserve"> are open book/open </w:t>
      </w:r>
      <w:proofErr w:type="gramStart"/>
      <w:r>
        <w:rPr>
          <w:rFonts w:ascii="Times New Roman" w:hAnsi="Times New Roman"/>
          <w:b/>
          <w:bCs/>
          <w:sz w:val="25"/>
          <w:szCs w:val="25"/>
        </w:rPr>
        <w:t>notes, but</w:t>
      </w:r>
      <w:proofErr w:type="gramEnd"/>
      <w:r>
        <w:rPr>
          <w:rFonts w:ascii="Times New Roman" w:hAnsi="Times New Roman"/>
          <w:b/>
          <w:bCs/>
          <w:sz w:val="25"/>
          <w:szCs w:val="25"/>
        </w:rPr>
        <w:t xml:space="preserve"> are graded for accuracy. This means that you have the resources at your disposal to help you, but due to time constraints, if you do not study in advance, you will not be able to submit the quizzes in time if you have to look up all of the answers. Your success in using a foreign language depends upon your committing to memory vocabulary words and grammar structures. </w:t>
      </w:r>
      <w:proofErr w:type="gramStart"/>
      <w:r>
        <w:rPr>
          <w:rFonts w:ascii="Times New Roman" w:hAnsi="Times New Roman"/>
          <w:b/>
          <w:bCs/>
          <w:sz w:val="25"/>
          <w:szCs w:val="25"/>
        </w:rPr>
        <w:t>Also</w:t>
      </w:r>
      <w:proofErr w:type="gramEnd"/>
      <w:r>
        <w:rPr>
          <w:rFonts w:ascii="Times New Roman" w:hAnsi="Times New Roman"/>
          <w:b/>
          <w:bCs/>
          <w:sz w:val="25"/>
          <w:szCs w:val="25"/>
        </w:rPr>
        <w:t xml:space="preserve"> you are only allowed ONE ATTEMPT at any quiz. </w:t>
      </w:r>
    </w:p>
    <w:p w14:paraId="429ED9F2" w14:textId="77777777" w:rsidR="00E71A05" w:rsidRDefault="00E71A05">
      <w:pPr>
        <w:pStyle w:val="Default"/>
        <w:rPr>
          <w:rFonts w:ascii="Times New Roman" w:eastAsia="Times New Roman" w:hAnsi="Times New Roman" w:cs="Times New Roman"/>
          <w:b/>
          <w:bCs/>
        </w:rPr>
      </w:pPr>
    </w:p>
    <w:p w14:paraId="429ED9F3" w14:textId="77777777" w:rsidR="00E71A05" w:rsidRDefault="00E71A05">
      <w:pPr>
        <w:pStyle w:val="Default"/>
        <w:rPr>
          <w:rFonts w:ascii="Times New Roman" w:eastAsia="Times New Roman" w:hAnsi="Times New Roman" w:cs="Times New Roman"/>
          <w:b/>
          <w:bCs/>
        </w:rPr>
      </w:pPr>
    </w:p>
    <w:p w14:paraId="429ED9F4" w14:textId="77777777" w:rsidR="00E71A05" w:rsidRDefault="00E71A05">
      <w:pPr>
        <w:rPr>
          <w:rFonts w:ascii="Bookman Old Style" w:eastAsia="Bookman Old Style" w:hAnsi="Bookman Old Style" w:cs="Bookman Old Style"/>
        </w:rPr>
      </w:pPr>
    </w:p>
    <w:p w14:paraId="429ED9F5" w14:textId="77777777" w:rsidR="00E71A05" w:rsidRDefault="004766A0">
      <w:pPr>
        <w:rPr>
          <w:rFonts w:ascii="Bookman Old Style" w:eastAsia="Bookman Old Style" w:hAnsi="Bookman Old Style" w:cs="Bookman Old Style"/>
        </w:rPr>
      </w:pPr>
      <w:r>
        <w:rPr>
          <w:rStyle w:val="PageNumber"/>
          <w:rFonts w:ascii="Bookman Old Style" w:hAnsi="Bookman Old Style"/>
          <w:b/>
          <w:bCs/>
        </w:rPr>
        <w:t xml:space="preserve">The chapter quizzes are open book/open </w:t>
      </w:r>
      <w:proofErr w:type="gramStart"/>
      <w:r>
        <w:rPr>
          <w:rStyle w:val="PageNumber"/>
          <w:rFonts w:ascii="Bookman Old Style" w:hAnsi="Bookman Old Style"/>
          <w:b/>
          <w:bCs/>
        </w:rPr>
        <w:t>notes, but</w:t>
      </w:r>
      <w:proofErr w:type="gramEnd"/>
      <w:r>
        <w:rPr>
          <w:rStyle w:val="PageNumber"/>
          <w:rFonts w:ascii="Bookman Old Style" w:hAnsi="Bookman Old Style"/>
          <w:b/>
          <w:bCs/>
        </w:rPr>
        <w:t xml:space="preserve"> are graded for accuracy.  This means that you have the resources at your disposal to help you, but due to time constraints, if you do not study in advance, you will not be able to submit the quizzes in time if you have to look up all of the answers   Your success in using a foreign language depends upon your committing to memory vocabulary words and grammar structures.  </w:t>
      </w:r>
      <w:proofErr w:type="gramStart"/>
      <w:r>
        <w:rPr>
          <w:rStyle w:val="PageNumber"/>
          <w:rFonts w:ascii="Bookman Old Style" w:hAnsi="Bookman Old Style"/>
          <w:b/>
          <w:bCs/>
        </w:rPr>
        <w:t>Also</w:t>
      </w:r>
      <w:proofErr w:type="gramEnd"/>
      <w:r>
        <w:rPr>
          <w:rStyle w:val="PageNumber"/>
          <w:rFonts w:ascii="Bookman Old Style" w:hAnsi="Bookman Old Style"/>
          <w:b/>
          <w:bCs/>
        </w:rPr>
        <w:t xml:space="preserve"> you are only allowed ONE ATTEMPT at any quiz.  </w:t>
      </w:r>
    </w:p>
    <w:p w14:paraId="429ED9F6" w14:textId="77777777" w:rsidR="00E71A05" w:rsidRDefault="004766A0">
      <w:pPr>
        <w:rPr>
          <w:rStyle w:val="PageNumber"/>
          <w:rFonts w:ascii="Bookman Old Style" w:eastAsia="Bookman Old Style" w:hAnsi="Bookman Old Style" w:cs="Bookman Old Style"/>
        </w:rPr>
      </w:pPr>
      <w:r>
        <w:rPr>
          <w:rFonts w:ascii="Arial Unicode MS" w:hAnsi="Arial Unicode MS"/>
        </w:rPr>
        <w:br/>
      </w:r>
      <w:r>
        <w:rPr>
          <w:rFonts w:ascii="Arial Unicode MS" w:hAnsi="Arial Unicode MS"/>
        </w:rPr>
        <w:br/>
      </w:r>
    </w:p>
    <w:p w14:paraId="429ED9F7" w14:textId="77777777" w:rsidR="00E71A05" w:rsidRDefault="00E71A05">
      <w:pPr>
        <w:rPr>
          <w:rStyle w:val="PageNumber"/>
          <w:rFonts w:ascii="Bookman Old Style" w:eastAsia="Bookman Old Style" w:hAnsi="Bookman Old Style" w:cs="Bookman Old Style"/>
        </w:rPr>
      </w:pPr>
    </w:p>
    <w:p w14:paraId="429ED9F8" w14:textId="77777777" w:rsidR="00E71A05" w:rsidRDefault="00E71A05">
      <w:pPr>
        <w:rPr>
          <w:rStyle w:val="PageNumber"/>
          <w:rFonts w:ascii="Bookman Old Style" w:eastAsia="Bookman Old Style" w:hAnsi="Bookman Old Style" w:cs="Bookman Old Style"/>
          <w:sz w:val="20"/>
          <w:szCs w:val="20"/>
        </w:rPr>
      </w:pPr>
    </w:p>
    <w:p w14:paraId="429ED9F9" w14:textId="77777777" w:rsidR="00E71A05" w:rsidRDefault="00E71A05">
      <w:pPr>
        <w:rPr>
          <w:rFonts w:ascii="Bookman Old Style" w:eastAsia="Bookman Old Style" w:hAnsi="Bookman Old Style" w:cs="Bookman Old Style"/>
          <w:sz w:val="20"/>
          <w:szCs w:val="20"/>
        </w:rPr>
      </w:pPr>
    </w:p>
    <w:p w14:paraId="429ED9FA" w14:textId="77777777" w:rsidR="00E71A05" w:rsidRDefault="00E71A05">
      <w:pPr>
        <w:rPr>
          <w:rStyle w:val="PageNumber"/>
          <w:rFonts w:ascii="Bookman Old Style" w:eastAsia="Bookman Old Style" w:hAnsi="Bookman Old Style" w:cs="Bookman Old Style"/>
          <w:sz w:val="20"/>
          <w:szCs w:val="20"/>
        </w:rPr>
      </w:pPr>
    </w:p>
    <w:p w14:paraId="429ED9FB" w14:textId="46D4A06D" w:rsidR="00E71A05" w:rsidRDefault="004766A0">
      <w:pPr>
        <w:rPr>
          <w:rFonts w:ascii="Bookman Old Style" w:hAnsi="Bookman Old Style"/>
        </w:rPr>
      </w:pPr>
      <w:r>
        <w:rPr>
          <w:rStyle w:val="PageNumber"/>
          <w:rFonts w:ascii="Bookman Old Style" w:hAnsi="Bookman Old Style"/>
          <w:b/>
          <w:bCs/>
          <w:color w:val="FF0000"/>
          <w:u w:val="single" w:color="FF0000"/>
        </w:rPr>
        <w:t>PARTICIPATION IN Desire2Learn DISCUSSIONS (WRITTEN):</w:t>
      </w:r>
      <w:r>
        <w:rPr>
          <w:rFonts w:ascii="Bookman Old Style" w:hAnsi="Bookman Old Style"/>
        </w:rPr>
        <w:t xml:space="preserve">  </w:t>
      </w:r>
      <w:r>
        <w:rPr>
          <w:rFonts w:ascii="Arial Unicode MS" w:hAnsi="Arial Unicode MS"/>
        </w:rPr>
        <w:br/>
      </w:r>
      <w:r>
        <w:rPr>
          <w:rFonts w:ascii="Bookman Old Style" w:hAnsi="Bookman Old Style"/>
        </w:rPr>
        <w:t xml:space="preserve">There will be one to two discussion topics each week posted in D2L.   Each will be worth </w:t>
      </w:r>
      <w:r w:rsidR="00656BD7">
        <w:rPr>
          <w:rStyle w:val="PageNumber"/>
          <w:rFonts w:ascii="Bookman Old Style" w:hAnsi="Bookman Old Style"/>
          <w:u w:val="single"/>
        </w:rPr>
        <w:t>100</w:t>
      </w:r>
      <w:r>
        <w:rPr>
          <w:rFonts w:ascii="Bookman Old Style" w:hAnsi="Bookman Old Style"/>
        </w:rPr>
        <w:t xml:space="preserve"> points.  They will be made available to you in learning modules as you develop the linguistic skills to reply to each.   For each topic, in order to receive full credit, you must follow directions.  For most discussions, you will </w:t>
      </w:r>
      <w:r>
        <w:rPr>
          <w:rStyle w:val="PageNumber"/>
          <w:rFonts w:ascii="Bookman Old Style" w:hAnsi="Bookman Old Style"/>
          <w:b/>
          <w:bCs/>
          <w:i/>
          <w:iCs/>
          <w:u w:val="single"/>
        </w:rPr>
        <w:t xml:space="preserve">post audio </w:t>
      </w:r>
      <w:r>
        <w:rPr>
          <w:rFonts w:ascii="Bookman Old Style" w:hAnsi="Bookman Old Style"/>
        </w:rPr>
        <w:t xml:space="preserve">(like a voice board) as well as </w:t>
      </w:r>
      <w:r>
        <w:rPr>
          <w:rStyle w:val="PageNumber"/>
          <w:rFonts w:ascii="Bookman Old Style" w:hAnsi="Bookman Old Style"/>
          <w:b/>
          <w:bCs/>
          <w:i/>
          <w:iCs/>
          <w:u w:val="single"/>
        </w:rPr>
        <w:t>type</w:t>
      </w:r>
      <w:r>
        <w:rPr>
          <w:rFonts w:ascii="Bookman Old Style" w:hAnsi="Bookman Old Style"/>
        </w:rPr>
        <w:t xml:space="preserve"> to the discussion boards.  You will have </w:t>
      </w:r>
      <w:r>
        <w:rPr>
          <w:rStyle w:val="PageNumber"/>
          <w:rFonts w:ascii="Bookman Old Style" w:hAnsi="Bookman Old Style"/>
          <w:b/>
          <w:bCs/>
          <w:i/>
          <w:iCs/>
          <w:u w:val="single"/>
        </w:rPr>
        <w:t xml:space="preserve">one minute </w:t>
      </w:r>
      <w:r>
        <w:rPr>
          <w:rFonts w:ascii="Bookman Old Style" w:hAnsi="Bookman Old Style"/>
        </w:rPr>
        <w:t xml:space="preserve">for recording audio to the </w:t>
      </w:r>
      <w:proofErr w:type="gramStart"/>
      <w:r>
        <w:rPr>
          <w:rFonts w:ascii="Bookman Old Style" w:hAnsi="Bookman Old Style"/>
        </w:rPr>
        <w:t>discussions</w:t>
      </w:r>
      <w:proofErr w:type="gramEnd"/>
      <w:r>
        <w:rPr>
          <w:rFonts w:ascii="Bookman Old Style" w:hAnsi="Bookman Old Style"/>
        </w:rPr>
        <w:t xml:space="preserve"> boards.  Instructions on how to record is provided within the content on the course.</w:t>
      </w:r>
    </w:p>
    <w:p w14:paraId="5DEBD2DD" w14:textId="3B0554EF" w:rsidR="00E26FA8" w:rsidRDefault="00E26FA8">
      <w:pPr>
        <w:rPr>
          <w:rFonts w:ascii="Bookman Old Style" w:hAnsi="Bookman Old Style"/>
        </w:rPr>
      </w:pPr>
    </w:p>
    <w:p w14:paraId="23B0EA8F" w14:textId="77777777" w:rsidR="00E26FA8" w:rsidRDefault="00E26FA8" w:rsidP="00E26FA8">
      <w:pPr>
        <w:rPr>
          <w:rStyle w:val="PageNumber"/>
          <w:shd w:val="clear" w:color="auto" w:fill="FFFF00"/>
        </w:rPr>
      </w:pPr>
      <w:r>
        <w:rPr>
          <w:rStyle w:val="PageNumber"/>
          <w:shd w:val="clear" w:color="auto" w:fill="FFFF00"/>
        </w:rPr>
        <w:t>All assignments (quizzes, discussions, exercises) must be completed by 11:59 pm on the assigned date.</w:t>
      </w:r>
    </w:p>
    <w:p w14:paraId="569816D6" w14:textId="77777777" w:rsidR="00E26FA8" w:rsidRDefault="00E26FA8">
      <w:pPr>
        <w:rPr>
          <w:rFonts w:ascii="Bookman Old Style" w:eastAsia="Bookman Old Style" w:hAnsi="Bookman Old Style" w:cs="Bookman Old Style"/>
        </w:rPr>
      </w:pPr>
    </w:p>
    <w:p w14:paraId="429ED9FC" w14:textId="77777777" w:rsidR="00E71A05" w:rsidRDefault="00E71A05">
      <w:pPr>
        <w:rPr>
          <w:rFonts w:ascii="Bookman Old Style" w:eastAsia="Bookman Old Style" w:hAnsi="Bookman Old Style" w:cs="Bookman Old Style"/>
        </w:rPr>
      </w:pPr>
    </w:p>
    <w:p w14:paraId="7E3CE5ED" w14:textId="738BCC90" w:rsidR="0010756F" w:rsidRDefault="004766A0">
      <w:pPr>
        <w:rPr>
          <w:rFonts w:ascii="Bookman Old Style" w:eastAsia="Bookman Old Style" w:hAnsi="Bookman Old Style" w:cs="Bookman Old Style"/>
          <w:b/>
          <w:bCs/>
        </w:rPr>
      </w:pPr>
      <w:r>
        <w:rPr>
          <w:rStyle w:val="PageNumber"/>
          <w:rFonts w:ascii="Bookman Old Style" w:hAnsi="Bookman Old Style"/>
          <w:b/>
          <w:bCs/>
          <w:sz w:val="20"/>
          <w:szCs w:val="20"/>
        </w:rPr>
        <w:t>Final Exam</w:t>
      </w:r>
      <w:r>
        <w:rPr>
          <w:rStyle w:val="PageNumber"/>
          <w:rFonts w:ascii="Bookman Old Style" w:hAnsi="Bookman Old Style"/>
          <w:sz w:val="20"/>
          <w:szCs w:val="20"/>
        </w:rPr>
        <w:t>: The final exam is comprehensive covering chapter</w:t>
      </w:r>
      <w:r w:rsidR="00814FC0">
        <w:rPr>
          <w:rStyle w:val="PageNumber"/>
          <w:rFonts w:ascii="Bookman Old Style" w:hAnsi="Bookman Old Style"/>
          <w:sz w:val="20"/>
          <w:szCs w:val="20"/>
        </w:rPr>
        <w:t>s</w:t>
      </w:r>
      <w:r>
        <w:rPr>
          <w:rStyle w:val="PageNumber"/>
          <w:rFonts w:ascii="Bookman Old Style" w:hAnsi="Bookman Old Style"/>
          <w:sz w:val="20"/>
          <w:szCs w:val="20"/>
        </w:rPr>
        <w:t xml:space="preserve"> </w:t>
      </w:r>
      <w:r w:rsidR="00814FC0">
        <w:rPr>
          <w:rStyle w:val="PageNumber"/>
          <w:rFonts w:ascii="Bookman Old Style" w:hAnsi="Bookman Old Style"/>
          <w:sz w:val="20"/>
          <w:szCs w:val="20"/>
        </w:rPr>
        <w:t>5-8</w:t>
      </w:r>
      <w:r>
        <w:rPr>
          <w:rStyle w:val="PageNumber"/>
          <w:rFonts w:ascii="Bookman Old Style" w:hAnsi="Bookman Old Style"/>
          <w:sz w:val="20"/>
          <w:szCs w:val="20"/>
        </w:rPr>
        <w:t xml:space="preserve">.  The final exam is </w:t>
      </w:r>
      <w:r>
        <w:rPr>
          <w:rStyle w:val="PageNumber"/>
          <w:rFonts w:ascii="Bookman Old Style" w:hAnsi="Bookman Old Style"/>
          <w:b/>
          <w:bCs/>
          <w:i/>
          <w:iCs/>
          <w:sz w:val="20"/>
          <w:szCs w:val="20"/>
        </w:rPr>
        <w:t>proctored</w:t>
      </w:r>
      <w:r>
        <w:rPr>
          <w:rStyle w:val="PageNumber"/>
          <w:rFonts w:ascii="Bookman Old Style" w:hAnsi="Bookman Old Style"/>
          <w:sz w:val="20"/>
          <w:szCs w:val="20"/>
        </w:rPr>
        <w:t xml:space="preserve"> and must be taken</w:t>
      </w:r>
      <w:r w:rsidR="007C54CC">
        <w:rPr>
          <w:rStyle w:val="PageNumber"/>
          <w:rFonts w:ascii="Bookman Old Style" w:hAnsi="Bookman Old Style"/>
          <w:sz w:val="20"/>
          <w:szCs w:val="20"/>
        </w:rPr>
        <w:t xml:space="preserve"> between December </w:t>
      </w:r>
      <w:r w:rsidR="003F0656">
        <w:rPr>
          <w:rStyle w:val="PageNumber"/>
          <w:rFonts w:ascii="Bookman Old Style" w:hAnsi="Bookman Old Style"/>
          <w:sz w:val="20"/>
          <w:szCs w:val="20"/>
        </w:rPr>
        <w:t>7-9</w:t>
      </w:r>
      <w:r>
        <w:rPr>
          <w:rStyle w:val="PageNumber"/>
          <w:rFonts w:ascii="Bookman Old Style" w:hAnsi="Bookman Old Style"/>
          <w:b/>
          <w:bCs/>
          <w:i/>
          <w:iCs/>
          <w:sz w:val="20"/>
          <w:szCs w:val="20"/>
        </w:rPr>
        <w:t>.</w:t>
      </w:r>
      <w:r>
        <w:rPr>
          <w:rStyle w:val="PageNumber"/>
          <w:rFonts w:ascii="Bookman Old Style" w:hAnsi="Bookman Old Style"/>
          <w:b/>
          <w:bCs/>
          <w:sz w:val="20"/>
          <w:szCs w:val="20"/>
        </w:rPr>
        <w:t xml:space="preserve"> </w:t>
      </w:r>
      <w:r w:rsidR="00B51608">
        <w:rPr>
          <w:rStyle w:val="PageNumber"/>
          <w:rFonts w:ascii="Bookman Old Style" w:hAnsi="Bookman Old Style"/>
          <w:b/>
          <w:bCs/>
          <w:sz w:val="20"/>
          <w:szCs w:val="20"/>
        </w:rPr>
        <w:t>(</w:t>
      </w:r>
      <w:r>
        <w:rPr>
          <w:rStyle w:val="PageNumber"/>
          <w:rFonts w:ascii="Bookman Old Style" w:hAnsi="Bookman Old Style"/>
          <w:b/>
          <w:bCs/>
          <w:sz w:val="20"/>
          <w:szCs w:val="20"/>
        </w:rPr>
        <w:t xml:space="preserve">There is a </w:t>
      </w:r>
      <w:r w:rsidR="00B51608">
        <w:rPr>
          <w:rStyle w:val="PageNumber"/>
          <w:rFonts w:ascii="Bookman Old Style" w:hAnsi="Bookman Old Style"/>
          <w:b/>
          <w:bCs/>
          <w:sz w:val="20"/>
          <w:szCs w:val="20"/>
        </w:rPr>
        <w:t xml:space="preserve">small </w:t>
      </w:r>
      <w:r>
        <w:rPr>
          <w:rStyle w:val="PageNumber"/>
          <w:rFonts w:ascii="Bookman Old Style" w:hAnsi="Bookman Old Style"/>
          <w:b/>
          <w:bCs/>
          <w:sz w:val="20"/>
          <w:szCs w:val="20"/>
        </w:rPr>
        <w:t xml:space="preserve">fee to take </w:t>
      </w:r>
      <w:r>
        <w:rPr>
          <w:rStyle w:val="PageNumber"/>
          <w:rFonts w:ascii="Bookman Old Style" w:hAnsi="Bookman Old Style"/>
          <w:b/>
          <w:bCs/>
          <w:sz w:val="20"/>
          <w:szCs w:val="20"/>
        </w:rPr>
        <w:lastRenderedPageBreak/>
        <w:t>the proctored final exam.</w:t>
      </w:r>
      <w:r w:rsidR="00B51608">
        <w:rPr>
          <w:rStyle w:val="PageNumber"/>
          <w:rFonts w:ascii="Bookman Old Style" w:hAnsi="Bookman Old Style"/>
          <w:b/>
          <w:bCs/>
          <w:sz w:val="20"/>
          <w:szCs w:val="20"/>
        </w:rPr>
        <w:t>)</w:t>
      </w:r>
      <w:r>
        <w:rPr>
          <w:rFonts w:ascii="Bookman Old Style" w:eastAsia="Bookman Old Style" w:hAnsi="Bookman Old Style" w:cs="Bookman Old Style"/>
          <w:b/>
          <w:bCs/>
        </w:rPr>
        <w:br/>
      </w:r>
    </w:p>
    <w:p w14:paraId="014DA44C" w14:textId="77777777" w:rsidR="0010756F" w:rsidRDefault="0010756F" w:rsidP="0010756F">
      <w:pPr>
        <w:rPr>
          <w:rFonts w:ascii="Bookman Old Style" w:eastAsia="Comic Sans MS" w:hAnsi="Bookman Old Style" w:cs="Comic Sans MS"/>
          <w:sz w:val="20"/>
          <w:szCs w:val="20"/>
        </w:rPr>
      </w:pPr>
      <w:proofErr w:type="gramStart"/>
      <w:r w:rsidRPr="0012788C">
        <w:rPr>
          <w:rFonts w:ascii="Bookman Old Style" w:eastAsia="Comic Sans MS" w:hAnsi="Bookman Old Style" w:cs="Comic Sans MS"/>
          <w:b/>
          <w:bCs/>
          <w:sz w:val="20"/>
          <w:szCs w:val="20"/>
        </w:rPr>
        <w:t>Evaluation</w:t>
      </w:r>
      <w:r>
        <w:rPr>
          <w:rFonts w:ascii="Bookman Old Style" w:eastAsia="Comic Sans MS" w:hAnsi="Bookman Old Style" w:cs="Comic Sans MS"/>
          <w:b/>
          <w:bCs/>
          <w:sz w:val="20"/>
          <w:szCs w:val="20"/>
        </w:rPr>
        <w:t xml:space="preserve">  </w:t>
      </w:r>
      <w:r w:rsidRPr="0012788C">
        <w:rPr>
          <w:rFonts w:ascii="Bookman Old Style" w:eastAsia="Comic Sans MS" w:hAnsi="Bookman Old Style" w:cs="Comic Sans MS"/>
          <w:sz w:val="20"/>
          <w:szCs w:val="20"/>
        </w:rPr>
        <w:t>The</w:t>
      </w:r>
      <w:proofErr w:type="gramEnd"/>
      <w:r w:rsidRPr="0012788C">
        <w:rPr>
          <w:rFonts w:ascii="Bookman Old Style" w:eastAsia="Comic Sans MS" w:hAnsi="Bookman Old Style" w:cs="Comic Sans MS"/>
          <w:sz w:val="20"/>
          <w:szCs w:val="20"/>
        </w:rPr>
        <w:t xml:space="preserve"> final grade in this course will be determined from the following components:</w:t>
      </w:r>
    </w:p>
    <w:p w14:paraId="1AA49A01" w14:textId="77777777" w:rsidR="0010756F" w:rsidRPr="0012788C" w:rsidRDefault="0010756F" w:rsidP="0010756F">
      <w:pPr>
        <w:rPr>
          <w:rFonts w:ascii="Bookman Old Style" w:eastAsia="Comic Sans MS" w:hAnsi="Bookman Old Style" w:cs="Comic Sans MS"/>
          <w:sz w:val="20"/>
          <w:szCs w:val="20"/>
        </w:rPr>
      </w:pPr>
    </w:p>
    <w:p w14:paraId="3472F74A" w14:textId="62AFBC6D" w:rsidR="00F36A4B" w:rsidRDefault="00F36A4B" w:rsidP="0010756F">
      <w:pPr>
        <w:rPr>
          <w:rFonts w:ascii="Bookman Old Style" w:eastAsia="Comic Sans MS" w:hAnsi="Bookman Old Style" w:cs="Comic Sans MS"/>
          <w:sz w:val="20"/>
          <w:szCs w:val="20"/>
        </w:rPr>
      </w:pPr>
      <w:r>
        <w:rPr>
          <w:rFonts w:ascii="Bookman Old Style" w:eastAsia="Comic Sans MS" w:hAnsi="Bookman Old Style" w:cs="Comic Sans MS"/>
          <w:sz w:val="20"/>
          <w:szCs w:val="20"/>
        </w:rPr>
        <w:t>Syllabus Quiz</w:t>
      </w:r>
      <w:r>
        <w:rPr>
          <w:rFonts w:ascii="Bookman Old Style" w:eastAsia="Comic Sans MS" w:hAnsi="Bookman Old Style" w:cs="Comic Sans MS"/>
          <w:sz w:val="20"/>
          <w:szCs w:val="20"/>
        </w:rPr>
        <w:tab/>
      </w:r>
      <w:r>
        <w:rPr>
          <w:rFonts w:ascii="Bookman Old Style" w:eastAsia="Comic Sans MS" w:hAnsi="Bookman Old Style" w:cs="Comic Sans MS"/>
          <w:sz w:val="20"/>
          <w:szCs w:val="20"/>
        </w:rPr>
        <w:tab/>
      </w:r>
      <w:r>
        <w:rPr>
          <w:rFonts w:ascii="Bookman Old Style" w:eastAsia="Comic Sans MS" w:hAnsi="Bookman Old Style" w:cs="Comic Sans MS"/>
          <w:sz w:val="20"/>
          <w:szCs w:val="20"/>
        </w:rPr>
        <w:tab/>
      </w:r>
      <w:r>
        <w:rPr>
          <w:rFonts w:ascii="Bookman Old Style" w:eastAsia="Comic Sans MS" w:hAnsi="Bookman Old Style" w:cs="Comic Sans MS"/>
          <w:sz w:val="20"/>
          <w:szCs w:val="20"/>
        </w:rPr>
        <w:tab/>
      </w:r>
      <w:proofErr w:type="gramStart"/>
      <w:r>
        <w:rPr>
          <w:rFonts w:ascii="Bookman Old Style" w:eastAsia="Comic Sans MS" w:hAnsi="Bookman Old Style" w:cs="Comic Sans MS"/>
          <w:sz w:val="20"/>
          <w:szCs w:val="20"/>
        </w:rPr>
        <w:tab/>
        <w:t xml:space="preserve">  5</w:t>
      </w:r>
      <w:proofErr w:type="gramEnd"/>
      <w:r>
        <w:rPr>
          <w:rFonts w:ascii="Bookman Old Style" w:eastAsia="Comic Sans MS" w:hAnsi="Bookman Old Style" w:cs="Comic Sans MS"/>
          <w:sz w:val="20"/>
          <w:szCs w:val="20"/>
        </w:rPr>
        <w:t>%</w:t>
      </w:r>
    </w:p>
    <w:p w14:paraId="37B4DA27" w14:textId="1BCD77A0" w:rsidR="0010756F" w:rsidRDefault="0010756F" w:rsidP="0010756F">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Final Exam</w:t>
      </w:r>
      <w:r w:rsidRPr="0012788C">
        <w:rPr>
          <w:rFonts w:ascii="Bookman Old Style" w:hAnsi="Bookman Old Style"/>
          <w:sz w:val="20"/>
          <w:szCs w:val="20"/>
        </w:rPr>
        <w:tab/>
      </w:r>
      <w:r w:rsidR="00DF2017">
        <w:rPr>
          <w:rFonts w:ascii="Bookman Old Style" w:hAnsi="Bookman Old Style"/>
          <w:sz w:val="20"/>
          <w:szCs w:val="20"/>
        </w:rPr>
        <w:t>(proctored)</w:t>
      </w:r>
      <w:r w:rsidRPr="0012788C">
        <w:rPr>
          <w:rFonts w:ascii="Bookman Old Style" w:hAnsi="Bookman Old Style"/>
          <w:sz w:val="20"/>
          <w:szCs w:val="20"/>
        </w:rPr>
        <w:tab/>
      </w:r>
      <w:r w:rsidRPr="0012788C">
        <w:rPr>
          <w:rFonts w:ascii="Bookman Old Style" w:hAnsi="Bookman Old Style"/>
          <w:sz w:val="20"/>
          <w:szCs w:val="20"/>
        </w:rPr>
        <w:tab/>
      </w:r>
      <w:r w:rsidRPr="0012788C">
        <w:rPr>
          <w:rFonts w:ascii="Bookman Old Style" w:eastAsia="Comic Sans MS" w:hAnsi="Bookman Old Style" w:cs="Comic Sans MS"/>
          <w:sz w:val="20"/>
          <w:szCs w:val="20"/>
        </w:rPr>
        <w:t xml:space="preserve"> </w:t>
      </w:r>
      <w:r w:rsidRPr="0012788C">
        <w:rPr>
          <w:rFonts w:ascii="Bookman Old Style" w:hAnsi="Bookman Old Style"/>
          <w:sz w:val="20"/>
          <w:szCs w:val="20"/>
        </w:rPr>
        <w:tab/>
      </w:r>
      <w:r w:rsidRPr="0012788C">
        <w:rPr>
          <w:rFonts w:ascii="Bookman Old Style" w:eastAsia="Comic Sans MS" w:hAnsi="Bookman Old Style" w:cs="Comic Sans MS"/>
          <w:sz w:val="20"/>
          <w:szCs w:val="20"/>
        </w:rPr>
        <w:t>15%</w:t>
      </w:r>
    </w:p>
    <w:p w14:paraId="3021DB94" w14:textId="4CC95665" w:rsidR="0010756F" w:rsidRDefault="0010756F" w:rsidP="0010756F">
      <w:pPr>
        <w:rPr>
          <w:rFonts w:ascii="Bookman Old Style" w:eastAsia="Comic Sans MS" w:hAnsi="Bookman Old Style" w:cs="Comic Sans MS"/>
          <w:sz w:val="20"/>
          <w:szCs w:val="20"/>
        </w:rPr>
      </w:pPr>
      <w:r>
        <w:rPr>
          <w:rFonts w:ascii="Bookman Old Style" w:eastAsia="Comic Sans MS" w:hAnsi="Bookman Old Style" w:cs="Comic Sans MS"/>
          <w:sz w:val="20"/>
          <w:szCs w:val="20"/>
        </w:rPr>
        <w:t>Discussion</w:t>
      </w:r>
      <w:r w:rsidR="0017712E">
        <w:rPr>
          <w:rFonts w:ascii="Bookman Old Style" w:eastAsia="Comic Sans MS" w:hAnsi="Bookman Old Style" w:cs="Comic Sans MS"/>
          <w:sz w:val="20"/>
          <w:szCs w:val="20"/>
        </w:rPr>
        <w:t>s</w:t>
      </w:r>
      <w:r w:rsidR="003F7125">
        <w:rPr>
          <w:rFonts w:ascii="Bookman Old Style" w:eastAsia="Comic Sans MS" w:hAnsi="Bookman Old Style" w:cs="Comic Sans MS"/>
          <w:sz w:val="20"/>
          <w:szCs w:val="20"/>
        </w:rPr>
        <w:tab/>
      </w:r>
      <w:r>
        <w:rPr>
          <w:rFonts w:ascii="Bookman Old Style" w:eastAsia="Comic Sans MS" w:hAnsi="Bookman Old Style" w:cs="Comic Sans MS"/>
          <w:sz w:val="20"/>
          <w:szCs w:val="20"/>
        </w:rPr>
        <w:tab/>
      </w:r>
      <w:r>
        <w:rPr>
          <w:rFonts w:ascii="Bookman Old Style" w:eastAsia="Comic Sans MS" w:hAnsi="Bookman Old Style" w:cs="Comic Sans MS"/>
          <w:sz w:val="20"/>
          <w:szCs w:val="20"/>
        </w:rPr>
        <w:tab/>
      </w:r>
      <w:r>
        <w:rPr>
          <w:rFonts w:ascii="Bookman Old Style" w:eastAsia="Comic Sans MS" w:hAnsi="Bookman Old Style" w:cs="Comic Sans MS"/>
          <w:sz w:val="20"/>
          <w:szCs w:val="20"/>
        </w:rPr>
        <w:tab/>
      </w:r>
      <w:r>
        <w:rPr>
          <w:rFonts w:ascii="Bookman Old Style" w:eastAsia="Comic Sans MS" w:hAnsi="Bookman Old Style" w:cs="Comic Sans MS"/>
          <w:sz w:val="20"/>
          <w:szCs w:val="20"/>
        </w:rPr>
        <w:tab/>
      </w:r>
      <w:r w:rsidR="008003FB">
        <w:rPr>
          <w:rFonts w:ascii="Bookman Old Style" w:eastAsia="Comic Sans MS" w:hAnsi="Bookman Old Style" w:cs="Comic Sans MS"/>
          <w:sz w:val="20"/>
          <w:szCs w:val="20"/>
        </w:rPr>
        <w:t>20</w:t>
      </w:r>
      <w:r>
        <w:rPr>
          <w:rFonts w:ascii="Bookman Old Style" w:eastAsia="Comic Sans MS" w:hAnsi="Bookman Old Style" w:cs="Comic Sans MS"/>
          <w:sz w:val="20"/>
          <w:szCs w:val="20"/>
        </w:rPr>
        <w:t>%</w:t>
      </w:r>
    </w:p>
    <w:p w14:paraId="5753F3AE" w14:textId="0449317B" w:rsidR="0010756F" w:rsidRPr="0012788C" w:rsidRDefault="0010756F" w:rsidP="0010756F">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Exams</w:t>
      </w:r>
      <w:r w:rsidRPr="0012788C">
        <w:rPr>
          <w:rFonts w:ascii="Bookman Old Style" w:hAnsi="Bookman Old Style"/>
          <w:sz w:val="20"/>
          <w:szCs w:val="20"/>
        </w:rPr>
        <w:tab/>
        <w:t>(4)</w:t>
      </w:r>
      <w:r>
        <w:rPr>
          <w:rFonts w:ascii="Bookman Old Style" w:hAnsi="Bookman Old Style"/>
          <w:sz w:val="20"/>
          <w:szCs w:val="20"/>
        </w:rPr>
        <w:t xml:space="preserve"> (d2l)</w:t>
      </w:r>
      <w:r w:rsidRPr="0012788C">
        <w:rPr>
          <w:rFonts w:ascii="Bookman Old Style" w:hAnsi="Bookman Old Style"/>
          <w:sz w:val="20"/>
          <w:szCs w:val="20"/>
        </w:rPr>
        <w:tab/>
      </w:r>
      <w:r w:rsidRPr="0012788C">
        <w:rPr>
          <w:rFonts w:ascii="Bookman Old Style" w:hAnsi="Bookman Old Style"/>
          <w:sz w:val="20"/>
          <w:szCs w:val="20"/>
        </w:rPr>
        <w:tab/>
      </w:r>
      <w:r w:rsidRPr="0012788C">
        <w:rPr>
          <w:rFonts w:ascii="Bookman Old Style" w:hAnsi="Bookman Old Style"/>
          <w:sz w:val="20"/>
          <w:szCs w:val="20"/>
        </w:rPr>
        <w:tab/>
      </w:r>
      <w:r w:rsidRPr="0012788C">
        <w:rPr>
          <w:rFonts w:ascii="Bookman Old Style" w:hAnsi="Bookman Old Style"/>
          <w:sz w:val="20"/>
          <w:szCs w:val="20"/>
        </w:rPr>
        <w:tab/>
      </w:r>
      <w:r>
        <w:rPr>
          <w:rFonts w:ascii="Bookman Old Style" w:eastAsia="Comic Sans MS" w:hAnsi="Bookman Old Style" w:cs="Comic Sans MS"/>
          <w:sz w:val="20"/>
          <w:szCs w:val="20"/>
        </w:rPr>
        <w:t>2</w:t>
      </w:r>
      <w:r w:rsidR="00C670DA">
        <w:rPr>
          <w:rFonts w:ascii="Bookman Old Style" w:eastAsia="Comic Sans MS" w:hAnsi="Bookman Old Style" w:cs="Comic Sans MS"/>
          <w:sz w:val="20"/>
          <w:szCs w:val="20"/>
        </w:rPr>
        <w:t>5</w:t>
      </w:r>
      <w:r w:rsidRPr="0012788C">
        <w:rPr>
          <w:rFonts w:ascii="Bookman Old Style" w:eastAsia="Comic Sans MS" w:hAnsi="Bookman Old Style" w:cs="Comic Sans MS"/>
          <w:sz w:val="20"/>
          <w:szCs w:val="20"/>
        </w:rPr>
        <w:t>%</w:t>
      </w:r>
    </w:p>
    <w:p w14:paraId="4AB835C6" w14:textId="29D87C53" w:rsidR="0010756F" w:rsidRPr="0012788C" w:rsidRDefault="0010756F" w:rsidP="0010756F">
      <w:pPr>
        <w:rPr>
          <w:rFonts w:ascii="Bookman Old Style" w:eastAsia="Comic Sans MS" w:hAnsi="Bookman Old Style" w:cs="Comic Sans MS"/>
          <w:sz w:val="20"/>
          <w:szCs w:val="20"/>
        </w:rPr>
      </w:pPr>
      <w:r>
        <w:rPr>
          <w:rFonts w:ascii="Bookman Old Style" w:eastAsia="Comic Sans MS" w:hAnsi="Bookman Old Style" w:cs="Comic Sans MS"/>
          <w:i/>
          <w:sz w:val="20"/>
          <w:szCs w:val="20"/>
        </w:rPr>
        <w:t>Homework Quizzes (d2l)</w:t>
      </w:r>
      <w:r w:rsidRPr="0012788C">
        <w:rPr>
          <w:rFonts w:ascii="Bookman Old Style" w:hAnsi="Bookman Old Style"/>
          <w:sz w:val="20"/>
          <w:szCs w:val="20"/>
        </w:rPr>
        <w:tab/>
      </w:r>
      <w:r w:rsidRPr="0012788C">
        <w:rPr>
          <w:rFonts w:ascii="Bookman Old Style" w:hAnsi="Bookman Old Style"/>
          <w:sz w:val="20"/>
          <w:szCs w:val="20"/>
        </w:rPr>
        <w:tab/>
      </w:r>
      <w:r w:rsidRPr="0012788C">
        <w:rPr>
          <w:rFonts w:ascii="Bookman Old Style" w:hAnsi="Bookman Old Style"/>
          <w:sz w:val="20"/>
          <w:szCs w:val="20"/>
        </w:rPr>
        <w:tab/>
      </w:r>
      <w:r w:rsidR="00EF5F3D">
        <w:rPr>
          <w:rFonts w:ascii="Bookman Old Style" w:eastAsia="Comic Sans MS" w:hAnsi="Bookman Old Style" w:cs="Comic Sans MS"/>
          <w:sz w:val="20"/>
          <w:szCs w:val="20"/>
        </w:rPr>
        <w:t>3</w:t>
      </w:r>
      <w:r w:rsidR="00206847">
        <w:rPr>
          <w:rFonts w:ascii="Bookman Old Style" w:eastAsia="Comic Sans MS" w:hAnsi="Bookman Old Style" w:cs="Comic Sans MS"/>
          <w:sz w:val="20"/>
          <w:szCs w:val="20"/>
        </w:rPr>
        <w:t>5</w:t>
      </w:r>
      <w:r w:rsidRPr="0012788C">
        <w:rPr>
          <w:rFonts w:ascii="Bookman Old Style" w:eastAsia="Comic Sans MS" w:hAnsi="Bookman Old Style" w:cs="Comic Sans MS"/>
          <w:sz w:val="20"/>
          <w:szCs w:val="20"/>
        </w:rPr>
        <w:t>%</w:t>
      </w:r>
    </w:p>
    <w:p w14:paraId="7DE98790" w14:textId="3D03EF73" w:rsidR="0010756F" w:rsidRPr="0012788C" w:rsidRDefault="0010756F" w:rsidP="0010756F">
      <w:pPr>
        <w:rPr>
          <w:rFonts w:ascii="Bookman Old Style" w:eastAsia="Comic Sans MS" w:hAnsi="Bookman Old Style" w:cs="Comic Sans MS"/>
          <w:sz w:val="20"/>
          <w:szCs w:val="20"/>
        </w:rPr>
      </w:pPr>
    </w:p>
    <w:p w14:paraId="5E6A717B" w14:textId="77777777" w:rsidR="007A5500" w:rsidRDefault="007A5500" w:rsidP="007A5500">
      <w:pPr>
        <w:rPr>
          <w:rStyle w:val="PageNumber"/>
          <w:rFonts w:ascii="Bookman Old Style" w:eastAsia="Bookman Old Style" w:hAnsi="Bookman Old Style" w:cs="Bookman Old Style"/>
          <w:b/>
          <w:bCs/>
          <w:sz w:val="18"/>
          <w:szCs w:val="18"/>
        </w:rPr>
      </w:pPr>
      <w:r>
        <w:rPr>
          <w:rStyle w:val="PageNumber"/>
          <w:rFonts w:ascii="Bookman Old Style" w:hAnsi="Bookman Old Style"/>
          <w:b/>
          <w:bCs/>
          <w:sz w:val="18"/>
          <w:szCs w:val="18"/>
        </w:rPr>
        <w:t>Title IX</w:t>
      </w:r>
    </w:p>
    <w:p w14:paraId="34906B8D" w14:textId="77777777" w:rsidR="007A5500" w:rsidRDefault="007A5500" w:rsidP="007A5500">
      <w:pPr>
        <w:rPr>
          <w:rStyle w:val="PageNumber"/>
          <w:rFonts w:ascii="Bookman Old Style" w:eastAsia="Bookman Old Style" w:hAnsi="Bookman Old Style" w:cs="Bookman Old Style"/>
          <w:sz w:val="18"/>
          <w:szCs w:val="18"/>
        </w:rPr>
      </w:pPr>
      <w:r>
        <w:rPr>
          <w:rStyle w:val="PageNumber"/>
          <w:rFonts w:ascii="Bookman Old Style" w:hAnsi="Bookman Old Style"/>
          <w:sz w:val="18"/>
          <w:szCs w:val="18"/>
        </w:rPr>
        <w:t xml:space="preserve">Gordon State College is committed to providing an environment free of all forms of discrimination and sexual harassment, including sexual assault, domestic violence, dating violence and stalking.  If you (or someone you know) has experienced or experiences any of these incidents, know that you are not alone. All faculty members at Gordon State College are mandated reporters.  Any student reporting any type of sexual harassment, sexual assault, dating violence, domestic violence or stalking must be made aware that any report made to a faculty member under the provisions of Title IX will be reported to the Title IX Coordinator or a Title IX Deputy Coordinator.  If you wish to speak with someone confidentially, you must contact the Counseling and Accessibility Services office, Room 212, Student Life Center.  The licensed counselors in the Counseling Office are able to provide confidential support. </w:t>
      </w:r>
    </w:p>
    <w:p w14:paraId="237AE155" w14:textId="77777777" w:rsidR="007A5500" w:rsidRDefault="007A5500" w:rsidP="007A5500">
      <w:pPr>
        <w:rPr>
          <w:rStyle w:val="PageNumber"/>
          <w:rFonts w:ascii="Bookman Old Style" w:eastAsia="Bookman Old Style" w:hAnsi="Bookman Old Style" w:cs="Bookman Old Style"/>
          <w:sz w:val="18"/>
          <w:szCs w:val="18"/>
        </w:rPr>
      </w:pPr>
      <w:r>
        <w:rPr>
          <w:rStyle w:val="PageNumber"/>
          <w:rFonts w:ascii="Bookman Old Style" w:hAnsi="Bookman Old Style"/>
          <w:sz w:val="18"/>
          <w:szCs w:val="18"/>
        </w:rPr>
        <w:t xml:space="preserve"> </w:t>
      </w:r>
    </w:p>
    <w:p w14:paraId="3C233CF1" w14:textId="77777777" w:rsidR="007A5500" w:rsidRDefault="007A5500" w:rsidP="007A5500">
      <w:pPr>
        <w:rPr>
          <w:rStyle w:val="PageNumber"/>
          <w:rFonts w:ascii="Bookman Old Style" w:eastAsia="Bookman Old Style" w:hAnsi="Bookman Old Style" w:cs="Bookman Old Style"/>
          <w:sz w:val="18"/>
          <w:szCs w:val="18"/>
        </w:rPr>
      </w:pPr>
      <w:r>
        <w:rPr>
          <w:rStyle w:val="PageNumber"/>
          <w:rFonts w:ascii="Bookman Old Style" w:hAnsi="Bookman Old Style"/>
          <w:sz w:val="18"/>
          <w:szCs w:val="18"/>
        </w:rPr>
        <w:t>Gordon State College does not discriminate against any student on the basis of pregnancy, parenting or related conditions.  Students seeking accommodations on the basis of pregnancy, parenting or related conditions should contact Counseling and Accessibility Services regarding the process of documenting pregnancy related issues and being approved for accommodations, including pregnancy related absences as defined under Title IX.</w:t>
      </w:r>
    </w:p>
    <w:p w14:paraId="2EE5B2D5" w14:textId="77777777" w:rsidR="007A5500" w:rsidRDefault="007A5500" w:rsidP="007A5500">
      <w:pPr>
        <w:rPr>
          <w:rStyle w:val="PageNumber"/>
          <w:rFonts w:ascii="Bookman Old Style" w:eastAsia="Bookman Old Style" w:hAnsi="Bookman Old Style" w:cs="Bookman Old Style"/>
          <w:sz w:val="18"/>
          <w:szCs w:val="18"/>
        </w:rPr>
      </w:pPr>
      <w:r>
        <w:rPr>
          <w:rStyle w:val="PageNumber"/>
          <w:rFonts w:ascii="Bookman Old Style" w:hAnsi="Bookman Old Style"/>
          <w:sz w:val="18"/>
          <w:szCs w:val="18"/>
        </w:rPr>
        <w:t xml:space="preserve"> </w:t>
      </w:r>
    </w:p>
    <w:p w14:paraId="3D0A6195" w14:textId="77777777" w:rsidR="007A5500" w:rsidRDefault="007A5500" w:rsidP="007A5500">
      <w:pPr>
        <w:rPr>
          <w:rStyle w:val="PageNumber"/>
          <w:rFonts w:ascii="Bookman Old Style" w:eastAsia="Bookman Old Style" w:hAnsi="Bookman Old Style" w:cs="Bookman Old Style"/>
          <w:b/>
          <w:bCs/>
          <w:sz w:val="18"/>
          <w:szCs w:val="18"/>
        </w:rPr>
      </w:pPr>
      <w:r>
        <w:rPr>
          <w:rStyle w:val="PageNumber"/>
          <w:rFonts w:ascii="Bookman Old Style" w:hAnsi="Bookman Old Style"/>
          <w:b/>
          <w:bCs/>
          <w:sz w:val="18"/>
          <w:szCs w:val="18"/>
        </w:rPr>
        <w:t>ADA and 504</w:t>
      </w:r>
    </w:p>
    <w:p w14:paraId="524E608D" w14:textId="77777777" w:rsidR="007A5500" w:rsidRDefault="007A5500" w:rsidP="007A5500">
      <w:r>
        <w:rPr>
          <w:rStyle w:val="PageNumber"/>
          <w:rFonts w:ascii="Bookman Old Style" w:hAnsi="Bookman Old Style"/>
          <w:sz w:val="18"/>
          <w:szCs w:val="18"/>
        </w:rPr>
        <w:t xml:space="preserve">If you have a documented disability as described by the Americans with Disabilities Act (ADA) and the Rehabilitation Act of 1973, Section 504, you may be eligible to receive accommodations to assist in programmatic and/or physical accessibility.  The Counseling and Accessibility Services office located in the Student Center, Room 212 can assist you in formulating a reasonable accommodation plan and in providing support in developing appropriate accommodations to ensure equal access to all GSC programs and facilities.  Course requirements will not be waived, but accommodations may assist you in meeting the requirements.  For </w:t>
      </w:r>
      <w:proofErr w:type="gramStart"/>
      <w:r>
        <w:rPr>
          <w:rStyle w:val="PageNumber"/>
          <w:rFonts w:ascii="Bookman Old Style" w:hAnsi="Bookman Old Style"/>
          <w:sz w:val="18"/>
          <w:szCs w:val="18"/>
        </w:rPr>
        <w:t>documentation  requirements</w:t>
      </w:r>
      <w:proofErr w:type="gramEnd"/>
      <w:r>
        <w:rPr>
          <w:rStyle w:val="PageNumber"/>
          <w:rFonts w:ascii="Bookman Old Style" w:hAnsi="Bookman Old Style"/>
          <w:sz w:val="18"/>
          <w:szCs w:val="18"/>
        </w:rPr>
        <w:t xml:space="preserve"> and for additional information, contact Counseling and Accessibility Services at 678-359-5585.</w:t>
      </w:r>
    </w:p>
    <w:p w14:paraId="07842410" w14:textId="77777777" w:rsidR="009F3D2B" w:rsidRDefault="009F3D2B">
      <w:pPr>
        <w:rPr>
          <w:rFonts w:ascii="Bookman Old Style" w:eastAsia="Bookman Old Style" w:hAnsi="Bookman Old Style" w:cs="Bookman Old Style"/>
          <w:b/>
          <w:bCs/>
        </w:rPr>
      </w:pPr>
    </w:p>
    <w:p w14:paraId="38020926" w14:textId="77777777" w:rsidR="009F3D2B" w:rsidRPr="009F3D2B" w:rsidRDefault="009F3D2B" w:rsidP="009F3D2B">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eastAsia="Calibri" w:hAnsi="Calibri" w:cs="Times New Roman"/>
          <w:b/>
          <w:color w:val="auto"/>
          <w:sz w:val="22"/>
          <w:szCs w:val="20"/>
          <w:bdr w:val="none" w:sz="0" w:space="0" w:color="auto"/>
        </w:rPr>
      </w:pPr>
      <w:r w:rsidRPr="009F3D2B">
        <w:rPr>
          <w:rFonts w:ascii="Calibri" w:eastAsia="Calibri" w:hAnsi="Calibri" w:cs="Times New Roman"/>
          <w:b/>
          <w:color w:val="auto"/>
          <w:sz w:val="22"/>
          <w:szCs w:val="20"/>
          <w:bdr w:val="none" w:sz="0" w:space="0" w:color="auto"/>
        </w:rPr>
        <w:t>COVID-19 Statement</w:t>
      </w:r>
    </w:p>
    <w:p w14:paraId="4125D511" w14:textId="77777777" w:rsidR="009F3D2B" w:rsidRPr="009F3D2B" w:rsidRDefault="009F3D2B" w:rsidP="009F3D2B">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eastAsia="Calibri" w:hAnsi="Calibri" w:cs="Times New Roman"/>
          <w:b/>
          <w:color w:val="auto"/>
          <w:sz w:val="22"/>
          <w:szCs w:val="20"/>
          <w:bdr w:val="none" w:sz="0" w:space="0" w:color="auto"/>
        </w:rPr>
      </w:pPr>
      <w:r w:rsidRPr="009F3D2B">
        <w:rPr>
          <w:rFonts w:ascii="Calibri" w:eastAsia="Calibri" w:hAnsi="Calibri" w:cs="Times New Roman"/>
          <w:b/>
          <w:color w:val="auto"/>
          <w:sz w:val="22"/>
          <w:szCs w:val="20"/>
          <w:bdr w:val="none" w:sz="0" w:space="0" w:color="auto"/>
        </w:rPr>
        <w:tab/>
        <w:t>Creating a Healthy Environment</w:t>
      </w:r>
    </w:p>
    <w:p w14:paraId="636BB3FB" w14:textId="77777777" w:rsidR="009F3D2B" w:rsidRPr="009F3D2B" w:rsidRDefault="009F3D2B" w:rsidP="009F3D2B">
      <w:pPr>
        <w:pBdr>
          <w:top w:val="none" w:sz="0" w:space="0" w:color="auto"/>
          <w:left w:val="none" w:sz="0" w:space="0" w:color="auto"/>
          <w:bottom w:val="none" w:sz="0" w:space="0" w:color="auto"/>
          <w:right w:val="none" w:sz="0" w:space="0" w:color="auto"/>
          <w:between w:val="none" w:sz="0" w:space="0" w:color="auto"/>
          <w:bar w:val="none" w:sz="0" w:color="auto"/>
        </w:pBdr>
        <w:spacing w:after="120" w:line="259" w:lineRule="auto"/>
        <w:rPr>
          <w:rFonts w:ascii="Calibri" w:eastAsia="Calibri" w:hAnsi="Calibri" w:cs="Times New Roman"/>
          <w:color w:val="auto"/>
          <w:sz w:val="22"/>
          <w:szCs w:val="20"/>
          <w:bdr w:val="none" w:sz="0" w:space="0" w:color="auto"/>
        </w:rPr>
      </w:pPr>
      <w:r w:rsidRPr="009F3D2B">
        <w:rPr>
          <w:rFonts w:ascii="Calibri" w:eastAsia="Calibri" w:hAnsi="Calibri" w:cs="Times New Roman"/>
          <w:color w:val="auto"/>
          <w:sz w:val="22"/>
          <w:szCs w:val="20"/>
          <w:bdr w:val="none" w:sz="0" w:space="0" w:color="auto"/>
        </w:rPr>
        <w:t>At Gordon State College, we are committed to the health and safety of our students, faculty and staff. Since March 2020,</w:t>
      </w:r>
      <w:r w:rsidRPr="009F3D2B">
        <w:rPr>
          <w:rFonts w:ascii="Calibri" w:eastAsia="Calibri" w:hAnsi="Calibri" w:cs="Times New Roman"/>
          <w:b/>
          <w:color w:val="auto"/>
          <w:sz w:val="22"/>
          <w:szCs w:val="20"/>
          <w:bdr w:val="none" w:sz="0" w:space="0" w:color="auto"/>
        </w:rPr>
        <w:t xml:space="preserve"> </w:t>
      </w:r>
      <w:r w:rsidRPr="009F3D2B">
        <w:rPr>
          <w:rFonts w:ascii="Calibri" w:eastAsia="Calibri" w:hAnsi="Calibri" w:cs="Times New Roman"/>
          <w:color w:val="auto"/>
          <w:sz w:val="22"/>
          <w:szCs w:val="20"/>
          <w:bdr w:val="none" w:sz="0" w:space="0" w:color="auto"/>
        </w:rPr>
        <w:t>our campus has been addressing the impact of the Coronavirus (COVID-19) on a daily basis. The return to campus will be based on a new reality where adjustments will be made to every facet of the “on-campus” experience. This will truly be a “Power of WE!” moment,</w:t>
      </w:r>
      <w:r w:rsidRPr="009F3D2B">
        <w:rPr>
          <w:rFonts w:ascii="Calibri" w:eastAsia="Calibri" w:hAnsi="Calibri" w:cs="Times New Roman"/>
          <w:b/>
          <w:color w:val="auto"/>
          <w:sz w:val="22"/>
          <w:szCs w:val="20"/>
          <w:bdr w:val="none" w:sz="0" w:space="0" w:color="auto"/>
        </w:rPr>
        <w:t xml:space="preserve"> </w:t>
      </w:r>
      <w:r w:rsidRPr="009F3D2B">
        <w:rPr>
          <w:rFonts w:ascii="Calibri" w:eastAsia="Calibri" w:hAnsi="Calibri" w:cs="Times New Roman"/>
          <w:color w:val="auto"/>
          <w:sz w:val="22"/>
          <w:szCs w:val="20"/>
          <w:bdr w:val="none" w:sz="0" w:space="0" w:color="auto"/>
        </w:rPr>
        <w:t>as the safety of the entire campus will depend on our institutional values.</w:t>
      </w:r>
    </w:p>
    <w:p w14:paraId="35E496FA" w14:textId="77777777" w:rsidR="009F3D2B" w:rsidRPr="009F3D2B" w:rsidRDefault="009F3D2B" w:rsidP="009F3D2B">
      <w:pPr>
        <w:pBdr>
          <w:top w:val="none" w:sz="0" w:space="0" w:color="auto"/>
          <w:left w:val="none" w:sz="0" w:space="0" w:color="auto"/>
          <w:bottom w:val="none" w:sz="0" w:space="0" w:color="auto"/>
          <w:right w:val="none" w:sz="0" w:space="0" w:color="auto"/>
          <w:between w:val="none" w:sz="0" w:space="0" w:color="auto"/>
          <w:bar w:val="none" w:sz="0" w:color="auto"/>
        </w:pBdr>
        <w:spacing w:after="120" w:line="259" w:lineRule="auto"/>
        <w:rPr>
          <w:rFonts w:ascii="Calibri" w:eastAsia="Calibri" w:hAnsi="Calibri" w:cs="Times New Roman"/>
          <w:color w:val="auto"/>
          <w:sz w:val="22"/>
          <w:szCs w:val="20"/>
          <w:bdr w:val="none" w:sz="0" w:space="0" w:color="auto"/>
        </w:rPr>
      </w:pPr>
      <w:r w:rsidRPr="009F3D2B">
        <w:rPr>
          <w:rFonts w:ascii="Calibri" w:eastAsia="Calibri" w:hAnsi="Calibri" w:cs="Times New Roman"/>
          <w:color w:val="auto"/>
          <w:sz w:val="22"/>
          <w:szCs w:val="20"/>
          <w:bdr w:val="none" w:sz="0" w:space="0" w:color="auto"/>
        </w:rPr>
        <w:t xml:space="preserve">You will be expected to follow “The Healthy Highlander </w:t>
      </w:r>
      <w:proofErr w:type="gramStart"/>
      <w:r w:rsidRPr="009F3D2B">
        <w:rPr>
          <w:rFonts w:ascii="Calibri" w:eastAsia="Calibri" w:hAnsi="Calibri" w:cs="Times New Roman"/>
          <w:color w:val="auto"/>
          <w:sz w:val="22"/>
          <w:szCs w:val="20"/>
          <w:bdr w:val="none" w:sz="0" w:space="0" w:color="auto"/>
        </w:rPr>
        <w:t>Way“ as</w:t>
      </w:r>
      <w:proofErr w:type="gramEnd"/>
      <w:r w:rsidRPr="009F3D2B">
        <w:rPr>
          <w:rFonts w:ascii="Calibri" w:eastAsia="Calibri" w:hAnsi="Calibri" w:cs="Times New Roman"/>
          <w:color w:val="auto"/>
          <w:sz w:val="22"/>
          <w:szCs w:val="20"/>
          <w:bdr w:val="none" w:sz="0" w:space="0" w:color="auto"/>
        </w:rPr>
        <w:t xml:space="preserve"> you participate in classes that require class attendance.  Posters describing the Healthy Highlander Way are displayed in each building on campus and</w:t>
      </w:r>
      <w:r w:rsidRPr="009F3D2B">
        <w:rPr>
          <w:rFonts w:ascii="Calibri" w:eastAsia="Calibri" w:hAnsi="Calibri" w:cs="Times New Roman"/>
          <w:color w:val="FF0000"/>
          <w:sz w:val="22"/>
          <w:szCs w:val="20"/>
          <w:bdr w:val="none" w:sz="0" w:space="0" w:color="auto"/>
        </w:rPr>
        <w:t xml:space="preserve"> </w:t>
      </w:r>
      <w:r w:rsidRPr="009F3D2B">
        <w:rPr>
          <w:rFonts w:ascii="Calibri" w:eastAsia="Calibri" w:hAnsi="Calibri" w:cs="Times New Roman"/>
          <w:color w:val="auto"/>
          <w:sz w:val="22"/>
          <w:szCs w:val="20"/>
          <w:bdr w:val="none" w:sz="0" w:space="0" w:color="auto"/>
        </w:rPr>
        <w:t>can be found in the “</w:t>
      </w:r>
      <w:r w:rsidRPr="009F3D2B">
        <w:rPr>
          <w:rFonts w:ascii="Calibri" w:eastAsia="Calibri" w:hAnsi="Calibri" w:cs="Calibri"/>
          <w:color w:val="auto"/>
          <w:sz w:val="22"/>
          <w:szCs w:val="20"/>
          <w:bdr w:val="none" w:sz="0" w:space="0" w:color="auto"/>
        </w:rPr>
        <w:t xml:space="preserve">Return to Campus Guide” </w:t>
      </w:r>
      <w:r w:rsidRPr="009F3D2B">
        <w:rPr>
          <w:rFonts w:ascii="Calibri" w:eastAsia="Calibri" w:hAnsi="Calibri" w:cs="Times New Roman"/>
          <w:color w:val="auto"/>
          <w:sz w:val="22"/>
          <w:szCs w:val="20"/>
          <w:bdr w:val="none" w:sz="0" w:space="0" w:color="auto"/>
        </w:rPr>
        <w:t>linked to the GSC home page.</w:t>
      </w:r>
    </w:p>
    <w:p w14:paraId="1D80B2CA" w14:textId="77777777" w:rsidR="009F3D2B" w:rsidRPr="009F3D2B" w:rsidRDefault="009F3D2B" w:rsidP="009F3D2B">
      <w:pPr>
        <w:pBdr>
          <w:top w:val="none" w:sz="0" w:space="0" w:color="auto"/>
          <w:left w:val="none" w:sz="0" w:space="0" w:color="auto"/>
          <w:bottom w:val="none" w:sz="0" w:space="0" w:color="auto"/>
          <w:right w:val="none" w:sz="0" w:space="0" w:color="auto"/>
          <w:between w:val="none" w:sz="0" w:space="0" w:color="auto"/>
          <w:bar w:val="none" w:sz="0" w:color="auto"/>
        </w:pBdr>
        <w:spacing w:after="120" w:line="259" w:lineRule="auto"/>
        <w:rPr>
          <w:rFonts w:ascii="Calibri" w:eastAsia="Calibri" w:hAnsi="Calibri" w:cs="Times New Roman"/>
          <w:color w:val="auto"/>
          <w:sz w:val="22"/>
          <w:szCs w:val="20"/>
          <w:bdr w:val="none" w:sz="0" w:space="0" w:color="auto"/>
        </w:rPr>
      </w:pPr>
      <w:r w:rsidRPr="009F3D2B">
        <w:rPr>
          <w:rFonts w:ascii="Calibri" w:eastAsia="Calibri" w:hAnsi="Calibri" w:cs="Times New Roman"/>
          <w:sz w:val="22"/>
          <w:szCs w:val="20"/>
          <w:bdr w:val="none" w:sz="0" w:space="0" w:color="auto"/>
        </w:rPr>
        <w:lastRenderedPageBreak/>
        <w:t>If you have one of the symptoms of COVID-19, you should notify your professor, stay home</w:t>
      </w:r>
      <w:r w:rsidRPr="009F3D2B">
        <w:rPr>
          <w:rFonts w:ascii="Calibri" w:eastAsia="Calibri" w:hAnsi="Calibri" w:cs="Times New Roman"/>
          <w:b/>
          <w:color w:val="FF0000"/>
          <w:sz w:val="22"/>
          <w:szCs w:val="20"/>
          <w:bdr w:val="none" w:sz="0" w:space="0" w:color="auto"/>
        </w:rPr>
        <w:t>,</w:t>
      </w:r>
      <w:r w:rsidRPr="009F3D2B">
        <w:rPr>
          <w:rFonts w:ascii="Calibri" w:eastAsia="Calibri" w:hAnsi="Calibri" w:cs="Times New Roman"/>
          <w:sz w:val="22"/>
          <w:szCs w:val="20"/>
          <w:bdr w:val="none" w:sz="0" w:space="0" w:color="auto"/>
        </w:rPr>
        <w:t xml:space="preserve"> and contact your personal physician prior to returning to campus. Commuter students should also notify the Student Health Center at </w:t>
      </w:r>
      <w:hyperlink r:id="rId8" w:history="1">
        <w:r w:rsidRPr="009F3D2B">
          <w:rPr>
            <w:rFonts w:ascii="Calibri" w:eastAsia="Calibri" w:hAnsi="Calibri" w:cs="Times New Roman"/>
            <w:color w:val="0563C1"/>
            <w:sz w:val="22"/>
            <w:szCs w:val="20"/>
            <w:u w:val="single"/>
            <w:bdr w:val="none" w:sz="0" w:space="0" w:color="auto"/>
          </w:rPr>
          <w:t xml:space="preserve">healthcenter@gordonstate.edu. </w:t>
        </w:r>
      </w:hyperlink>
      <w:r w:rsidRPr="009F3D2B">
        <w:rPr>
          <w:rFonts w:ascii="Calibri" w:eastAsia="Calibri" w:hAnsi="Calibri" w:cs="Times New Roman"/>
          <w:sz w:val="22"/>
          <w:szCs w:val="20"/>
          <w:bdr w:val="none" w:sz="0" w:space="0" w:color="auto"/>
        </w:rPr>
        <w:t>In addition, residential students should contact their Community Assistant and schedule an appointment with the Student Health Center at 678-359-5456.</w:t>
      </w:r>
    </w:p>
    <w:p w14:paraId="6D57AB2C" w14:textId="77777777" w:rsidR="009F3D2B" w:rsidRPr="009F3D2B" w:rsidRDefault="009F3D2B" w:rsidP="009F3D2B">
      <w:pPr>
        <w:pBdr>
          <w:top w:val="none" w:sz="0" w:space="0" w:color="auto"/>
          <w:left w:val="none" w:sz="0" w:space="0" w:color="auto"/>
          <w:bottom w:val="none" w:sz="0" w:space="0" w:color="auto"/>
          <w:right w:val="none" w:sz="0" w:space="0" w:color="auto"/>
          <w:between w:val="none" w:sz="0" w:space="0" w:color="auto"/>
          <w:bar w:val="none" w:sz="0" w:color="auto"/>
        </w:pBdr>
        <w:spacing w:after="120" w:line="259" w:lineRule="auto"/>
        <w:rPr>
          <w:rFonts w:ascii="Calibri" w:eastAsia="Calibri" w:hAnsi="Calibri" w:cs="Times New Roman"/>
          <w:sz w:val="22"/>
          <w:szCs w:val="20"/>
          <w:bdr w:val="none" w:sz="0" w:space="0" w:color="auto"/>
        </w:rPr>
      </w:pPr>
      <w:r w:rsidRPr="009F3D2B">
        <w:rPr>
          <w:rFonts w:ascii="Calibri" w:eastAsia="Calibri" w:hAnsi="Calibri" w:cs="Times New Roman"/>
          <w:sz w:val="22"/>
          <w:szCs w:val="20"/>
          <w:bdr w:val="none" w:sz="0" w:space="0" w:color="auto"/>
        </w:rPr>
        <w:t>One of the most effective ways to stop the spread of the virus is wearing a face covering.  You must wear a face covering at all times when in public on any Gordon State College campus. Anyone not using a face covering when required will be asked to wear one or leave the area. Repeated refusal to comply with the requirement may result in discipline through the applicable code of conduct for students.</w:t>
      </w:r>
    </w:p>
    <w:p w14:paraId="574EB53D" w14:textId="77777777" w:rsidR="009F3D2B" w:rsidRPr="009F3D2B" w:rsidRDefault="009F3D2B" w:rsidP="009F3D2B">
      <w:pPr>
        <w:pBdr>
          <w:top w:val="none" w:sz="0" w:space="0" w:color="auto"/>
          <w:left w:val="none" w:sz="0" w:space="0" w:color="auto"/>
          <w:bottom w:val="none" w:sz="0" w:space="0" w:color="auto"/>
          <w:right w:val="none" w:sz="0" w:space="0" w:color="auto"/>
          <w:between w:val="none" w:sz="0" w:space="0" w:color="auto"/>
          <w:bar w:val="none" w:sz="0" w:color="auto"/>
        </w:pBdr>
        <w:spacing w:after="120" w:line="259" w:lineRule="auto"/>
        <w:rPr>
          <w:rFonts w:ascii="Calibri" w:eastAsia="Calibri" w:hAnsi="Calibri" w:cs="Times New Roman"/>
          <w:sz w:val="22"/>
          <w:szCs w:val="20"/>
          <w:bdr w:val="none" w:sz="0" w:space="0" w:color="auto"/>
        </w:rPr>
      </w:pPr>
      <w:r w:rsidRPr="009F3D2B">
        <w:rPr>
          <w:rFonts w:ascii="Calibri" w:eastAsia="Calibri" w:hAnsi="Calibri" w:cs="Times New Roman"/>
          <w:sz w:val="22"/>
          <w:szCs w:val="20"/>
          <w:bdr w:val="none" w:sz="0" w:space="0" w:color="auto"/>
        </w:rPr>
        <w:t>If you are a student with one of the underlying medical conditions identified in the “</w:t>
      </w:r>
      <w:r w:rsidRPr="009F3D2B">
        <w:rPr>
          <w:rFonts w:ascii="Calibri" w:eastAsia="Calibri" w:hAnsi="Calibri" w:cs="Calibri"/>
          <w:color w:val="auto"/>
          <w:sz w:val="22"/>
          <w:szCs w:val="20"/>
          <w:bdr w:val="none" w:sz="0" w:space="0" w:color="auto"/>
        </w:rPr>
        <w:t>Return to Campus Guide”</w:t>
      </w:r>
      <w:r w:rsidRPr="009F3D2B">
        <w:rPr>
          <w:rFonts w:ascii="Calibri" w:eastAsia="Calibri" w:hAnsi="Calibri" w:cs="Times New Roman"/>
          <w:sz w:val="22"/>
          <w:szCs w:val="20"/>
          <w:bdr w:val="none" w:sz="0" w:space="0" w:color="auto"/>
        </w:rPr>
        <w:t xml:space="preserve"> and you would like to apply for accommodations due to being at a higher risk for severe illness with COVID-19</w:t>
      </w:r>
      <w:r w:rsidRPr="009F3D2B">
        <w:rPr>
          <w:rFonts w:ascii="Calibri" w:eastAsia="Calibri" w:hAnsi="Calibri" w:cs="Times New Roman"/>
          <w:b/>
          <w:color w:val="auto"/>
          <w:sz w:val="22"/>
          <w:szCs w:val="20"/>
          <w:bdr w:val="none" w:sz="0" w:space="0" w:color="auto"/>
        </w:rPr>
        <w:t>,</w:t>
      </w:r>
      <w:r w:rsidRPr="009F3D2B">
        <w:rPr>
          <w:rFonts w:ascii="Calibri" w:eastAsia="Calibri" w:hAnsi="Calibri" w:cs="Times New Roman"/>
          <w:sz w:val="22"/>
          <w:szCs w:val="20"/>
          <w:bdr w:val="none" w:sz="0" w:space="0" w:color="auto"/>
        </w:rPr>
        <w:t xml:space="preserve"> please contact Counseling &amp; Accessibility Office at 678-359-5585 or email the Director of Counseling and Accessibility Services Alicia Dorton at </w:t>
      </w:r>
      <w:hyperlink r:id="rId9" w:history="1">
        <w:r w:rsidRPr="009F3D2B">
          <w:rPr>
            <w:rFonts w:ascii="Calibri" w:eastAsia="Calibri" w:hAnsi="Calibri" w:cs="Calibri"/>
            <w:color w:val="0563C1"/>
            <w:sz w:val="22"/>
            <w:szCs w:val="20"/>
            <w:u w:val="single"/>
            <w:bdr w:val="none" w:sz="0" w:space="0" w:color="auto"/>
          </w:rPr>
          <w:t>aliciad@gordonstate.edu</w:t>
        </w:r>
      </w:hyperlink>
      <w:r w:rsidRPr="009F3D2B">
        <w:rPr>
          <w:rFonts w:ascii="Calibri" w:eastAsia="Calibri" w:hAnsi="Calibri" w:cs="Times New Roman"/>
          <w:sz w:val="22"/>
          <w:szCs w:val="20"/>
          <w:bdr w:val="none" w:sz="0" w:space="0" w:color="auto"/>
        </w:rPr>
        <w:t>.</w:t>
      </w:r>
    </w:p>
    <w:p w14:paraId="018BC18D" w14:textId="77777777" w:rsidR="009F3D2B" w:rsidRPr="009F3D2B" w:rsidRDefault="009F3D2B" w:rsidP="009F3D2B">
      <w:pPr>
        <w:pBdr>
          <w:top w:val="none" w:sz="0" w:space="0" w:color="auto"/>
          <w:left w:val="none" w:sz="0" w:space="0" w:color="auto"/>
          <w:bottom w:val="none" w:sz="0" w:space="0" w:color="auto"/>
          <w:right w:val="none" w:sz="0" w:space="0" w:color="auto"/>
          <w:between w:val="none" w:sz="0" w:space="0" w:color="auto"/>
          <w:bar w:val="none" w:sz="0" w:color="auto"/>
        </w:pBdr>
        <w:spacing w:after="120" w:line="259" w:lineRule="auto"/>
        <w:rPr>
          <w:rFonts w:ascii="Calibri" w:eastAsia="Calibri" w:hAnsi="Calibri" w:cs="Times New Roman"/>
          <w:sz w:val="22"/>
          <w:szCs w:val="20"/>
          <w:bdr w:val="none" w:sz="0" w:space="0" w:color="auto"/>
        </w:rPr>
      </w:pPr>
      <w:r w:rsidRPr="009F3D2B">
        <w:rPr>
          <w:rFonts w:ascii="Calibri" w:eastAsia="Calibri" w:hAnsi="Calibri" w:cs="Times New Roman"/>
          <w:sz w:val="22"/>
          <w:szCs w:val="20"/>
          <w:bdr w:val="none" w:sz="0" w:space="0" w:color="auto"/>
        </w:rPr>
        <w:t>Making a commitment to The Healthy Highlander Way will allow our campus to remain as safe as possible during this semester.</w:t>
      </w:r>
    </w:p>
    <w:p w14:paraId="698CF046" w14:textId="77777777" w:rsidR="009F3D2B" w:rsidRPr="009F3D2B" w:rsidRDefault="009F3D2B" w:rsidP="009F3D2B">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eastAsia="Calibri" w:hAnsi="Calibri" w:cs="Times New Roman"/>
          <w:b/>
          <w:sz w:val="22"/>
          <w:szCs w:val="20"/>
          <w:bdr w:val="none" w:sz="0" w:space="0" w:color="auto"/>
        </w:rPr>
      </w:pPr>
      <w:r w:rsidRPr="009F3D2B">
        <w:rPr>
          <w:rFonts w:ascii="Calibri" w:eastAsia="Calibri" w:hAnsi="Calibri" w:cs="Times New Roman"/>
          <w:sz w:val="22"/>
          <w:szCs w:val="20"/>
          <w:bdr w:val="none" w:sz="0" w:space="0" w:color="auto"/>
        </w:rPr>
        <w:tab/>
      </w:r>
      <w:r w:rsidRPr="009F3D2B">
        <w:rPr>
          <w:rFonts w:ascii="Calibri" w:eastAsia="Calibri" w:hAnsi="Calibri" w:cs="Times New Roman"/>
          <w:b/>
          <w:sz w:val="22"/>
          <w:szCs w:val="20"/>
          <w:bdr w:val="none" w:sz="0" w:space="0" w:color="auto"/>
        </w:rPr>
        <w:t>Being prepared for Class during the Pandemic</w:t>
      </w:r>
    </w:p>
    <w:p w14:paraId="5EEA9428" w14:textId="77777777" w:rsidR="009F3D2B" w:rsidRPr="009F3D2B" w:rsidRDefault="009F3D2B" w:rsidP="009F3D2B">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eastAsia="Calibri" w:hAnsi="Calibri" w:cs="Times New Roman"/>
          <w:sz w:val="22"/>
          <w:szCs w:val="20"/>
          <w:bdr w:val="none" w:sz="0" w:space="0" w:color="auto"/>
        </w:rPr>
      </w:pPr>
      <w:r w:rsidRPr="009F3D2B">
        <w:rPr>
          <w:rFonts w:ascii="Calibri" w:eastAsia="Calibri" w:hAnsi="Calibri" w:cs="Times New Roman"/>
          <w:sz w:val="22"/>
          <w:szCs w:val="20"/>
          <w:bdr w:val="none" w:sz="0" w:space="0" w:color="auto"/>
        </w:rPr>
        <w:t>Although some courses will meet in a full face-to-face format, most classes for this term will meet online or in a hybrid format.  In addition, all classes will shift online after Thanksgiving for the remainder of the term.  All students should be prepared at a minimum to:</w:t>
      </w:r>
    </w:p>
    <w:p w14:paraId="6842A8F5" w14:textId="77777777" w:rsidR="009F3D2B" w:rsidRPr="009F3D2B" w:rsidRDefault="009F3D2B" w:rsidP="009F3D2B">
      <w:pPr>
        <w:widowControl w:val="0"/>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160" w:line="259" w:lineRule="auto"/>
        <w:rPr>
          <w:rFonts w:ascii="Calibri" w:eastAsia="Tahoma" w:hAnsi="Calibri" w:cs="Calibri"/>
          <w:sz w:val="22"/>
          <w:szCs w:val="20"/>
          <w:bdr w:val="none" w:sz="0" w:space="0" w:color="auto"/>
        </w:rPr>
      </w:pPr>
      <w:r w:rsidRPr="009F3D2B">
        <w:rPr>
          <w:rFonts w:ascii="Calibri" w:eastAsia="Tahoma" w:hAnsi="Calibri" w:cs="Calibri"/>
          <w:sz w:val="22"/>
          <w:szCs w:val="20"/>
          <w:bdr w:val="none" w:sz="0" w:space="0" w:color="auto"/>
        </w:rPr>
        <w:t>Meet an online class session synchronously (at the time of the class or a set time with the professor)</w:t>
      </w:r>
    </w:p>
    <w:p w14:paraId="6058A475" w14:textId="77777777" w:rsidR="009F3D2B" w:rsidRPr="009F3D2B" w:rsidRDefault="009F3D2B" w:rsidP="009F3D2B">
      <w:pPr>
        <w:widowControl w:val="0"/>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160" w:line="259" w:lineRule="auto"/>
        <w:rPr>
          <w:rFonts w:ascii="Calibri" w:eastAsia="Tahoma" w:hAnsi="Calibri" w:cs="Calibri"/>
          <w:sz w:val="22"/>
          <w:szCs w:val="20"/>
          <w:bdr w:val="none" w:sz="0" w:space="0" w:color="auto"/>
        </w:rPr>
      </w:pPr>
      <w:r w:rsidRPr="009F3D2B">
        <w:rPr>
          <w:rFonts w:ascii="Calibri" w:eastAsia="Tahoma" w:hAnsi="Calibri" w:cs="Calibri"/>
          <w:sz w:val="22"/>
          <w:szCs w:val="20"/>
          <w:bdr w:val="none" w:sz="0" w:space="0" w:color="auto"/>
        </w:rPr>
        <w:t>Take a proctored exam using an outside proctor</w:t>
      </w:r>
    </w:p>
    <w:p w14:paraId="43A9F418" w14:textId="77777777" w:rsidR="009F3D2B" w:rsidRPr="009F3D2B" w:rsidRDefault="009F3D2B" w:rsidP="009F3D2B">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720"/>
        <w:rPr>
          <w:rFonts w:ascii="Calibri" w:eastAsia="Tahoma" w:hAnsi="Calibri" w:cs="Calibri"/>
          <w:sz w:val="22"/>
          <w:szCs w:val="20"/>
          <w:bdr w:val="none" w:sz="0" w:space="0" w:color="auto"/>
        </w:rPr>
      </w:pPr>
    </w:p>
    <w:p w14:paraId="6A062385" w14:textId="77777777" w:rsidR="009F3D2B" w:rsidRPr="009F3D2B" w:rsidRDefault="009F3D2B" w:rsidP="009F3D2B">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eastAsia="Calibri" w:hAnsi="Calibri" w:cs="Times New Roman"/>
          <w:sz w:val="22"/>
          <w:szCs w:val="20"/>
          <w:bdr w:val="none" w:sz="0" w:space="0" w:color="auto"/>
        </w:rPr>
      </w:pPr>
      <w:r w:rsidRPr="009F3D2B">
        <w:rPr>
          <w:rFonts w:ascii="Calibri" w:eastAsia="Calibri" w:hAnsi="Calibri" w:cs="Times New Roman"/>
          <w:sz w:val="22"/>
          <w:szCs w:val="20"/>
          <w:bdr w:val="none" w:sz="0" w:space="0" w:color="auto"/>
        </w:rPr>
        <w:t>All students should, as a minimum, have access to:</w:t>
      </w:r>
    </w:p>
    <w:p w14:paraId="088D8740" w14:textId="77777777" w:rsidR="009F3D2B" w:rsidRPr="009F3D2B" w:rsidRDefault="009F3D2B" w:rsidP="009F3D2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eastAsia="Times New Roman" w:hAnsi="Calibri" w:cs="Times New Roman"/>
          <w:color w:val="auto"/>
          <w:sz w:val="22"/>
          <w:szCs w:val="22"/>
          <w:bdr w:val="none" w:sz="0" w:space="0" w:color="auto"/>
        </w:rPr>
      </w:pPr>
      <w:r w:rsidRPr="009F3D2B">
        <w:rPr>
          <w:rFonts w:ascii="Calibri" w:eastAsia="Times New Roman" w:hAnsi="Calibri" w:cs="Times New Roman"/>
          <w:color w:val="auto"/>
          <w:sz w:val="22"/>
          <w:szCs w:val="22"/>
          <w:bdr w:val="none" w:sz="0" w:space="0" w:color="auto"/>
        </w:rPr>
        <w:t>A laptop or desktop computer (5 or fewer years old). Tablets, Chromebooks, and phones will not be sufficient.</w:t>
      </w:r>
    </w:p>
    <w:p w14:paraId="388A653D" w14:textId="77777777" w:rsidR="009F3D2B" w:rsidRPr="009F3D2B" w:rsidRDefault="009F3D2B" w:rsidP="009F3D2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eastAsia="Times New Roman" w:hAnsi="Calibri" w:cs="Times New Roman"/>
          <w:color w:val="auto"/>
          <w:sz w:val="22"/>
          <w:szCs w:val="22"/>
          <w:bdr w:val="none" w:sz="0" w:space="0" w:color="auto"/>
        </w:rPr>
      </w:pPr>
      <w:r w:rsidRPr="009F3D2B">
        <w:rPr>
          <w:rFonts w:ascii="Calibri" w:eastAsia="Times New Roman" w:hAnsi="Calibri" w:cs="Times New Roman"/>
          <w:color w:val="auto"/>
          <w:sz w:val="22"/>
          <w:szCs w:val="22"/>
          <w:bdr w:val="none" w:sz="0" w:space="0" w:color="auto"/>
        </w:rPr>
        <w:t>Operating system:</w:t>
      </w:r>
    </w:p>
    <w:p w14:paraId="305A9779" w14:textId="77777777" w:rsidR="009F3D2B" w:rsidRPr="009F3D2B" w:rsidRDefault="009F3D2B" w:rsidP="009F3D2B">
      <w:pPr>
        <w:widowControl w:val="0"/>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160" w:line="259" w:lineRule="auto"/>
        <w:rPr>
          <w:rFonts w:ascii="Calibri" w:eastAsia="Times New Roman" w:hAnsi="Calibri" w:cs="Times New Roman"/>
          <w:color w:val="auto"/>
          <w:sz w:val="22"/>
          <w:szCs w:val="22"/>
          <w:bdr w:val="none" w:sz="0" w:space="0" w:color="auto"/>
        </w:rPr>
      </w:pPr>
      <w:r w:rsidRPr="009F3D2B">
        <w:rPr>
          <w:rFonts w:ascii="Calibri" w:eastAsia="Times New Roman" w:hAnsi="Calibri" w:cs="Times New Roman"/>
          <w:color w:val="auto"/>
          <w:sz w:val="22"/>
          <w:szCs w:val="22"/>
          <w:bdr w:val="none" w:sz="0" w:space="0" w:color="auto"/>
        </w:rPr>
        <w:t xml:space="preserve">Windows 10 Home or Pro (“streamlined” versions such as Windows 10S are not supported), or </w:t>
      </w:r>
    </w:p>
    <w:p w14:paraId="1E71CD48" w14:textId="77777777" w:rsidR="009F3D2B" w:rsidRPr="009F3D2B" w:rsidRDefault="009F3D2B" w:rsidP="009F3D2B">
      <w:pPr>
        <w:widowControl w:val="0"/>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160" w:line="259" w:lineRule="auto"/>
        <w:rPr>
          <w:rFonts w:ascii="Calibri" w:eastAsia="Times New Roman" w:hAnsi="Calibri" w:cs="Times New Roman"/>
          <w:color w:val="auto"/>
          <w:sz w:val="22"/>
          <w:szCs w:val="22"/>
          <w:bdr w:val="none" w:sz="0" w:space="0" w:color="auto"/>
        </w:rPr>
      </w:pPr>
      <w:r w:rsidRPr="009F3D2B">
        <w:rPr>
          <w:rFonts w:ascii="Calibri" w:eastAsia="Times New Roman" w:hAnsi="Calibri" w:cs="Times New Roman"/>
          <w:color w:val="auto"/>
          <w:sz w:val="22"/>
          <w:szCs w:val="22"/>
          <w:bdr w:val="none" w:sz="0" w:space="0" w:color="auto"/>
        </w:rPr>
        <w:t xml:space="preserve">macOS 10.13 or higher </w:t>
      </w:r>
    </w:p>
    <w:p w14:paraId="0EDD1235" w14:textId="77777777" w:rsidR="009F3D2B" w:rsidRPr="009F3D2B" w:rsidRDefault="009F3D2B" w:rsidP="009F3D2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eastAsia="Times New Roman" w:hAnsi="Calibri" w:cs="Times New Roman"/>
          <w:color w:val="auto"/>
          <w:sz w:val="22"/>
          <w:bdr w:val="none" w:sz="0" w:space="0" w:color="auto"/>
        </w:rPr>
      </w:pPr>
      <w:r w:rsidRPr="009F3D2B">
        <w:rPr>
          <w:rFonts w:ascii="Calibri" w:eastAsia="Times New Roman" w:hAnsi="Calibri" w:cs="Times New Roman"/>
          <w:color w:val="auto"/>
          <w:sz w:val="22"/>
          <w:bdr w:val="none" w:sz="0" w:space="0" w:color="auto"/>
        </w:rPr>
        <w:t xml:space="preserve">Webcam with a working microphone (often this is integrated/included with </w:t>
      </w:r>
      <w:proofErr w:type="gramStart"/>
      <w:r w:rsidRPr="009F3D2B">
        <w:rPr>
          <w:rFonts w:ascii="Calibri" w:eastAsia="Times New Roman" w:hAnsi="Calibri" w:cs="Times New Roman"/>
          <w:color w:val="auto"/>
          <w:sz w:val="22"/>
          <w:bdr w:val="none" w:sz="0" w:space="0" w:color="auto"/>
        </w:rPr>
        <w:t>laptops</w:t>
      </w:r>
      <w:proofErr w:type="gramEnd"/>
      <w:r w:rsidRPr="009F3D2B">
        <w:rPr>
          <w:rFonts w:ascii="Calibri" w:eastAsia="Times New Roman" w:hAnsi="Calibri" w:cs="Times New Roman"/>
          <w:color w:val="auto"/>
          <w:sz w:val="22"/>
          <w:bdr w:val="none" w:sz="0" w:space="0" w:color="auto"/>
        </w:rPr>
        <w:t xml:space="preserve"> but USB webcams can also be utilized)</w:t>
      </w:r>
    </w:p>
    <w:p w14:paraId="521046EE" w14:textId="77777777" w:rsidR="009F3D2B" w:rsidRPr="009F3D2B" w:rsidRDefault="009F3D2B" w:rsidP="009F3D2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eastAsia="Times New Roman" w:hAnsi="Calibri" w:cs="Times New Roman"/>
          <w:color w:val="auto"/>
          <w:sz w:val="22"/>
          <w:szCs w:val="22"/>
          <w:bdr w:val="none" w:sz="0" w:space="0" w:color="auto"/>
        </w:rPr>
      </w:pPr>
      <w:r w:rsidRPr="009F3D2B">
        <w:rPr>
          <w:rFonts w:ascii="Calibri" w:eastAsia="Times New Roman" w:hAnsi="Calibri" w:cs="Times New Roman"/>
          <w:color w:val="auto"/>
          <w:sz w:val="22"/>
          <w:szCs w:val="22"/>
          <w:bdr w:val="none" w:sz="0" w:space="0" w:color="auto"/>
        </w:rPr>
        <w:t xml:space="preserve">Access to a broadband Internet connection (&amp; access to an Ethernet cable, preferably) </w:t>
      </w:r>
    </w:p>
    <w:p w14:paraId="557E03D5" w14:textId="77777777" w:rsidR="009F3D2B" w:rsidRPr="009F3D2B" w:rsidRDefault="009F3D2B" w:rsidP="009F3D2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eastAsia="Times New Roman" w:hAnsi="Calibri" w:cs="Times New Roman"/>
          <w:color w:val="auto"/>
          <w:sz w:val="22"/>
          <w:szCs w:val="22"/>
          <w:bdr w:val="none" w:sz="0" w:space="0" w:color="auto"/>
        </w:rPr>
      </w:pPr>
      <w:r w:rsidRPr="009F3D2B">
        <w:rPr>
          <w:rFonts w:ascii="Calibri" w:eastAsia="Times New Roman" w:hAnsi="Calibri" w:cs="Times New Roman"/>
          <w:color w:val="auto"/>
          <w:sz w:val="22"/>
          <w:szCs w:val="22"/>
          <w:bdr w:val="none" w:sz="0" w:space="0" w:color="auto"/>
        </w:rPr>
        <w:lastRenderedPageBreak/>
        <w:t xml:space="preserve">Microsoft Office Suite (Word, PowerPoint, Outlook, etc.). </w:t>
      </w:r>
      <w:hyperlink r:id="rId10" w:history="1">
        <w:r w:rsidRPr="009F3D2B">
          <w:rPr>
            <w:rFonts w:ascii="Calibri" w:eastAsia="Times New Roman" w:hAnsi="Calibri" w:cs="Times New Roman"/>
            <w:color w:val="0000FF"/>
            <w:sz w:val="22"/>
            <w:szCs w:val="22"/>
            <w:u w:val="single"/>
            <w:bdr w:val="none" w:sz="0" w:space="0" w:color="auto"/>
          </w:rPr>
          <w:t>Download it here for free (via Gordon State College. Make sure to create your account using your Gordon email.)</w:t>
        </w:r>
      </w:hyperlink>
    </w:p>
    <w:p w14:paraId="5E65E761" w14:textId="77777777" w:rsidR="009F3D2B" w:rsidRPr="009F3D2B" w:rsidRDefault="009F3D2B" w:rsidP="009F3D2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eastAsia="Times New Roman" w:hAnsi="Calibri" w:cs="Times New Roman"/>
          <w:color w:val="auto"/>
          <w:sz w:val="22"/>
          <w:szCs w:val="22"/>
          <w:bdr w:val="none" w:sz="0" w:space="0" w:color="auto"/>
        </w:rPr>
      </w:pPr>
      <w:r w:rsidRPr="009F3D2B">
        <w:rPr>
          <w:rFonts w:ascii="Calibri" w:eastAsia="Times New Roman" w:hAnsi="Calibri" w:cs="Times New Roman"/>
          <w:iCs/>
          <w:color w:val="auto"/>
          <w:sz w:val="22"/>
          <w:szCs w:val="22"/>
          <w:bdr w:val="none" w:sz="0" w:space="0" w:color="auto"/>
        </w:rPr>
        <w:t xml:space="preserve">A working Internet browser that is compatible with </w:t>
      </w:r>
      <w:r w:rsidRPr="009F3D2B">
        <w:rPr>
          <w:rFonts w:ascii="Calibri" w:eastAsia="Times New Roman" w:hAnsi="Calibri" w:cs="Times New Roman"/>
          <w:color w:val="auto"/>
          <w:sz w:val="22"/>
          <w:szCs w:val="22"/>
          <w:bdr w:val="none" w:sz="0" w:space="0" w:color="auto"/>
        </w:rPr>
        <w:t xml:space="preserve">D2L: Microsoft® Edge, Mozilla® Firefox®, Google® Chrome™, Apple® Safari®.  Students can check their devices’ compatibility via </w:t>
      </w:r>
      <w:hyperlink r:id="rId11" w:history="1">
        <w:r w:rsidRPr="009F3D2B">
          <w:rPr>
            <w:rFonts w:ascii="Calibri" w:eastAsia="Times New Roman" w:hAnsi="Calibri" w:cs="Times New Roman"/>
            <w:color w:val="0563C1"/>
            <w:sz w:val="22"/>
            <w:szCs w:val="22"/>
            <w:u w:val="single"/>
            <w:bdr w:val="none" w:sz="0" w:space="0" w:color="auto"/>
          </w:rPr>
          <w:t>this checker</w:t>
        </w:r>
      </w:hyperlink>
      <w:r w:rsidRPr="009F3D2B">
        <w:rPr>
          <w:rFonts w:ascii="Calibri" w:eastAsia="Times New Roman" w:hAnsi="Calibri" w:cs="Times New Roman"/>
          <w:color w:val="auto"/>
          <w:sz w:val="22"/>
          <w:szCs w:val="22"/>
          <w:bdr w:val="none" w:sz="0" w:space="0" w:color="auto"/>
        </w:rPr>
        <w:t>.</w:t>
      </w:r>
    </w:p>
    <w:p w14:paraId="066A6EC0" w14:textId="77777777" w:rsidR="009F3D2B" w:rsidRPr="009F3D2B" w:rsidRDefault="009F3D2B" w:rsidP="009F3D2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3C276E8D" w14:textId="77777777" w:rsidR="009F3D2B" w:rsidRPr="009F3D2B" w:rsidRDefault="009F3D2B" w:rsidP="009F3D2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r w:rsidRPr="009F3D2B">
        <w:rPr>
          <w:rFonts w:ascii="Calibri" w:eastAsia="Times New Roman" w:hAnsi="Calibri" w:cs="Times New Roman"/>
          <w:color w:val="auto"/>
          <w:sz w:val="22"/>
          <w:szCs w:val="22"/>
          <w:bdr w:val="none" w:sz="0" w:space="0" w:color="auto"/>
        </w:rPr>
        <w:t>Other suggested features include:</w:t>
      </w:r>
    </w:p>
    <w:p w14:paraId="4FC8F6E8" w14:textId="77777777" w:rsidR="009F3D2B" w:rsidRPr="009F3D2B" w:rsidRDefault="009F3D2B" w:rsidP="009F3D2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6BB4FA65" w14:textId="77777777" w:rsidR="009F3D2B" w:rsidRPr="009F3D2B" w:rsidRDefault="009F3D2B" w:rsidP="009F3D2B">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160" w:line="259" w:lineRule="auto"/>
        <w:rPr>
          <w:rFonts w:ascii="Calibri" w:eastAsia="Times New Roman" w:hAnsi="Calibri" w:cs="Calibri"/>
          <w:color w:val="auto"/>
          <w:sz w:val="22"/>
          <w:szCs w:val="22"/>
          <w:bdr w:val="none" w:sz="0" w:space="0" w:color="auto"/>
        </w:rPr>
      </w:pPr>
      <w:r w:rsidRPr="009F3D2B">
        <w:rPr>
          <w:rFonts w:ascii="Calibri" w:eastAsia="Times New Roman" w:hAnsi="Calibri" w:cs="Calibri"/>
          <w:color w:val="auto"/>
          <w:sz w:val="22"/>
          <w:szCs w:val="22"/>
          <w:bdr w:val="none" w:sz="0" w:space="0" w:color="auto"/>
        </w:rPr>
        <w:t xml:space="preserve">Processor: minimum Intel Core i3 or equivalent </w:t>
      </w:r>
    </w:p>
    <w:p w14:paraId="18F6E5E9" w14:textId="77777777" w:rsidR="009F3D2B" w:rsidRPr="009F3D2B" w:rsidRDefault="009F3D2B" w:rsidP="009F3D2B">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160" w:line="259" w:lineRule="auto"/>
        <w:rPr>
          <w:rFonts w:ascii="Calibri" w:eastAsia="Times New Roman" w:hAnsi="Calibri" w:cs="Calibri"/>
          <w:color w:val="auto"/>
          <w:sz w:val="22"/>
          <w:szCs w:val="22"/>
          <w:bdr w:val="none" w:sz="0" w:space="0" w:color="auto"/>
        </w:rPr>
      </w:pPr>
      <w:r w:rsidRPr="009F3D2B">
        <w:rPr>
          <w:rFonts w:ascii="Calibri" w:eastAsia="Times New Roman" w:hAnsi="Calibri" w:cs="Calibri"/>
          <w:color w:val="auto"/>
          <w:sz w:val="22"/>
          <w:szCs w:val="22"/>
          <w:bdr w:val="none" w:sz="0" w:space="0" w:color="auto"/>
        </w:rPr>
        <w:t xml:space="preserve">RAM/Memory: 8GB or higher </w:t>
      </w:r>
    </w:p>
    <w:p w14:paraId="52DEE0CD" w14:textId="77777777" w:rsidR="009F3D2B" w:rsidRPr="009F3D2B" w:rsidRDefault="009F3D2B" w:rsidP="009F3D2B">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160" w:line="259" w:lineRule="auto"/>
        <w:rPr>
          <w:rFonts w:ascii="Calibri" w:eastAsia="Times New Roman" w:hAnsi="Calibri" w:cs="Calibri"/>
          <w:color w:val="auto"/>
          <w:sz w:val="22"/>
          <w:szCs w:val="22"/>
          <w:bdr w:val="none" w:sz="0" w:space="0" w:color="auto"/>
        </w:rPr>
      </w:pPr>
      <w:r w:rsidRPr="009F3D2B">
        <w:rPr>
          <w:rFonts w:ascii="Calibri" w:eastAsia="Times New Roman" w:hAnsi="Calibri" w:cs="Calibri"/>
          <w:color w:val="auto"/>
          <w:sz w:val="22"/>
          <w:szCs w:val="22"/>
          <w:bdr w:val="none" w:sz="0" w:space="0" w:color="auto"/>
        </w:rPr>
        <w:t>Storage: 128GB internal hard drive or larger (256+GB solid state drives preferred, but not required)</w:t>
      </w:r>
    </w:p>
    <w:p w14:paraId="4B630B6A" w14:textId="77777777" w:rsidR="009F3D2B" w:rsidRPr="009F3D2B" w:rsidRDefault="009F3D2B" w:rsidP="009F3D2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31B9AD69" w14:textId="77777777" w:rsidR="009F3D2B" w:rsidRPr="009F3D2B" w:rsidRDefault="009F3D2B" w:rsidP="009F3D2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r w:rsidRPr="009F3D2B">
        <w:rPr>
          <w:rFonts w:ascii="Calibri" w:eastAsia="Times New Roman" w:hAnsi="Calibri" w:cs="Times New Roman"/>
          <w:color w:val="auto"/>
          <w:sz w:val="22"/>
          <w:szCs w:val="22"/>
          <w:bdr w:val="none" w:sz="0" w:space="0" w:color="auto"/>
        </w:rPr>
        <w:t xml:space="preserve">Be aware that your individual course may have other technology requirements. </w:t>
      </w:r>
    </w:p>
    <w:p w14:paraId="3B3E6F0F" w14:textId="53DDE355" w:rsidR="009F3D2B" w:rsidRDefault="009F3D2B" w:rsidP="009F3D2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r w:rsidRPr="009F3D2B">
        <w:rPr>
          <w:rFonts w:ascii="Calibri" w:eastAsia="Times New Roman" w:hAnsi="Calibri" w:cs="Times New Roman"/>
          <w:color w:val="auto"/>
          <w:sz w:val="22"/>
          <w:szCs w:val="22"/>
          <w:bdr w:val="none" w:sz="0" w:space="0" w:color="auto"/>
        </w:rPr>
        <w:t>Finally, it is highly recommended that you download the Brightspace by D2L Pulse App for your smartphone or tablet.</w:t>
      </w:r>
    </w:p>
    <w:p w14:paraId="02671E6E" w14:textId="490720AD" w:rsidR="00FD2162" w:rsidRDefault="00FD2162" w:rsidP="009F3D2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429EDA0D" w14:textId="1F6C0CEC" w:rsidR="00E71A05" w:rsidRDefault="00E71A05"/>
    <w:p w14:paraId="33186D88" w14:textId="7CF40E55" w:rsidR="00A5755A" w:rsidRDefault="00A5755A" w:rsidP="00A5755A">
      <w:pPr>
        <w:jc w:val="center"/>
        <w:rPr>
          <w:rFonts w:ascii="Bookman Old Style" w:eastAsia="Bookman Old Style" w:hAnsi="Bookman Old Style" w:cs="Bookman Old Style"/>
          <w:b/>
          <w:bCs/>
        </w:rPr>
      </w:pPr>
    </w:p>
    <w:p w14:paraId="5B21AE22" w14:textId="77777777" w:rsidR="00A5755A" w:rsidRDefault="00A5755A" w:rsidP="00A5755A">
      <w:pPr>
        <w:jc w:val="center"/>
        <w:rPr>
          <w:rFonts w:ascii="Bookman Old Style" w:eastAsia="Bookman Old Style" w:hAnsi="Bookman Old Style" w:cs="Bookman Old Style"/>
          <w:b/>
          <w:bCs/>
        </w:rPr>
      </w:pPr>
    </w:p>
    <w:p w14:paraId="60F0B441" w14:textId="610FF36D" w:rsidR="00A5755A" w:rsidRPr="0012788C" w:rsidRDefault="00A5755A" w:rsidP="00A5755A">
      <w:pPr>
        <w:jc w:val="center"/>
        <w:rPr>
          <w:rFonts w:ascii="Bookman Old Style" w:eastAsia="Comic Sans MS" w:hAnsi="Bookman Old Style" w:cs="Comic Sans MS"/>
          <w:sz w:val="20"/>
          <w:szCs w:val="20"/>
        </w:rPr>
      </w:pPr>
      <w:proofErr w:type="spellStart"/>
      <w:r>
        <w:rPr>
          <w:rFonts w:ascii="Bookman Old Style" w:eastAsia="Comic Sans MS" w:hAnsi="Bookman Old Style" w:cs="Comic Sans MS"/>
          <w:b/>
          <w:bCs/>
          <w:i/>
          <w:iCs/>
          <w:sz w:val="20"/>
          <w:szCs w:val="20"/>
        </w:rPr>
        <w:t>H</w:t>
      </w:r>
      <w:r w:rsidRPr="0012788C">
        <w:rPr>
          <w:rFonts w:ascii="Bookman Old Style" w:eastAsia="Comic Sans MS" w:hAnsi="Bookman Old Style" w:cs="Comic Sans MS"/>
          <w:b/>
          <w:bCs/>
          <w:i/>
          <w:iCs/>
          <w:sz w:val="20"/>
          <w:szCs w:val="20"/>
        </w:rPr>
        <w:t>orario</w:t>
      </w:r>
      <w:proofErr w:type="spellEnd"/>
      <w:r w:rsidRPr="0012788C">
        <w:rPr>
          <w:rFonts w:ascii="Bookman Old Style" w:eastAsia="Comic Sans MS" w:hAnsi="Bookman Old Style" w:cs="Comic Sans MS"/>
          <w:b/>
          <w:bCs/>
          <w:i/>
          <w:iCs/>
          <w:sz w:val="20"/>
          <w:szCs w:val="20"/>
        </w:rPr>
        <w:t xml:space="preserve"> </w:t>
      </w:r>
      <w:proofErr w:type="spellStart"/>
      <w:r w:rsidRPr="0012788C">
        <w:rPr>
          <w:rFonts w:ascii="Bookman Old Style" w:eastAsia="Comic Sans MS" w:hAnsi="Bookman Old Style" w:cs="Comic Sans MS"/>
          <w:b/>
          <w:bCs/>
          <w:i/>
          <w:iCs/>
          <w:sz w:val="20"/>
          <w:szCs w:val="20"/>
        </w:rPr>
        <w:t>Tentativo</w:t>
      </w:r>
      <w:proofErr w:type="spellEnd"/>
      <w:r w:rsidRPr="0012788C">
        <w:rPr>
          <w:rFonts w:ascii="Bookman Old Style" w:eastAsia="Comic Sans MS" w:hAnsi="Bookman Old Style" w:cs="Comic Sans MS"/>
          <w:b/>
          <w:bCs/>
          <w:i/>
          <w:iCs/>
          <w:sz w:val="20"/>
          <w:szCs w:val="20"/>
        </w:rPr>
        <w:t xml:space="preserve"> – </w:t>
      </w:r>
      <w:proofErr w:type="spellStart"/>
      <w:r w:rsidRPr="0012788C">
        <w:rPr>
          <w:rFonts w:ascii="Bookman Old Style" w:eastAsia="Comic Sans MS" w:hAnsi="Bookman Old Style" w:cs="Comic Sans MS"/>
          <w:b/>
          <w:bCs/>
          <w:i/>
          <w:iCs/>
          <w:sz w:val="20"/>
          <w:szCs w:val="20"/>
        </w:rPr>
        <w:t>Español</w:t>
      </w:r>
      <w:proofErr w:type="spellEnd"/>
      <w:r w:rsidRPr="0012788C">
        <w:rPr>
          <w:rFonts w:ascii="Bookman Old Style" w:eastAsia="Comic Sans MS" w:hAnsi="Bookman Old Style" w:cs="Comic Sans MS"/>
          <w:b/>
          <w:bCs/>
          <w:i/>
          <w:iCs/>
          <w:sz w:val="20"/>
          <w:szCs w:val="20"/>
        </w:rPr>
        <w:t xml:space="preserve"> 100</w:t>
      </w:r>
      <w:r w:rsidR="005E7FB5">
        <w:rPr>
          <w:rFonts w:ascii="Bookman Old Style" w:eastAsia="Comic Sans MS" w:hAnsi="Bookman Old Style" w:cs="Comic Sans MS"/>
          <w:b/>
          <w:bCs/>
          <w:i/>
          <w:iCs/>
          <w:sz w:val="20"/>
          <w:szCs w:val="20"/>
        </w:rPr>
        <w:t>2</w:t>
      </w:r>
      <w:r w:rsidRPr="0012788C">
        <w:rPr>
          <w:rFonts w:ascii="Bookman Old Style" w:eastAsia="Comic Sans MS" w:hAnsi="Bookman Old Style" w:cs="Comic Sans MS"/>
          <w:b/>
          <w:bCs/>
          <w:i/>
          <w:iCs/>
          <w:sz w:val="20"/>
          <w:szCs w:val="20"/>
        </w:rPr>
        <w:t xml:space="preserve"> </w:t>
      </w:r>
      <w:r w:rsidRPr="0012788C">
        <w:rPr>
          <w:rFonts w:ascii="Bookman Old Style" w:eastAsia="Comic Sans MS" w:hAnsi="Bookman Old Style" w:cs="Comic Sans MS"/>
          <w:sz w:val="20"/>
          <w:szCs w:val="20"/>
        </w:rPr>
        <w:t xml:space="preserve">  </w:t>
      </w:r>
      <w:r w:rsidRPr="0012788C">
        <w:rPr>
          <w:rFonts w:ascii="Bookman Old Style" w:hAnsi="Bookman Old Style"/>
          <w:noProof/>
          <w:sz w:val="20"/>
          <w:szCs w:val="20"/>
        </w:rPr>
        <w:drawing>
          <wp:inline distT="0" distB="0" distL="0" distR="0" wp14:anchorId="243C0B3B" wp14:editId="2E879EAA">
            <wp:extent cx="330200" cy="292100"/>
            <wp:effectExtent l="0" t="0" r="0" b="0"/>
            <wp:docPr id="1368746183" name="picture" descr="BriansS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30200" cy="292100"/>
                    </a:xfrm>
                    <a:prstGeom prst="rect">
                      <a:avLst/>
                    </a:prstGeom>
                  </pic:spPr>
                </pic:pic>
              </a:graphicData>
            </a:graphic>
          </wp:inline>
        </w:drawing>
      </w:r>
    </w:p>
    <w:p w14:paraId="0D4004F9" w14:textId="2A871E67" w:rsidR="00A5755A" w:rsidRPr="0012788C" w:rsidRDefault="00A5755A" w:rsidP="00A5755A">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Notice: This schedule is </w:t>
      </w:r>
      <w:r w:rsidRPr="0012788C">
        <w:rPr>
          <w:rFonts w:ascii="Bookman Old Style" w:eastAsia="Comic Sans MS" w:hAnsi="Bookman Old Style" w:cs="Comic Sans MS"/>
          <w:sz w:val="20"/>
          <w:szCs w:val="20"/>
          <w:u w:val="single"/>
        </w:rPr>
        <w:t>subject</w:t>
      </w:r>
      <w:r w:rsidRPr="0012788C">
        <w:rPr>
          <w:rFonts w:ascii="Bookman Old Style" w:eastAsia="Comic Sans MS" w:hAnsi="Bookman Old Style" w:cs="Comic Sans MS"/>
          <w:sz w:val="20"/>
          <w:szCs w:val="20"/>
        </w:rPr>
        <w:t xml:space="preserve"> to change</w:t>
      </w:r>
      <w:r w:rsidR="00BA7EF5">
        <w:rPr>
          <w:rFonts w:ascii="Bookman Old Style" w:eastAsia="Comic Sans MS" w:hAnsi="Bookman Old Style" w:cs="Comic Sans MS"/>
          <w:sz w:val="20"/>
          <w:szCs w:val="20"/>
        </w:rPr>
        <w:t>.</w:t>
      </w:r>
      <w:bookmarkStart w:id="0" w:name="_GoBack"/>
      <w:bookmarkEnd w:id="0"/>
    </w:p>
    <w:p w14:paraId="6C0B7263" w14:textId="77777777" w:rsidR="00A5755A" w:rsidRPr="0012788C" w:rsidRDefault="00A5755A" w:rsidP="00A5755A">
      <w:pPr>
        <w:rPr>
          <w:rFonts w:ascii="Bookman Old Style" w:hAnsi="Bookman Old Style"/>
          <w:sz w:val="20"/>
          <w:szCs w:val="20"/>
        </w:rPr>
      </w:pPr>
    </w:p>
    <w:p w14:paraId="0E302712" w14:textId="77777777" w:rsidR="00A5755A" w:rsidRPr="0012788C" w:rsidRDefault="00A5755A" w:rsidP="00A5755A">
      <w:pPr>
        <w:rPr>
          <w:rFonts w:ascii="Bookman Old Style" w:hAnsi="Bookman Old Style"/>
          <w:sz w:val="20"/>
          <w:szCs w:val="20"/>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980"/>
        <w:gridCol w:w="6030"/>
      </w:tblGrid>
      <w:tr w:rsidR="00A5755A" w:rsidRPr="0012788C" w14:paraId="15F02A32" w14:textId="77777777" w:rsidTr="00DC457D">
        <w:tc>
          <w:tcPr>
            <w:tcW w:w="1188" w:type="dxa"/>
          </w:tcPr>
          <w:p w14:paraId="68578E9D" w14:textId="77777777" w:rsidR="00A5755A" w:rsidRPr="0012788C" w:rsidRDefault="00A5755A" w:rsidP="00DC457D">
            <w:pPr>
              <w:pStyle w:val="Heading4"/>
              <w:rPr>
                <w:rFonts w:ascii="Bookman Old Style" w:eastAsia="Comic Sans MS" w:hAnsi="Bookman Old Style" w:cs="Comic Sans MS"/>
                <w:b w:val="0"/>
                <w:i/>
                <w:iCs/>
                <w:szCs w:val="20"/>
                <w:lang w:val="es-ES" w:eastAsia="en-US"/>
              </w:rPr>
            </w:pPr>
            <w:r w:rsidRPr="0012788C">
              <w:rPr>
                <w:rFonts w:ascii="Bookman Old Style" w:eastAsia="Comic Sans MS" w:hAnsi="Bookman Old Style" w:cs="Comic Sans MS"/>
                <w:b w:val="0"/>
                <w:i/>
                <w:iCs/>
                <w:szCs w:val="20"/>
                <w:lang w:val="es-ES" w:eastAsia="en-US"/>
              </w:rPr>
              <w:t>Semana</w:t>
            </w:r>
          </w:p>
        </w:tc>
        <w:tc>
          <w:tcPr>
            <w:tcW w:w="1980" w:type="dxa"/>
          </w:tcPr>
          <w:p w14:paraId="02071C44" w14:textId="77777777" w:rsidR="00A5755A" w:rsidRPr="0012788C" w:rsidRDefault="00A5755A" w:rsidP="00DC457D">
            <w:pPr>
              <w:pStyle w:val="Heading4"/>
              <w:rPr>
                <w:rFonts w:ascii="Bookman Old Style" w:eastAsia="Comic Sans MS" w:hAnsi="Bookman Old Style" w:cs="Comic Sans MS"/>
                <w:b w:val="0"/>
                <w:i/>
                <w:iCs/>
                <w:szCs w:val="20"/>
                <w:lang w:val="es-ES" w:eastAsia="en-US"/>
              </w:rPr>
            </w:pPr>
            <w:r w:rsidRPr="0012788C">
              <w:rPr>
                <w:rFonts w:ascii="Bookman Old Style" w:eastAsia="Comic Sans MS" w:hAnsi="Bookman Old Style" w:cs="Comic Sans MS"/>
                <w:b w:val="0"/>
                <w:i/>
                <w:iCs/>
                <w:szCs w:val="20"/>
                <w:lang w:val="es-ES" w:eastAsia="en-US"/>
              </w:rPr>
              <w:t>Fecha</w:t>
            </w:r>
          </w:p>
        </w:tc>
        <w:tc>
          <w:tcPr>
            <w:tcW w:w="6030" w:type="dxa"/>
          </w:tcPr>
          <w:p w14:paraId="65D42083" w14:textId="77777777" w:rsidR="00A5755A" w:rsidRPr="0012788C" w:rsidRDefault="00A5755A" w:rsidP="00DC457D">
            <w:pPr>
              <w:pStyle w:val="Heading4"/>
              <w:rPr>
                <w:rFonts w:ascii="Bookman Old Style" w:eastAsia="Comic Sans MS" w:hAnsi="Bookman Old Style" w:cs="Comic Sans MS"/>
                <w:b w:val="0"/>
                <w:i/>
                <w:iCs/>
                <w:szCs w:val="20"/>
                <w:lang w:val="es-ES" w:eastAsia="en-US"/>
              </w:rPr>
            </w:pPr>
            <w:r w:rsidRPr="0012788C">
              <w:rPr>
                <w:rFonts w:ascii="Bookman Old Style" w:eastAsia="Comic Sans MS" w:hAnsi="Bookman Old Style" w:cs="Comic Sans MS"/>
                <w:b w:val="0"/>
                <w:i/>
                <w:iCs/>
                <w:szCs w:val="20"/>
                <w:lang w:val="es-ES" w:eastAsia="en-US"/>
              </w:rPr>
              <w:t>En Clase</w:t>
            </w:r>
          </w:p>
        </w:tc>
      </w:tr>
      <w:tr w:rsidR="00A5755A" w:rsidRPr="0012788C" w14:paraId="6FB80A2B" w14:textId="77777777" w:rsidTr="00DC457D">
        <w:tc>
          <w:tcPr>
            <w:tcW w:w="1188" w:type="dxa"/>
          </w:tcPr>
          <w:p w14:paraId="398F7A29" w14:textId="77777777" w:rsidR="00A5755A" w:rsidRPr="0012788C" w:rsidRDefault="00A5755A" w:rsidP="00DC457D">
            <w:pPr>
              <w:jc w:val="center"/>
              <w:rPr>
                <w:rFonts w:ascii="Bookman Old Style" w:eastAsia="Comic Sans MS" w:hAnsi="Bookman Old Style" w:cs="Comic Sans MS"/>
                <w:sz w:val="20"/>
                <w:szCs w:val="20"/>
                <w:lang w:val="es-ES"/>
              </w:rPr>
            </w:pPr>
            <w:r w:rsidRPr="0012788C">
              <w:rPr>
                <w:rFonts w:ascii="Bookman Old Style" w:eastAsia="Comic Sans MS" w:hAnsi="Bookman Old Style" w:cs="Comic Sans MS"/>
                <w:sz w:val="20"/>
                <w:szCs w:val="20"/>
                <w:lang w:val="es-ES"/>
              </w:rPr>
              <w:t>1</w:t>
            </w:r>
          </w:p>
        </w:tc>
        <w:tc>
          <w:tcPr>
            <w:tcW w:w="1980" w:type="dxa"/>
          </w:tcPr>
          <w:p w14:paraId="504E40FF" w14:textId="7937A864" w:rsidR="00A5755A" w:rsidRPr="0012788C" w:rsidRDefault="00A5755A" w:rsidP="00DC457D">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13</w:t>
            </w:r>
            <w:r w:rsidR="00476834">
              <w:rPr>
                <w:rFonts w:ascii="Bookman Old Style" w:eastAsia="Comic Sans MS" w:hAnsi="Bookman Old Style" w:cs="Comic Sans MS"/>
                <w:sz w:val="20"/>
                <w:szCs w:val="20"/>
                <w:lang w:val="es-ES"/>
              </w:rPr>
              <w:t xml:space="preserve">-16 </w:t>
            </w:r>
            <w:r w:rsidRPr="0012788C">
              <w:rPr>
                <w:rFonts w:ascii="Bookman Old Style" w:eastAsia="Comic Sans MS" w:hAnsi="Bookman Old Style" w:cs="Comic Sans MS"/>
                <w:sz w:val="20"/>
                <w:szCs w:val="20"/>
                <w:lang w:val="es-ES"/>
              </w:rPr>
              <w:t>de agosto</w:t>
            </w:r>
          </w:p>
          <w:p w14:paraId="65206920" w14:textId="77777777" w:rsidR="00A5755A" w:rsidRDefault="00A5755A" w:rsidP="00DC457D">
            <w:pPr>
              <w:rPr>
                <w:rFonts w:ascii="Bookman Old Style" w:hAnsi="Bookman Old Style"/>
                <w:sz w:val="20"/>
                <w:szCs w:val="20"/>
                <w:lang w:val="es-ES"/>
              </w:rPr>
            </w:pPr>
            <w:r>
              <w:rPr>
                <w:rFonts w:ascii="Bookman Old Style" w:hAnsi="Bookman Old Style"/>
                <w:sz w:val="20"/>
                <w:szCs w:val="20"/>
                <w:lang w:val="es-ES"/>
              </w:rPr>
              <w:t xml:space="preserve"> </w:t>
            </w:r>
          </w:p>
          <w:p w14:paraId="276DDF72" w14:textId="77777777" w:rsidR="00A5755A" w:rsidRPr="0012788C" w:rsidRDefault="00A5755A" w:rsidP="00DC457D">
            <w:pPr>
              <w:rPr>
                <w:rFonts w:ascii="Bookman Old Style" w:hAnsi="Bookman Old Style"/>
                <w:sz w:val="20"/>
                <w:szCs w:val="20"/>
                <w:lang w:val="es-ES"/>
              </w:rPr>
            </w:pPr>
          </w:p>
          <w:p w14:paraId="3D21E4B1" w14:textId="77777777" w:rsidR="00A5755A" w:rsidRPr="0012788C" w:rsidRDefault="00A5755A" w:rsidP="00DC457D">
            <w:pPr>
              <w:rPr>
                <w:rFonts w:ascii="Bookman Old Style" w:hAnsi="Bookman Old Style"/>
                <w:sz w:val="20"/>
                <w:szCs w:val="20"/>
                <w:lang w:val="es-ES"/>
              </w:rPr>
            </w:pPr>
          </w:p>
        </w:tc>
        <w:tc>
          <w:tcPr>
            <w:tcW w:w="6030" w:type="dxa"/>
          </w:tcPr>
          <w:p w14:paraId="584F30B1" w14:textId="64BE9084" w:rsidR="00A5755A" w:rsidRDefault="00A5755A" w:rsidP="00A5755A">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Introduction to course/Chapter</w:t>
            </w:r>
            <w:r>
              <w:rPr>
                <w:rFonts w:ascii="Bookman Old Style" w:eastAsia="Comic Sans MS" w:hAnsi="Bookman Old Style" w:cs="Comic Sans MS"/>
                <w:sz w:val="20"/>
                <w:szCs w:val="20"/>
              </w:rPr>
              <w:t xml:space="preserve"> </w:t>
            </w:r>
            <w:r w:rsidR="00476834">
              <w:rPr>
                <w:rFonts w:ascii="Bookman Old Style" w:eastAsia="Comic Sans MS" w:hAnsi="Bookman Old Style" w:cs="Comic Sans MS"/>
                <w:sz w:val="20"/>
                <w:szCs w:val="20"/>
              </w:rPr>
              <w:t>Five</w:t>
            </w:r>
          </w:p>
          <w:p w14:paraId="7DBAF1CA" w14:textId="3EB47FAF" w:rsidR="00E40FAF" w:rsidRDefault="00E40FAF" w:rsidP="00A5755A">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rPr>
            </w:pPr>
            <w:r>
              <w:rPr>
                <w:rFonts w:ascii="Bookman Old Style" w:eastAsia="Comic Sans MS" w:hAnsi="Bookman Old Style" w:cs="Comic Sans MS"/>
                <w:sz w:val="20"/>
                <w:szCs w:val="20"/>
              </w:rPr>
              <w:t>DB 1</w:t>
            </w:r>
          </w:p>
          <w:p w14:paraId="2D93258E" w14:textId="6C6BA84D" w:rsidR="00E40FAF" w:rsidRPr="0012788C" w:rsidRDefault="00E40FAF" w:rsidP="00A5755A">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rPr>
            </w:pPr>
            <w:r>
              <w:rPr>
                <w:rFonts w:ascii="Bookman Old Style" w:eastAsia="Comic Sans MS" w:hAnsi="Bookman Old Style" w:cs="Comic Sans MS"/>
                <w:sz w:val="20"/>
                <w:szCs w:val="20"/>
              </w:rPr>
              <w:t>Assigned HW quizzes</w:t>
            </w:r>
          </w:p>
          <w:p w14:paraId="710BE0B2" w14:textId="77777777" w:rsidR="00A5755A" w:rsidRPr="00C73DDB" w:rsidRDefault="00A5755A" w:rsidP="00DC457D">
            <w:pPr>
              <w:ind w:left="720"/>
              <w:rPr>
                <w:rFonts w:ascii="Bookman Old Style" w:hAnsi="Bookman Old Style"/>
                <w:sz w:val="20"/>
                <w:szCs w:val="20"/>
              </w:rPr>
            </w:pPr>
          </w:p>
        </w:tc>
      </w:tr>
      <w:tr w:rsidR="00A5755A" w:rsidRPr="0012788C" w14:paraId="2C602EB0" w14:textId="77777777" w:rsidTr="00DC457D">
        <w:trPr>
          <w:trHeight w:val="549"/>
        </w:trPr>
        <w:tc>
          <w:tcPr>
            <w:tcW w:w="1188" w:type="dxa"/>
          </w:tcPr>
          <w:p w14:paraId="026AF70E" w14:textId="77777777" w:rsidR="00A5755A" w:rsidRPr="0012788C" w:rsidRDefault="00A5755A" w:rsidP="00DC457D">
            <w:pPr>
              <w:jc w:val="center"/>
              <w:rPr>
                <w:rFonts w:ascii="Bookman Old Style" w:eastAsia="Comic Sans MS" w:hAnsi="Bookman Old Style" w:cs="Comic Sans MS"/>
                <w:sz w:val="20"/>
                <w:szCs w:val="20"/>
                <w:lang w:val="es-ES"/>
              </w:rPr>
            </w:pPr>
            <w:r w:rsidRPr="0012788C">
              <w:rPr>
                <w:rFonts w:ascii="Bookman Old Style" w:eastAsia="Comic Sans MS" w:hAnsi="Bookman Old Style" w:cs="Comic Sans MS"/>
                <w:sz w:val="20"/>
                <w:szCs w:val="20"/>
                <w:lang w:val="es-ES"/>
              </w:rPr>
              <w:t>2</w:t>
            </w:r>
          </w:p>
        </w:tc>
        <w:tc>
          <w:tcPr>
            <w:tcW w:w="1980" w:type="dxa"/>
          </w:tcPr>
          <w:p w14:paraId="5C94890F" w14:textId="54EE7AB6" w:rsidR="00A5755A" w:rsidRPr="0012788C" w:rsidRDefault="00A5755A" w:rsidP="00DC457D">
            <w:pPr>
              <w:rPr>
                <w:rFonts w:ascii="Bookman Old Style" w:eastAsia="Comic Sans MS" w:hAnsi="Bookman Old Style" w:cs="Comic Sans MS"/>
                <w:sz w:val="20"/>
                <w:szCs w:val="20"/>
                <w:lang w:val="es-US"/>
              </w:rPr>
            </w:pPr>
            <w:r>
              <w:rPr>
                <w:rFonts w:ascii="Bookman Old Style" w:eastAsia="Comic Sans MS" w:hAnsi="Bookman Old Style" w:cs="Comic Sans MS"/>
                <w:sz w:val="20"/>
                <w:szCs w:val="20"/>
                <w:lang w:val="es-US"/>
              </w:rPr>
              <w:t>1</w:t>
            </w:r>
            <w:r w:rsidR="002A5DE0">
              <w:rPr>
                <w:rFonts w:ascii="Bookman Old Style" w:eastAsia="Comic Sans MS" w:hAnsi="Bookman Old Style" w:cs="Comic Sans MS"/>
                <w:sz w:val="20"/>
                <w:szCs w:val="20"/>
                <w:lang w:val="es-US"/>
              </w:rPr>
              <w:t>7-23</w:t>
            </w:r>
            <w:r w:rsidRPr="0012788C">
              <w:rPr>
                <w:rFonts w:ascii="Bookman Old Style" w:eastAsia="Comic Sans MS" w:hAnsi="Bookman Old Style" w:cs="Comic Sans MS"/>
                <w:sz w:val="20"/>
                <w:szCs w:val="20"/>
                <w:lang w:val="es-US"/>
              </w:rPr>
              <w:t xml:space="preserve"> de agosto</w:t>
            </w:r>
          </w:p>
          <w:p w14:paraId="495AEE66" w14:textId="5BE68A62" w:rsidR="00A5755A" w:rsidRPr="0012788C" w:rsidRDefault="00A5755A" w:rsidP="00DC457D">
            <w:pPr>
              <w:rPr>
                <w:rFonts w:ascii="Bookman Old Style" w:hAnsi="Bookman Old Style"/>
                <w:sz w:val="20"/>
                <w:szCs w:val="20"/>
                <w:lang w:val="es-US"/>
              </w:rPr>
            </w:pPr>
          </w:p>
          <w:p w14:paraId="4078A9C1" w14:textId="77777777" w:rsidR="00A5755A" w:rsidRPr="0012788C" w:rsidRDefault="00A5755A" w:rsidP="00DC457D">
            <w:pPr>
              <w:rPr>
                <w:rFonts w:ascii="Bookman Old Style" w:eastAsia="Comic Sans MS" w:hAnsi="Bookman Old Style" w:cs="Comic Sans MS"/>
                <w:sz w:val="20"/>
                <w:szCs w:val="20"/>
                <w:lang w:val="es-US"/>
              </w:rPr>
            </w:pPr>
          </w:p>
        </w:tc>
        <w:tc>
          <w:tcPr>
            <w:tcW w:w="6030" w:type="dxa"/>
          </w:tcPr>
          <w:p w14:paraId="70151DC3" w14:textId="543C843C" w:rsidR="00A5755A" w:rsidRDefault="00A5755A" w:rsidP="00A5755A">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Chapter</w:t>
            </w:r>
            <w:r>
              <w:rPr>
                <w:rFonts w:ascii="Bookman Old Style" w:eastAsia="Comic Sans MS" w:hAnsi="Bookman Old Style" w:cs="Comic Sans MS"/>
                <w:sz w:val="20"/>
                <w:szCs w:val="20"/>
              </w:rPr>
              <w:t xml:space="preserve"> </w:t>
            </w:r>
            <w:r w:rsidR="005F27EE">
              <w:rPr>
                <w:rFonts w:ascii="Bookman Old Style" w:eastAsia="Comic Sans MS" w:hAnsi="Bookman Old Style" w:cs="Comic Sans MS"/>
                <w:sz w:val="20"/>
                <w:szCs w:val="20"/>
              </w:rPr>
              <w:t xml:space="preserve">Five </w:t>
            </w:r>
          </w:p>
          <w:p w14:paraId="30A9DE25" w14:textId="28856047" w:rsidR="00E40FAF" w:rsidRDefault="00E40FAF" w:rsidP="00A5755A">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rPr>
            </w:pPr>
            <w:r>
              <w:rPr>
                <w:rFonts w:ascii="Bookman Old Style" w:eastAsia="Comic Sans MS" w:hAnsi="Bookman Old Style" w:cs="Comic Sans MS"/>
                <w:sz w:val="20"/>
                <w:szCs w:val="20"/>
              </w:rPr>
              <w:t>DB 2</w:t>
            </w:r>
          </w:p>
          <w:p w14:paraId="1FCB4249" w14:textId="3EF9728D" w:rsidR="00E40FAF" w:rsidRPr="0012788C" w:rsidRDefault="00E40FAF" w:rsidP="00A5755A">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rPr>
            </w:pPr>
            <w:r>
              <w:rPr>
                <w:rFonts w:ascii="Bookman Old Style" w:eastAsia="Comic Sans MS" w:hAnsi="Bookman Old Style" w:cs="Comic Sans MS"/>
                <w:sz w:val="20"/>
                <w:szCs w:val="20"/>
              </w:rPr>
              <w:t>Assigned HW quizzes</w:t>
            </w:r>
          </w:p>
          <w:p w14:paraId="7523BB12" w14:textId="77777777" w:rsidR="00A5755A" w:rsidRPr="005F27EE" w:rsidRDefault="00A5755A" w:rsidP="00DC457D">
            <w:pPr>
              <w:ind w:left="360"/>
              <w:rPr>
                <w:rFonts w:ascii="Bookman Old Style" w:eastAsia="Comic Sans MS" w:hAnsi="Bookman Old Style" w:cs="Comic Sans MS"/>
                <w:sz w:val="20"/>
                <w:szCs w:val="20"/>
              </w:rPr>
            </w:pPr>
          </w:p>
          <w:p w14:paraId="22D04E7F" w14:textId="77777777" w:rsidR="00A5755A" w:rsidRPr="0012788C" w:rsidRDefault="00A5755A" w:rsidP="005F27EE">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b/>
                <w:sz w:val="20"/>
                <w:szCs w:val="20"/>
                <w:lang w:val="es-ES"/>
              </w:rPr>
            </w:pPr>
          </w:p>
        </w:tc>
      </w:tr>
      <w:tr w:rsidR="00A5755A" w:rsidRPr="0012788C" w14:paraId="566B67AC" w14:textId="77777777" w:rsidTr="00DC457D">
        <w:trPr>
          <w:trHeight w:val="384"/>
        </w:trPr>
        <w:tc>
          <w:tcPr>
            <w:tcW w:w="1188" w:type="dxa"/>
          </w:tcPr>
          <w:p w14:paraId="00EBD388" w14:textId="77777777" w:rsidR="00A5755A" w:rsidRPr="0012788C" w:rsidRDefault="00A5755A" w:rsidP="00DC457D">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3</w:t>
            </w:r>
          </w:p>
        </w:tc>
        <w:tc>
          <w:tcPr>
            <w:tcW w:w="1980" w:type="dxa"/>
          </w:tcPr>
          <w:p w14:paraId="721EC7B8" w14:textId="4E7861F0" w:rsidR="00A5755A" w:rsidRDefault="00A5755A" w:rsidP="00DC457D">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2</w:t>
            </w:r>
            <w:r w:rsidR="002A5DE0">
              <w:rPr>
                <w:rFonts w:ascii="Bookman Old Style" w:eastAsia="Comic Sans MS" w:hAnsi="Bookman Old Style" w:cs="Comic Sans MS"/>
                <w:sz w:val="20"/>
                <w:szCs w:val="20"/>
                <w:lang w:val="es-ES"/>
              </w:rPr>
              <w:t>4-30</w:t>
            </w:r>
            <w:r w:rsidRPr="0012788C">
              <w:rPr>
                <w:rFonts w:ascii="Bookman Old Style" w:eastAsia="Comic Sans MS" w:hAnsi="Bookman Old Style" w:cs="Comic Sans MS"/>
                <w:sz w:val="20"/>
                <w:szCs w:val="20"/>
                <w:lang w:val="es-ES"/>
              </w:rPr>
              <w:t xml:space="preserve"> de </w:t>
            </w:r>
            <w:r>
              <w:rPr>
                <w:rFonts w:ascii="Bookman Old Style" w:eastAsia="Comic Sans MS" w:hAnsi="Bookman Old Style" w:cs="Comic Sans MS"/>
                <w:sz w:val="20"/>
                <w:szCs w:val="20"/>
                <w:lang w:val="es-ES"/>
              </w:rPr>
              <w:t>agosto</w:t>
            </w:r>
          </w:p>
          <w:p w14:paraId="47BF5195" w14:textId="77777777" w:rsidR="00A5755A" w:rsidRPr="0012788C" w:rsidRDefault="00A5755A" w:rsidP="00DC457D">
            <w:pPr>
              <w:rPr>
                <w:rFonts w:ascii="Bookman Old Style" w:hAnsi="Bookman Old Style"/>
                <w:sz w:val="20"/>
                <w:szCs w:val="20"/>
                <w:lang w:val="es-ES"/>
              </w:rPr>
            </w:pPr>
          </w:p>
          <w:p w14:paraId="11A9A323" w14:textId="77777777" w:rsidR="00A5755A" w:rsidRDefault="00A5755A" w:rsidP="00DC457D">
            <w:pPr>
              <w:rPr>
                <w:rFonts w:ascii="Bookman Old Style" w:eastAsia="Comic Sans MS" w:hAnsi="Bookman Old Style" w:cs="Comic Sans MS"/>
                <w:sz w:val="20"/>
                <w:szCs w:val="20"/>
                <w:lang w:val="es-US"/>
              </w:rPr>
            </w:pPr>
          </w:p>
        </w:tc>
        <w:tc>
          <w:tcPr>
            <w:tcW w:w="6030" w:type="dxa"/>
          </w:tcPr>
          <w:p w14:paraId="4B7E4B23" w14:textId="77777777" w:rsidR="00A5755A" w:rsidRDefault="00A5755A" w:rsidP="00A5755A">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lang w:val="es-ES"/>
              </w:rPr>
            </w:pPr>
            <w:proofErr w:type="spellStart"/>
            <w:r>
              <w:rPr>
                <w:rFonts w:ascii="Bookman Old Style" w:eastAsia="Comic Sans MS" w:hAnsi="Bookman Old Style" w:cs="Comic Sans MS"/>
                <w:sz w:val="20"/>
                <w:szCs w:val="20"/>
                <w:lang w:val="es-ES"/>
              </w:rPr>
              <w:t>Chapter</w:t>
            </w:r>
            <w:proofErr w:type="spellEnd"/>
            <w:r>
              <w:rPr>
                <w:rFonts w:ascii="Bookman Old Style" w:eastAsia="Comic Sans MS" w:hAnsi="Bookman Old Style" w:cs="Comic Sans MS"/>
                <w:sz w:val="20"/>
                <w:szCs w:val="20"/>
                <w:lang w:val="es-ES"/>
              </w:rPr>
              <w:t xml:space="preserve"> </w:t>
            </w:r>
            <w:proofErr w:type="spellStart"/>
            <w:r w:rsidR="005F27EE">
              <w:rPr>
                <w:rFonts w:ascii="Bookman Old Style" w:eastAsia="Comic Sans MS" w:hAnsi="Bookman Old Style" w:cs="Comic Sans MS"/>
                <w:sz w:val="20"/>
                <w:szCs w:val="20"/>
                <w:lang w:val="es-ES"/>
              </w:rPr>
              <w:t>Five</w:t>
            </w:r>
            <w:proofErr w:type="spellEnd"/>
          </w:p>
          <w:p w14:paraId="69844347" w14:textId="77777777" w:rsidR="004E55DF" w:rsidRDefault="004E55DF" w:rsidP="00A5755A">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 xml:space="preserve">DB </w:t>
            </w:r>
            <w:r w:rsidR="0098214C">
              <w:rPr>
                <w:rFonts w:ascii="Bookman Old Style" w:eastAsia="Comic Sans MS" w:hAnsi="Bookman Old Style" w:cs="Comic Sans MS"/>
                <w:sz w:val="20"/>
                <w:szCs w:val="20"/>
                <w:lang w:val="es-ES"/>
              </w:rPr>
              <w:t>3</w:t>
            </w:r>
          </w:p>
          <w:p w14:paraId="33E43FAC" w14:textId="23E2C4A7" w:rsidR="00186D37" w:rsidRPr="005F457F" w:rsidRDefault="00186D37" w:rsidP="00A5755A">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lang w:val="es-ES"/>
              </w:rPr>
            </w:pPr>
            <w:proofErr w:type="spellStart"/>
            <w:r>
              <w:rPr>
                <w:rFonts w:ascii="Bookman Old Style" w:eastAsia="Comic Sans MS" w:hAnsi="Bookman Old Style" w:cs="Comic Sans MS"/>
                <w:sz w:val="20"/>
                <w:szCs w:val="20"/>
                <w:lang w:val="es-ES"/>
              </w:rPr>
              <w:t>Assigned</w:t>
            </w:r>
            <w:proofErr w:type="spellEnd"/>
            <w:r>
              <w:rPr>
                <w:rFonts w:ascii="Bookman Old Style" w:eastAsia="Comic Sans MS" w:hAnsi="Bookman Old Style" w:cs="Comic Sans MS"/>
                <w:sz w:val="20"/>
                <w:szCs w:val="20"/>
                <w:lang w:val="es-ES"/>
              </w:rPr>
              <w:t xml:space="preserve"> HW </w:t>
            </w:r>
            <w:proofErr w:type="spellStart"/>
            <w:r>
              <w:rPr>
                <w:rFonts w:ascii="Bookman Old Style" w:eastAsia="Comic Sans MS" w:hAnsi="Bookman Old Style" w:cs="Comic Sans MS"/>
                <w:sz w:val="20"/>
                <w:szCs w:val="20"/>
                <w:lang w:val="es-ES"/>
              </w:rPr>
              <w:t>quizzes</w:t>
            </w:r>
            <w:proofErr w:type="spellEnd"/>
          </w:p>
        </w:tc>
      </w:tr>
      <w:tr w:rsidR="00A5755A" w:rsidRPr="0012788C" w14:paraId="4D590C5E" w14:textId="77777777" w:rsidTr="00DC457D">
        <w:tc>
          <w:tcPr>
            <w:tcW w:w="1188" w:type="dxa"/>
          </w:tcPr>
          <w:p w14:paraId="7175288B" w14:textId="77777777" w:rsidR="00A5755A" w:rsidRPr="0012788C" w:rsidRDefault="00A5755A" w:rsidP="00DC457D">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4</w:t>
            </w:r>
          </w:p>
        </w:tc>
        <w:tc>
          <w:tcPr>
            <w:tcW w:w="1980" w:type="dxa"/>
          </w:tcPr>
          <w:p w14:paraId="36A14E63" w14:textId="265B69D2" w:rsidR="00A5755A" w:rsidRPr="0012788C" w:rsidRDefault="002A5DE0" w:rsidP="00DC457D">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31</w:t>
            </w:r>
            <w:r w:rsidR="00A5755A">
              <w:rPr>
                <w:rFonts w:ascii="Bookman Old Style" w:eastAsia="Comic Sans MS" w:hAnsi="Bookman Old Style" w:cs="Comic Sans MS"/>
                <w:sz w:val="20"/>
                <w:szCs w:val="20"/>
                <w:lang w:val="es-ES"/>
              </w:rPr>
              <w:t xml:space="preserve"> de </w:t>
            </w:r>
            <w:proofErr w:type="spellStart"/>
            <w:r>
              <w:rPr>
                <w:rFonts w:ascii="Bookman Old Style" w:eastAsia="Comic Sans MS" w:hAnsi="Bookman Old Style" w:cs="Comic Sans MS"/>
                <w:sz w:val="20"/>
                <w:szCs w:val="20"/>
                <w:lang w:val="es-ES"/>
              </w:rPr>
              <w:t>agosoto</w:t>
            </w:r>
            <w:proofErr w:type="spellEnd"/>
            <w:r>
              <w:rPr>
                <w:rFonts w:ascii="Bookman Old Style" w:eastAsia="Comic Sans MS" w:hAnsi="Bookman Old Style" w:cs="Comic Sans MS"/>
                <w:sz w:val="20"/>
                <w:szCs w:val="20"/>
                <w:lang w:val="es-ES"/>
              </w:rPr>
              <w:t>-</w:t>
            </w:r>
          </w:p>
          <w:p w14:paraId="65490966" w14:textId="5AF1AAE8" w:rsidR="00A5755A" w:rsidRPr="0012788C" w:rsidRDefault="00DA71A4" w:rsidP="00DC457D">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6</w:t>
            </w:r>
            <w:r w:rsidR="00A5755A">
              <w:rPr>
                <w:rFonts w:ascii="Bookman Old Style" w:eastAsia="Comic Sans MS" w:hAnsi="Bookman Old Style" w:cs="Comic Sans MS"/>
                <w:sz w:val="20"/>
                <w:szCs w:val="20"/>
                <w:lang w:val="es-ES"/>
              </w:rPr>
              <w:t xml:space="preserve"> de septiembre</w:t>
            </w:r>
          </w:p>
        </w:tc>
        <w:tc>
          <w:tcPr>
            <w:tcW w:w="6030" w:type="dxa"/>
          </w:tcPr>
          <w:p w14:paraId="4D40D69D" w14:textId="77777777" w:rsidR="00A5755A" w:rsidRDefault="00A5755A" w:rsidP="00A5755A">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rPr>
            </w:pPr>
            <w:r w:rsidRPr="0026231E">
              <w:rPr>
                <w:rFonts w:ascii="Bookman Old Style" w:eastAsia="Comic Sans MS" w:hAnsi="Bookman Old Style" w:cs="Comic Sans MS"/>
                <w:sz w:val="20"/>
                <w:szCs w:val="20"/>
              </w:rPr>
              <w:t xml:space="preserve"> Chapter </w:t>
            </w:r>
            <w:r w:rsidR="005F27EE">
              <w:rPr>
                <w:rFonts w:ascii="Bookman Old Style" w:eastAsia="Comic Sans MS" w:hAnsi="Bookman Old Style" w:cs="Comic Sans MS"/>
                <w:sz w:val="20"/>
                <w:szCs w:val="20"/>
              </w:rPr>
              <w:t>Five</w:t>
            </w:r>
          </w:p>
          <w:p w14:paraId="2B75CD67" w14:textId="14F8F2B9" w:rsidR="0098214C" w:rsidRDefault="0098214C" w:rsidP="00A5755A">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rPr>
            </w:pPr>
            <w:r>
              <w:rPr>
                <w:rFonts w:ascii="Bookman Old Style" w:eastAsia="Comic Sans MS" w:hAnsi="Bookman Old Style" w:cs="Comic Sans MS"/>
                <w:sz w:val="20"/>
                <w:szCs w:val="20"/>
              </w:rPr>
              <w:t>DB 4</w:t>
            </w:r>
          </w:p>
          <w:p w14:paraId="2D844F7E" w14:textId="00B55889" w:rsidR="0098214C" w:rsidRDefault="0098214C" w:rsidP="00A5755A">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rPr>
            </w:pPr>
            <w:r>
              <w:rPr>
                <w:rFonts w:ascii="Bookman Old Style" w:eastAsia="Comic Sans MS" w:hAnsi="Bookman Old Style" w:cs="Comic Sans MS"/>
                <w:sz w:val="20"/>
                <w:szCs w:val="20"/>
              </w:rPr>
              <w:t>Assigned HW Quizzes</w:t>
            </w:r>
          </w:p>
          <w:p w14:paraId="3DFA7B4D" w14:textId="1A504878" w:rsidR="0098214C" w:rsidRPr="0026231E" w:rsidRDefault="0098214C" w:rsidP="00A5755A">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rPr>
            </w:pPr>
            <w:r>
              <w:rPr>
                <w:rFonts w:ascii="Bookman Old Style" w:eastAsia="Comic Sans MS" w:hAnsi="Bookman Old Style" w:cs="Comic Sans MS"/>
                <w:sz w:val="20"/>
                <w:szCs w:val="20"/>
              </w:rPr>
              <w:t>Chapter Five Exam</w:t>
            </w:r>
          </w:p>
        </w:tc>
      </w:tr>
      <w:tr w:rsidR="00A5755A" w:rsidRPr="0012788C" w14:paraId="0E702989" w14:textId="77777777" w:rsidTr="00DC457D">
        <w:tc>
          <w:tcPr>
            <w:tcW w:w="1188" w:type="dxa"/>
          </w:tcPr>
          <w:p w14:paraId="6C3C525B" w14:textId="77777777" w:rsidR="00A5755A" w:rsidRPr="0012788C" w:rsidRDefault="00A5755A" w:rsidP="00DC457D">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5</w:t>
            </w:r>
          </w:p>
        </w:tc>
        <w:tc>
          <w:tcPr>
            <w:tcW w:w="1980" w:type="dxa"/>
          </w:tcPr>
          <w:p w14:paraId="61304F96" w14:textId="77777777" w:rsidR="00A5755A" w:rsidRPr="0012788C" w:rsidRDefault="00A5755A" w:rsidP="00DC457D">
            <w:pPr>
              <w:rPr>
                <w:rFonts w:ascii="Bookman Old Style" w:hAnsi="Bookman Old Style"/>
                <w:sz w:val="20"/>
                <w:szCs w:val="20"/>
                <w:lang w:val="es-ES"/>
              </w:rPr>
            </w:pPr>
          </w:p>
          <w:p w14:paraId="156A284D" w14:textId="097C977F" w:rsidR="00A5755A" w:rsidRPr="0012788C" w:rsidRDefault="00DA71A4" w:rsidP="00DC457D">
            <w:pPr>
              <w:rPr>
                <w:rFonts w:ascii="Bookman Old Style" w:eastAsia="Comic Sans MS" w:hAnsi="Bookman Old Style" w:cs="Comic Sans MS"/>
                <w:sz w:val="20"/>
                <w:szCs w:val="20"/>
                <w:lang w:val="fr-FR"/>
              </w:rPr>
            </w:pPr>
            <w:r>
              <w:rPr>
                <w:rFonts w:ascii="Bookman Old Style" w:eastAsia="Comic Sans MS" w:hAnsi="Bookman Old Style" w:cs="Comic Sans MS"/>
                <w:sz w:val="20"/>
                <w:szCs w:val="20"/>
                <w:lang w:val="fr-FR"/>
              </w:rPr>
              <w:t>7-13</w:t>
            </w:r>
            <w:r w:rsidR="00A5755A" w:rsidRPr="0012788C">
              <w:rPr>
                <w:rFonts w:ascii="Bookman Old Style" w:eastAsia="Comic Sans MS" w:hAnsi="Bookman Old Style" w:cs="Comic Sans MS"/>
                <w:sz w:val="20"/>
                <w:szCs w:val="20"/>
                <w:lang w:val="fr-FR"/>
              </w:rPr>
              <w:t xml:space="preserve"> de </w:t>
            </w:r>
            <w:proofErr w:type="spellStart"/>
            <w:r w:rsidR="00A5755A" w:rsidRPr="0012788C">
              <w:rPr>
                <w:rFonts w:ascii="Bookman Old Style" w:eastAsia="Comic Sans MS" w:hAnsi="Bookman Old Style" w:cs="Comic Sans MS"/>
                <w:sz w:val="20"/>
                <w:szCs w:val="20"/>
                <w:lang w:val="fr-FR"/>
              </w:rPr>
              <w:t>septiembre</w:t>
            </w:r>
            <w:proofErr w:type="spellEnd"/>
          </w:p>
          <w:p w14:paraId="2498E0A6" w14:textId="1BCE487C" w:rsidR="00A5755A" w:rsidRPr="0012788C" w:rsidRDefault="00A5755A" w:rsidP="00DC457D">
            <w:pPr>
              <w:rPr>
                <w:rFonts w:ascii="Bookman Old Style" w:eastAsia="Comic Sans MS" w:hAnsi="Bookman Old Style" w:cs="Comic Sans MS"/>
                <w:sz w:val="20"/>
                <w:szCs w:val="20"/>
                <w:lang w:val="es-ES"/>
              </w:rPr>
            </w:pPr>
          </w:p>
        </w:tc>
        <w:tc>
          <w:tcPr>
            <w:tcW w:w="6030" w:type="dxa"/>
          </w:tcPr>
          <w:p w14:paraId="4932A17A" w14:textId="4D9F097E" w:rsidR="00A5755A" w:rsidRDefault="00A5755A" w:rsidP="00A5755A">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Chapter </w:t>
            </w:r>
            <w:r w:rsidR="00D17018">
              <w:rPr>
                <w:rFonts w:ascii="Bookman Old Style" w:eastAsia="Comic Sans MS" w:hAnsi="Bookman Old Style" w:cs="Comic Sans MS"/>
                <w:sz w:val="20"/>
                <w:szCs w:val="20"/>
              </w:rPr>
              <w:t>Six</w:t>
            </w:r>
            <w:r w:rsidR="005F27EE">
              <w:rPr>
                <w:rFonts w:ascii="Bookman Old Style" w:eastAsia="Comic Sans MS" w:hAnsi="Bookman Old Style" w:cs="Comic Sans MS"/>
                <w:sz w:val="20"/>
                <w:szCs w:val="20"/>
              </w:rPr>
              <w:t xml:space="preserve"> </w:t>
            </w:r>
          </w:p>
          <w:p w14:paraId="4850AE86" w14:textId="37600AE5" w:rsidR="00186D37" w:rsidRPr="0012788C" w:rsidRDefault="00186D37" w:rsidP="00A5755A">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rPr>
            </w:pPr>
            <w:r>
              <w:rPr>
                <w:rFonts w:ascii="Bookman Old Style" w:eastAsia="Comic Sans MS" w:hAnsi="Bookman Old Style" w:cs="Comic Sans MS"/>
                <w:sz w:val="20"/>
                <w:szCs w:val="20"/>
              </w:rPr>
              <w:t>Assigned HW quizzes</w:t>
            </w:r>
          </w:p>
          <w:p w14:paraId="3669A874" w14:textId="77777777" w:rsidR="00A5755A" w:rsidRPr="0012788C" w:rsidRDefault="00A5755A" w:rsidP="00DC457D">
            <w:pPr>
              <w:ind w:left="720"/>
              <w:rPr>
                <w:rFonts w:ascii="Bookman Old Style" w:eastAsia="Comic Sans MS" w:hAnsi="Bookman Old Style" w:cs="Comic Sans MS"/>
                <w:b/>
                <w:sz w:val="20"/>
                <w:szCs w:val="20"/>
              </w:rPr>
            </w:pPr>
          </w:p>
        </w:tc>
      </w:tr>
      <w:tr w:rsidR="00A5755A" w:rsidRPr="0012788C" w14:paraId="69CFA54E" w14:textId="77777777" w:rsidTr="00DC457D">
        <w:trPr>
          <w:trHeight w:val="658"/>
        </w:trPr>
        <w:tc>
          <w:tcPr>
            <w:tcW w:w="1188" w:type="dxa"/>
          </w:tcPr>
          <w:p w14:paraId="7FF61381" w14:textId="77777777" w:rsidR="00A5755A" w:rsidRPr="0012788C" w:rsidRDefault="00A5755A" w:rsidP="00DC457D">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lastRenderedPageBreak/>
              <w:t>6</w:t>
            </w:r>
          </w:p>
        </w:tc>
        <w:tc>
          <w:tcPr>
            <w:tcW w:w="1980" w:type="dxa"/>
          </w:tcPr>
          <w:p w14:paraId="1E57388C" w14:textId="77777777" w:rsidR="00A5755A" w:rsidRPr="0012788C" w:rsidRDefault="00A5755A" w:rsidP="00DC457D">
            <w:pPr>
              <w:rPr>
                <w:rFonts w:ascii="Bookman Old Style" w:hAnsi="Bookman Old Style"/>
                <w:sz w:val="20"/>
                <w:szCs w:val="20"/>
                <w:lang w:val="fr-FR"/>
              </w:rPr>
            </w:pPr>
          </w:p>
          <w:p w14:paraId="13210FEE" w14:textId="1DF3EF02" w:rsidR="00A5755A" w:rsidRPr="0012788C" w:rsidRDefault="00A5755A" w:rsidP="00DC457D">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w:t>
            </w:r>
            <w:r w:rsidR="00DA71A4">
              <w:rPr>
                <w:rFonts w:ascii="Bookman Old Style" w:eastAsia="Comic Sans MS" w:hAnsi="Bookman Old Style" w:cs="Comic Sans MS"/>
                <w:sz w:val="20"/>
                <w:szCs w:val="20"/>
                <w:lang w:val="es-ES"/>
              </w:rPr>
              <w:t>4-20</w:t>
            </w:r>
            <w:r w:rsidRPr="0012788C">
              <w:rPr>
                <w:rFonts w:ascii="Bookman Old Style" w:eastAsia="Comic Sans MS" w:hAnsi="Bookman Old Style" w:cs="Comic Sans MS"/>
                <w:sz w:val="20"/>
                <w:szCs w:val="20"/>
                <w:lang w:val="es-ES"/>
              </w:rPr>
              <w:t xml:space="preserve"> de septiembre</w:t>
            </w:r>
          </w:p>
          <w:p w14:paraId="766CD25B" w14:textId="2AB48BE0" w:rsidR="00A5755A" w:rsidRPr="0012788C" w:rsidRDefault="00A5755A" w:rsidP="00DC457D">
            <w:pPr>
              <w:rPr>
                <w:rFonts w:ascii="Bookman Old Style" w:hAnsi="Bookman Old Style"/>
                <w:sz w:val="20"/>
                <w:szCs w:val="20"/>
                <w:lang w:val="fr-FR"/>
              </w:rPr>
            </w:pPr>
          </w:p>
        </w:tc>
        <w:tc>
          <w:tcPr>
            <w:tcW w:w="6030" w:type="dxa"/>
          </w:tcPr>
          <w:p w14:paraId="53ACF9F5" w14:textId="74EBDAE9" w:rsidR="00A5755A" w:rsidRDefault="00A5755A" w:rsidP="00A5755A">
            <w:pPr>
              <w:pStyle w:val="Heade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rPr>
                <w:rFonts w:ascii="Bookman Old Style" w:eastAsia="Comic Sans MS" w:hAnsi="Bookman Old Style" w:cs="Comic Sans MS"/>
                <w:sz w:val="20"/>
                <w:szCs w:val="20"/>
              </w:rPr>
            </w:pPr>
            <w:r>
              <w:rPr>
                <w:rFonts w:ascii="Bookman Old Style" w:eastAsia="Comic Sans MS" w:hAnsi="Bookman Old Style" w:cs="Comic Sans MS"/>
                <w:sz w:val="20"/>
                <w:szCs w:val="20"/>
              </w:rPr>
              <w:t xml:space="preserve">Chapter </w:t>
            </w:r>
            <w:r w:rsidR="005F27EE">
              <w:rPr>
                <w:rFonts w:ascii="Bookman Old Style" w:eastAsia="Comic Sans MS" w:hAnsi="Bookman Old Style" w:cs="Comic Sans MS"/>
                <w:sz w:val="20"/>
                <w:szCs w:val="20"/>
              </w:rPr>
              <w:t>Six</w:t>
            </w:r>
          </w:p>
          <w:p w14:paraId="173A01A7" w14:textId="71EFC7E9" w:rsidR="00F3441B" w:rsidRDefault="00F3441B" w:rsidP="00A5755A">
            <w:pPr>
              <w:pStyle w:val="Heade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rPr>
                <w:rFonts w:ascii="Bookman Old Style" w:eastAsia="Comic Sans MS" w:hAnsi="Bookman Old Style" w:cs="Comic Sans MS"/>
                <w:sz w:val="20"/>
                <w:szCs w:val="20"/>
              </w:rPr>
            </w:pPr>
            <w:r>
              <w:rPr>
                <w:rFonts w:ascii="Bookman Old Style" w:eastAsia="Comic Sans MS" w:hAnsi="Bookman Old Style" w:cs="Comic Sans MS"/>
                <w:sz w:val="20"/>
                <w:szCs w:val="20"/>
              </w:rPr>
              <w:t>DB 5</w:t>
            </w:r>
          </w:p>
          <w:p w14:paraId="47CEF667" w14:textId="2E26584C" w:rsidR="00186D37" w:rsidRPr="0012788C" w:rsidRDefault="00F3441B" w:rsidP="00A5755A">
            <w:pPr>
              <w:pStyle w:val="Heade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clear" w:pos="4320"/>
                <w:tab w:val="clear" w:pos="8640"/>
              </w:tabs>
              <w:rPr>
                <w:rFonts w:ascii="Bookman Old Style" w:eastAsia="Comic Sans MS" w:hAnsi="Bookman Old Style" w:cs="Comic Sans MS"/>
                <w:sz w:val="20"/>
                <w:szCs w:val="20"/>
              </w:rPr>
            </w:pPr>
            <w:r>
              <w:rPr>
                <w:rFonts w:ascii="Bookman Old Style" w:eastAsia="Comic Sans MS" w:hAnsi="Bookman Old Style" w:cs="Comic Sans MS"/>
                <w:sz w:val="20"/>
                <w:szCs w:val="20"/>
              </w:rPr>
              <w:t>Assigned</w:t>
            </w:r>
            <w:r w:rsidR="00186D37">
              <w:rPr>
                <w:rFonts w:ascii="Bookman Old Style" w:eastAsia="Comic Sans MS" w:hAnsi="Bookman Old Style" w:cs="Comic Sans MS"/>
                <w:sz w:val="20"/>
                <w:szCs w:val="20"/>
              </w:rPr>
              <w:t xml:space="preserve"> HW quizzes</w:t>
            </w:r>
          </w:p>
        </w:tc>
      </w:tr>
      <w:tr w:rsidR="00A5755A" w:rsidRPr="0012788C" w14:paraId="362E79AD" w14:textId="77777777" w:rsidTr="00DC457D">
        <w:trPr>
          <w:trHeight w:val="507"/>
        </w:trPr>
        <w:tc>
          <w:tcPr>
            <w:tcW w:w="1188" w:type="dxa"/>
          </w:tcPr>
          <w:p w14:paraId="5E05A402" w14:textId="77777777" w:rsidR="00A5755A" w:rsidRPr="0012788C" w:rsidRDefault="00A5755A" w:rsidP="00DC457D">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7</w:t>
            </w:r>
          </w:p>
        </w:tc>
        <w:tc>
          <w:tcPr>
            <w:tcW w:w="1980" w:type="dxa"/>
          </w:tcPr>
          <w:p w14:paraId="1971D88A" w14:textId="77777777" w:rsidR="00A5755A" w:rsidRPr="0012788C" w:rsidRDefault="00A5755A" w:rsidP="00DC457D">
            <w:pPr>
              <w:rPr>
                <w:rFonts w:ascii="Bookman Old Style" w:hAnsi="Bookman Old Style"/>
                <w:sz w:val="20"/>
                <w:szCs w:val="20"/>
                <w:lang w:val="fr-FR"/>
              </w:rPr>
            </w:pPr>
          </w:p>
          <w:p w14:paraId="3F8CEA9E" w14:textId="65B5E7D2" w:rsidR="00A5755A" w:rsidRDefault="00A5755A" w:rsidP="00DC457D">
            <w:pPr>
              <w:rPr>
                <w:rFonts w:ascii="Bookman Old Style" w:eastAsia="Comic Sans MS" w:hAnsi="Bookman Old Style" w:cs="Comic Sans MS"/>
                <w:sz w:val="20"/>
                <w:szCs w:val="20"/>
                <w:lang w:val="fr-FR"/>
              </w:rPr>
            </w:pPr>
            <w:r>
              <w:rPr>
                <w:rFonts w:ascii="Bookman Old Style" w:eastAsia="Comic Sans MS" w:hAnsi="Bookman Old Style" w:cs="Comic Sans MS"/>
                <w:sz w:val="20"/>
                <w:szCs w:val="20"/>
                <w:lang w:val="fr-FR"/>
              </w:rPr>
              <w:t>2</w:t>
            </w:r>
            <w:r w:rsidR="00DA71A4">
              <w:rPr>
                <w:rFonts w:ascii="Bookman Old Style" w:eastAsia="Comic Sans MS" w:hAnsi="Bookman Old Style" w:cs="Comic Sans MS"/>
                <w:sz w:val="20"/>
                <w:szCs w:val="20"/>
                <w:lang w:val="fr-FR"/>
              </w:rPr>
              <w:t>1</w:t>
            </w:r>
            <w:r w:rsidR="006D655A">
              <w:rPr>
                <w:rFonts w:ascii="Bookman Old Style" w:eastAsia="Comic Sans MS" w:hAnsi="Bookman Old Style" w:cs="Comic Sans MS"/>
                <w:sz w:val="20"/>
                <w:szCs w:val="20"/>
                <w:lang w:val="fr-FR"/>
              </w:rPr>
              <w:t>-27</w:t>
            </w:r>
            <w:r w:rsidRPr="0012788C">
              <w:rPr>
                <w:rFonts w:ascii="Bookman Old Style" w:eastAsia="Comic Sans MS" w:hAnsi="Bookman Old Style" w:cs="Comic Sans MS"/>
                <w:sz w:val="20"/>
                <w:szCs w:val="20"/>
                <w:lang w:val="fr-FR"/>
              </w:rPr>
              <w:t xml:space="preserve"> de </w:t>
            </w:r>
            <w:proofErr w:type="spellStart"/>
            <w:r>
              <w:rPr>
                <w:rFonts w:ascii="Bookman Old Style" w:eastAsia="Comic Sans MS" w:hAnsi="Bookman Old Style" w:cs="Comic Sans MS"/>
                <w:sz w:val="20"/>
                <w:szCs w:val="20"/>
                <w:lang w:val="fr-FR"/>
              </w:rPr>
              <w:t>septiembre</w:t>
            </w:r>
            <w:proofErr w:type="spellEnd"/>
          </w:p>
          <w:p w14:paraId="1C1189FD" w14:textId="0E8B5914" w:rsidR="00A5755A" w:rsidRPr="0012788C" w:rsidRDefault="00A5755A" w:rsidP="00DC457D">
            <w:pPr>
              <w:rPr>
                <w:rFonts w:ascii="Bookman Old Style" w:hAnsi="Bookman Old Style"/>
                <w:sz w:val="20"/>
                <w:szCs w:val="20"/>
                <w:lang w:val="fr-FR"/>
              </w:rPr>
            </w:pPr>
          </w:p>
        </w:tc>
        <w:tc>
          <w:tcPr>
            <w:tcW w:w="6030" w:type="dxa"/>
          </w:tcPr>
          <w:p w14:paraId="0A40B173" w14:textId="77777777" w:rsidR="00A5755A" w:rsidRDefault="00A5755A" w:rsidP="00A5755A">
            <w:pPr>
              <w:pStyle w:val="Heade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rPr>
            </w:pPr>
            <w:r w:rsidRPr="00B85790">
              <w:rPr>
                <w:rFonts w:ascii="Bookman Old Style" w:eastAsia="Comic Sans MS" w:hAnsi="Bookman Old Style" w:cs="Comic Sans MS"/>
                <w:sz w:val="20"/>
                <w:szCs w:val="20"/>
              </w:rPr>
              <w:t xml:space="preserve">Chapter </w:t>
            </w:r>
            <w:r w:rsidR="005F27EE">
              <w:rPr>
                <w:rFonts w:ascii="Bookman Old Style" w:eastAsia="Comic Sans MS" w:hAnsi="Bookman Old Style" w:cs="Comic Sans MS"/>
                <w:sz w:val="20"/>
                <w:szCs w:val="20"/>
              </w:rPr>
              <w:t>Six</w:t>
            </w:r>
            <w:r w:rsidRPr="00B85790">
              <w:rPr>
                <w:rFonts w:ascii="Bookman Old Style" w:eastAsia="Comic Sans MS" w:hAnsi="Bookman Old Style" w:cs="Comic Sans MS"/>
                <w:sz w:val="20"/>
                <w:szCs w:val="20"/>
              </w:rPr>
              <w:t xml:space="preserve"> </w:t>
            </w:r>
          </w:p>
          <w:p w14:paraId="0CAD86F2" w14:textId="77777777" w:rsidR="00F3441B" w:rsidRDefault="00F3441B" w:rsidP="00A5755A">
            <w:pPr>
              <w:pStyle w:val="Heade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rPr>
            </w:pPr>
            <w:r>
              <w:rPr>
                <w:rFonts w:ascii="Bookman Old Style" w:eastAsia="Comic Sans MS" w:hAnsi="Bookman Old Style" w:cs="Comic Sans MS"/>
                <w:sz w:val="20"/>
                <w:szCs w:val="20"/>
              </w:rPr>
              <w:t>DB 6</w:t>
            </w:r>
          </w:p>
          <w:p w14:paraId="67E77989" w14:textId="7DB635FF" w:rsidR="00F3441B" w:rsidRPr="00B85790" w:rsidRDefault="00F3441B" w:rsidP="00A5755A">
            <w:pPr>
              <w:pStyle w:val="Heade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rPr>
            </w:pPr>
            <w:r>
              <w:rPr>
                <w:rFonts w:ascii="Bookman Old Style" w:eastAsia="Comic Sans MS" w:hAnsi="Bookman Old Style" w:cs="Comic Sans MS"/>
                <w:sz w:val="20"/>
                <w:szCs w:val="20"/>
              </w:rPr>
              <w:t>Assigned HW quizzes</w:t>
            </w:r>
          </w:p>
        </w:tc>
      </w:tr>
      <w:tr w:rsidR="00A5755A" w:rsidRPr="0012788C" w14:paraId="6DB385C3" w14:textId="77777777" w:rsidTr="00DC457D">
        <w:trPr>
          <w:trHeight w:val="170"/>
        </w:trPr>
        <w:tc>
          <w:tcPr>
            <w:tcW w:w="1188" w:type="dxa"/>
          </w:tcPr>
          <w:p w14:paraId="2FFEB3D2" w14:textId="77777777" w:rsidR="00A5755A" w:rsidRPr="0012788C" w:rsidRDefault="00A5755A" w:rsidP="00DC457D">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8</w:t>
            </w:r>
          </w:p>
        </w:tc>
        <w:tc>
          <w:tcPr>
            <w:tcW w:w="1980" w:type="dxa"/>
          </w:tcPr>
          <w:p w14:paraId="59454E30" w14:textId="3DDCA4B5" w:rsidR="00A5755A" w:rsidRDefault="00A5755A" w:rsidP="00DC457D">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2</w:t>
            </w:r>
            <w:r w:rsidR="006D655A">
              <w:rPr>
                <w:rFonts w:ascii="Bookman Old Style" w:eastAsia="Comic Sans MS" w:hAnsi="Bookman Old Style" w:cs="Comic Sans MS"/>
                <w:sz w:val="20"/>
                <w:szCs w:val="20"/>
                <w:lang w:val="es-ES"/>
              </w:rPr>
              <w:t>8</w:t>
            </w:r>
            <w:r>
              <w:rPr>
                <w:rFonts w:ascii="Bookman Old Style" w:eastAsia="Comic Sans MS" w:hAnsi="Bookman Old Style" w:cs="Comic Sans MS"/>
                <w:sz w:val="20"/>
                <w:szCs w:val="20"/>
                <w:lang w:val="es-ES"/>
              </w:rPr>
              <w:t xml:space="preserve"> de septiembre</w:t>
            </w:r>
            <w:r w:rsidR="006D655A">
              <w:rPr>
                <w:rFonts w:ascii="Bookman Old Style" w:eastAsia="Comic Sans MS" w:hAnsi="Bookman Old Style" w:cs="Comic Sans MS"/>
                <w:sz w:val="20"/>
                <w:szCs w:val="20"/>
                <w:lang w:val="es-ES"/>
              </w:rPr>
              <w:t>-</w:t>
            </w:r>
          </w:p>
          <w:p w14:paraId="52D56B8A" w14:textId="0ABE33FA" w:rsidR="00A5755A" w:rsidRPr="0012788C" w:rsidRDefault="006D655A" w:rsidP="00DC457D">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4</w:t>
            </w:r>
            <w:r w:rsidR="00A5755A">
              <w:rPr>
                <w:rFonts w:ascii="Bookman Old Style" w:eastAsia="Comic Sans MS" w:hAnsi="Bookman Old Style" w:cs="Comic Sans MS"/>
                <w:sz w:val="20"/>
                <w:szCs w:val="20"/>
                <w:lang w:val="es-ES"/>
              </w:rPr>
              <w:t xml:space="preserve"> de octubre</w:t>
            </w:r>
          </w:p>
        </w:tc>
        <w:tc>
          <w:tcPr>
            <w:tcW w:w="6030" w:type="dxa"/>
          </w:tcPr>
          <w:p w14:paraId="138DE70D" w14:textId="7EDAA20B" w:rsidR="005F27EE" w:rsidRDefault="005F27EE" w:rsidP="00A5755A">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lang w:val="es-ES"/>
              </w:rPr>
            </w:pPr>
            <w:proofErr w:type="spellStart"/>
            <w:r w:rsidRPr="005F27EE">
              <w:rPr>
                <w:rFonts w:ascii="Bookman Old Style" w:eastAsia="Comic Sans MS" w:hAnsi="Bookman Old Style" w:cs="Comic Sans MS"/>
                <w:sz w:val="20"/>
                <w:szCs w:val="20"/>
                <w:lang w:val="es-ES"/>
              </w:rPr>
              <w:t>Chapter</w:t>
            </w:r>
            <w:proofErr w:type="spellEnd"/>
            <w:r w:rsidRPr="005F27EE">
              <w:rPr>
                <w:rFonts w:ascii="Bookman Old Style" w:eastAsia="Comic Sans MS" w:hAnsi="Bookman Old Style" w:cs="Comic Sans MS"/>
                <w:sz w:val="20"/>
                <w:szCs w:val="20"/>
                <w:lang w:val="es-ES"/>
              </w:rPr>
              <w:t xml:space="preserve"> </w:t>
            </w:r>
            <w:proofErr w:type="spellStart"/>
            <w:r w:rsidRPr="005F27EE">
              <w:rPr>
                <w:rFonts w:ascii="Bookman Old Style" w:eastAsia="Comic Sans MS" w:hAnsi="Bookman Old Style" w:cs="Comic Sans MS"/>
                <w:sz w:val="20"/>
                <w:szCs w:val="20"/>
                <w:lang w:val="es-ES"/>
              </w:rPr>
              <w:t>Six</w:t>
            </w:r>
            <w:proofErr w:type="spellEnd"/>
          </w:p>
          <w:p w14:paraId="24877A0E" w14:textId="1C7C8143" w:rsidR="003F04C7" w:rsidRDefault="003F04C7" w:rsidP="00A5755A">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DB 7</w:t>
            </w:r>
          </w:p>
          <w:p w14:paraId="6F77B377" w14:textId="448ACCA2" w:rsidR="003F04C7" w:rsidRDefault="003F04C7" w:rsidP="00A5755A">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lang w:val="es-ES"/>
              </w:rPr>
            </w:pPr>
            <w:proofErr w:type="spellStart"/>
            <w:r>
              <w:rPr>
                <w:rFonts w:ascii="Bookman Old Style" w:eastAsia="Comic Sans MS" w:hAnsi="Bookman Old Style" w:cs="Comic Sans MS"/>
                <w:sz w:val="20"/>
                <w:szCs w:val="20"/>
                <w:lang w:val="es-ES"/>
              </w:rPr>
              <w:t>Assigned</w:t>
            </w:r>
            <w:proofErr w:type="spellEnd"/>
            <w:r>
              <w:rPr>
                <w:rFonts w:ascii="Bookman Old Style" w:eastAsia="Comic Sans MS" w:hAnsi="Bookman Old Style" w:cs="Comic Sans MS"/>
                <w:sz w:val="20"/>
                <w:szCs w:val="20"/>
                <w:lang w:val="es-ES"/>
              </w:rPr>
              <w:t xml:space="preserve"> HW </w:t>
            </w:r>
            <w:proofErr w:type="spellStart"/>
            <w:r>
              <w:rPr>
                <w:rFonts w:ascii="Bookman Old Style" w:eastAsia="Comic Sans MS" w:hAnsi="Bookman Old Style" w:cs="Comic Sans MS"/>
                <w:sz w:val="20"/>
                <w:szCs w:val="20"/>
                <w:lang w:val="es-ES"/>
              </w:rPr>
              <w:t>quizzes</w:t>
            </w:r>
            <w:proofErr w:type="spellEnd"/>
          </w:p>
          <w:p w14:paraId="1BD946CF" w14:textId="361D42A3" w:rsidR="003F04C7" w:rsidRPr="005F27EE" w:rsidRDefault="003F04C7" w:rsidP="00A5755A">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lang w:val="es-ES"/>
              </w:rPr>
            </w:pPr>
            <w:proofErr w:type="spellStart"/>
            <w:r>
              <w:rPr>
                <w:rFonts w:ascii="Bookman Old Style" w:eastAsia="Comic Sans MS" w:hAnsi="Bookman Old Style" w:cs="Comic Sans MS"/>
                <w:sz w:val="20"/>
                <w:szCs w:val="20"/>
                <w:lang w:val="es-ES"/>
              </w:rPr>
              <w:t>Chapter</w:t>
            </w:r>
            <w:proofErr w:type="spellEnd"/>
            <w:r>
              <w:rPr>
                <w:rFonts w:ascii="Bookman Old Style" w:eastAsia="Comic Sans MS" w:hAnsi="Bookman Old Style" w:cs="Comic Sans MS"/>
                <w:sz w:val="20"/>
                <w:szCs w:val="20"/>
                <w:lang w:val="es-ES"/>
              </w:rPr>
              <w:t xml:space="preserve"> </w:t>
            </w:r>
            <w:proofErr w:type="spellStart"/>
            <w:r>
              <w:rPr>
                <w:rFonts w:ascii="Bookman Old Style" w:eastAsia="Comic Sans MS" w:hAnsi="Bookman Old Style" w:cs="Comic Sans MS"/>
                <w:sz w:val="20"/>
                <w:szCs w:val="20"/>
                <w:lang w:val="es-ES"/>
              </w:rPr>
              <w:t>Six</w:t>
            </w:r>
            <w:proofErr w:type="spellEnd"/>
            <w:r>
              <w:rPr>
                <w:rFonts w:ascii="Bookman Old Style" w:eastAsia="Comic Sans MS" w:hAnsi="Bookman Old Style" w:cs="Comic Sans MS"/>
                <w:sz w:val="20"/>
                <w:szCs w:val="20"/>
                <w:lang w:val="es-ES"/>
              </w:rPr>
              <w:t xml:space="preserve"> </w:t>
            </w:r>
            <w:proofErr w:type="spellStart"/>
            <w:r>
              <w:rPr>
                <w:rFonts w:ascii="Bookman Old Style" w:eastAsia="Comic Sans MS" w:hAnsi="Bookman Old Style" w:cs="Comic Sans MS"/>
                <w:sz w:val="20"/>
                <w:szCs w:val="20"/>
                <w:lang w:val="es-ES"/>
              </w:rPr>
              <w:t>Exam</w:t>
            </w:r>
            <w:proofErr w:type="spellEnd"/>
          </w:p>
          <w:p w14:paraId="62D703A4" w14:textId="77777777" w:rsidR="00A5755A" w:rsidRPr="0012788C" w:rsidRDefault="00A5755A" w:rsidP="005F27EE">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b/>
                <w:sz w:val="20"/>
                <w:szCs w:val="20"/>
                <w:lang w:val="es-ES"/>
              </w:rPr>
            </w:pPr>
          </w:p>
        </w:tc>
      </w:tr>
      <w:tr w:rsidR="00A5755A" w:rsidRPr="0012788C" w14:paraId="04B6D462" w14:textId="77777777" w:rsidTr="00DC457D">
        <w:trPr>
          <w:trHeight w:val="699"/>
        </w:trPr>
        <w:tc>
          <w:tcPr>
            <w:tcW w:w="1188" w:type="dxa"/>
          </w:tcPr>
          <w:p w14:paraId="1B1F8C38" w14:textId="77777777" w:rsidR="00A5755A" w:rsidRPr="0012788C" w:rsidRDefault="00A5755A" w:rsidP="00DC457D">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9</w:t>
            </w:r>
          </w:p>
        </w:tc>
        <w:tc>
          <w:tcPr>
            <w:tcW w:w="1980" w:type="dxa"/>
          </w:tcPr>
          <w:p w14:paraId="2452F5EB" w14:textId="777C5B51" w:rsidR="00A5755A" w:rsidRDefault="003F6DDA" w:rsidP="00DC457D">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5-11</w:t>
            </w:r>
            <w:r w:rsidR="00A5755A" w:rsidRPr="0012788C">
              <w:rPr>
                <w:rFonts w:ascii="Bookman Old Style" w:eastAsia="Comic Sans MS" w:hAnsi="Bookman Old Style" w:cs="Comic Sans MS"/>
                <w:sz w:val="20"/>
                <w:szCs w:val="20"/>
                <w:lang w:val="es-ES"/>
              </w:rPr>
              <w:t xml:space="preserve"> de octubre</w:t>
            </w:r>
          </w:p>
          <w:p w14:paraId="1DB10D58" w14:textId="7F9CE067" w:rsidR="00A5755A" w:rsidRPr="0012788C" w:rsidRDefault="00A5755A" w:rsidP="00DC457D">
            <w:pPr>
              <w:rPr>
                <w:rFonts w:ascii="Bookman Old Style" w:eastAsia="Comic Sans MS" w:hAnsi="Bookman Old Style" w:cs="Comic Sans MS"/>
                <w:sz w:val="20"/>
                <w:szCs w:val="20"/>
                <w:lang w:val="fr-FR"/>
              </w:rPr>
            </w:pPr>
          </w:p>
        </w:tc>
        <w:tc>
          <w:tcPr>
            <w:tcW w:w="6030" w:type="dxa"/>
          </w:tcPr>
          <w:p w14:paraId="75B82ED8" w14:textId="77777777" w:rsidR="00A5755A" w:rsidRPr="006C1F24" w:rsidRDefault="00A5755A" w:rsidP="00A5755A">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lang w:val="es-ES"/>
              </w:rPr>
              <w:t xml:space="preserve"> </w:t>
            </w:r>
            <w:proofErr w:type="spellStart"/>
            <w:r w:rsidRPr="0012788C">
              <w:rPr>
                <w:rFonts w:ascii="Bookman Old Style" w:eastAsia="Comic Sans MS" w:hAnsi="Bookman Old Style" w:cs="Comic Sans MS"/>
                <w:sz w:val="20"/>
                <w:szCs w:val="20"/>
                <w:lang w:val="es-ES"/>
              </w:rPr>
              <w:t>Chapter</w:t>
            </w:r>
            <w:proofErr w:type="spellEnd"/>
            <w:r w:rsidRPr="0012788C">
              <w:rPr>
                <w:rFonts w:ascii="Bookman Old Style" w:eastAsia="Comic Sans MS" w:hAnsi="Bookman Old Style" w:cs="Comic Sans MS"/>
                <w:sz w:val="20"/>
                <w:szCs w:val="20"/>
                <w:lang w:val="es-ES"/>
              </w:rPr>
              <w:t xml:space="preserve"> </w:t>
            </w:r>
            <w:proofErr w:type="spellStart"/>
            <w:r w:rsidR="003C583C">
              <w:rPr>
                <w:rFonts w:ascii="Bookman Old Style" w:eastAsia="Comic Sans MS" w:hAnsi="Bookman Old Style" w:cs="Comic Sans MS"/>
                <w:sz w:val="20"/>
                <w:szCs w:val="20"/>
                <w:lang w:val="es-ES"/>
              </w:rPr>
              <w:t>Seven</w:t>
            </w:r>
            <w:proofErr w:type="spellEnd"/>
          </w:p>
          <w:p w14:paraId="2C599BB2" w14:textId="16A3B7A6" w:rsidR="006C1F24" w:rsidRPr="0012788C" w:rsidRDefault="006C1F24" w:rsidP="00A5755A">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rPr>
            </w:pPr>
            <w:proofErr w:type="spellStart"/>
            <w:r>
              <w:rPr>
                <w:rFonts w:ascii="Bookman Old Style" w:eastAsia="Comic Sans MS" w:hAnsi="Bookman Old Style" w:cs="Comic Sans MS"/>
                <w:sz w:val="20"/>
                <w:szCs w:val="20"/>
                <w:lang w:val="es-ES"/>
              </w:rPr>
              <w:t>Assigned</w:t>
            </w:r>
            <w:proofErr w:type="spellEnd"/>
            <w:r>
              <w:rPr>
                <w:rFonts w:ascii="Bookman Old Style" w:eastAsia="Comic Sans MS" w:hAnsi="Bookman Old Style" w:cs="Comic Sans MS"/>
                <w:sz w:val="20"/>
                <w:szCs w:val="20"/>
                <w:lang w:val="es-ES"/>
              </w:rPr>
              <w:t xml:space="preserve"> HW </w:t>
            </w:r>
            <w:proofErr w:type="spellStart"/>
            <w:r>
              <w:rPr>
                <w:rFonts w:ascii="Bookman Old Style" w:eastAsia="Comic Sans MS" w:hAnsi="Bookman Old Style" w:cs="Comic Sans MS"/>
                <w:sz w:val="20"/>
                <w:szCs w:val="20"/>
                <w:lang w:val="es-ES"/>
              </w:rPr>
              <w:t>quizzes</w:t>
            </w:r>
            <w:proofErr w:type="spellEnd"/>
          </w:p>
        </w:tc>
      </w:tr>
      <w:tr w:rsidR="00A5755A" w:rsidRPr="0012788C" w14:paraId="2EB8A539" w14:textId="77777777" w:rsidTr="00DC457D">
        <w:trPr>
          <w:trHeight w:val="402"/>
        </w:trPr>
        <w:tc>
          <w:tcPr>
            <w:tcW w:w="1188" w:type="dxa"/>
          </w:tcPr>
          <w:p w14:paraId="74FE6979" w14:textId="77777777" w:rsidR="00A5755A" w:rsidRPr="0012788C" w:rsidRDefault="00A5755A" w:rsidP="00DC457D">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10</w:t>
            </w:r>
          </w:p>
        </w:tc>
        <w:tc>
          <w:tcPr>
            <w:tcW w:w="1980" w:type="dxa"/>
          </w:tcPr>
          <w:p w14:paraId="5F2137CC" w14:textId="4675E286" w:rsidR="00A5755A" w:rsidRDefault="00A5755A" w:rsidP="00DC457D">
            <w:pPr>
              <w:rPr>
                <w:rFonts w:ascii="Bookman Old Style" w:eastAsia="Comic Sans MS" w:hAnsi="Bookman Old Style" w:cs="Comic Sans MS"/>
                <w:sz w:val="20"/>
                <w:szCs w:val="20"/>
                <w:lang w:val="fr-FR"/>
              </w:rPr>
            </w:pPr>
            <w:r>
              <w:rPr>
                <w:rFonts w:ascii="Bookman Old Style" w:eastAsia="Comic Sans MS" w:hAnsi="Bookman Old Style" w:cs="Comic Sans MS"/>
                <w:sz w:val="20"/>
                <w:szCs w:val="20"/>
                <w:lang w:val="fr-FR"/>
              </w:rPr>
              <w:t>1</w:t>
            </w:r>
            <w:r w:rsidR="00656702">
              <w:rPr>
                <w:rFonts w:ascii="Bookman Old Style" w:eastAsia="Comic Sans MS" w:hAnsi="Bookman Old Style" w:cs="Comic Sans MS"/>
                <w:sz w:val="20"/>
                <w:szCs w:val="20"/>
                <w:lang w:val="fr-FR"/>
              </w:rPr>
              <w:t>4</w:t>
            </w:r>
            <w:r w:rsidR="003F6DDA">
              <w:rPr>
                <w:rFonts w:ascii="Bookman Old Style" w:eastAsia="Comic Sans MS" w:hAnsi="Bookman Old Style" w:cs="Comic Sans MS"/>
                <w:sz w:val="20"/>
                <w:szCs w:val="20"/>
                <w:lang w:val="fr-FR"/>
              </w:rPr>
              <w:t>-18</w:t>
            </w:r>
            <w:r>
              <w:rPr>
                <w:rFonts w:ascii="Bookman Old Style" w:eastAsia="Comic Sans MS" w:hAnsi="Bookman Old Style" w:cs="Comic Sans MS"/>
                <w:sz w:val="20"/>
                <w:szCs w:val="20"/>
                <w:lang w:val="fr-FR"/>
              </w:rPr>
              <w:t xml:space="preserve"> de </w:t>
            </w:r>
            <w:proofErr w:type="spellStart"/>
            <w:r>
              <w:rPr>
                <w:rFonts w:ascii="Bookman Old Style" w:eastAsia="Comic Sans MS" w:hAnsi="Bookman Old Style" w:cs="Comic Sans MS"/>
                <w:sz w:val="20"/>
                <w:szCs w:val="20"/>
                <w:lang w:val="fr-FR"/>
              </w:rPr>
              <w:t>octubre</w:t>
            </w:r>
            <w:proofErr w:type="spellEnd"/>
          </w:p>
        </w:tc>
        <w:tc>
          <w:tcPr>
            <w:tcW w:w="6030" w:type="dxa"/>
          </w:tcPr>
          <w:p w14:paraId="7DAC673E" w14:textId="77777777" w:rsidR="00A5755A" w:rsidRDefault="00A5755A" w:rsidP="00A5755A">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lang w:val="es-ES"/>
              </w:rPr>
            </w:pPr>
            <w:proofErr w:type="spellStart"/>
            <w:r w:rsidRPr="00B85790">
              <w:rPr>
                <w:rFonts w:ascii="Bookman Old Style" w:eastAsia="Comic Sans MS" w:hAnsi="Bookman Old Style" w:cs="Comic Sans MS"/>
                <w:sz w:val="20"/>
                <w:szCs w:val="20"/>
                <w:lang w:val="es-ES"/>
              </w:rPr>
              <w:t>Chapter</w:t>
            </w:r>
            <w:proofErr w:type="spellEnd"/>
            <w:r w:rsidRPr="00B85790">
              <w:rPr>
                <w:rFonts w:ascii="Bookman Old Style" w:eastAsia="Comic Sans MS" w:hAnsi="Bookman Old Style" w:cs="Comic Sans MS"/>
                <w:sz w:val="20"/>
                <w:szCs w:val="20"/>
                <w:lang w:val="es-ES"/>
              </w:rPr>
              <w:t xml:space="preserve"> </w:t>
            </w:r>
            <w:proofErr w:type="spellStart"/>
            <w:r w:rsidR="005F27EE">
              <w:rPr>
                <w:rFonts w:ascii="Bookman Old Style" w:eastAsia="Comic Sans MS" w:hAnsi="Bookman Old Style" w:cs="Comic Sans MS"/>
                <w:sz w:val="20"/>
                <w:szCs w:val="20"/>
                <w:lang w:val="es-ES"/>
              </w:rPr>
              <w:t>Seven</w:t>
            </w:r>
            <w:proofErr w:type="spellEnd"/>
            <w:r w:rsidRPr="00B85790">
              <w:rPr>
                <w:rFonts w:ascii="Bookman Old Style" w:eastAsia="Comic Sans MS" w:hAnsi="Bookman Old Style" w:cs="Comic Sans MS"/>
                <w:sz w:val="20"/>
                <w:szCs w:val="20"/>
                <w:lang w:val="es-ES"/>
              </w:rPr>
              <w:t xml:space="preserve"> </w:t>
            </w:r>
          </w:p>
          <w:p w14:paraId="734CA2D3" w14:textId="77777777" w:rsidR="00F823D0" w:rsidRDefault="00F823D0" w:rsidP="00A5755A">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lang w:val="es-ES"/>
              </w:rPr>
            </w:pPr>
            <w:proofErr w:type="spellStart"/>
            <w:r>
              <w:rPr>
                <w:rFonts w:ascii="Bookman Old Style" w:eastAsia="Comic Sans MS" w:hAnsi="Bookman Old Style" w:cs="Comic Sans MS"/>
                <w:sz w:val="20"/>
                <w:szCs w:val="20"/>
                <w:lang w:val="es-ES"/>
              </w:rPr>
              <w:t>Assigned</w:t>
            </w:r>
            <w:proofErr w:type="spellEnd"/>
            <w:r>
              <w:rPr>
                <w:rFonts w:ascii="Bookman Old Style" w:eastAsia="Comic Sans MS" w:hAnsi="Bookman Old Style" w:cs="Comic Sans MS"/>
                <w:sz w:val="20"/>
                <w:szCs w:val="20"/>
                <w:lang w:val="es-ES"/>
              </w:rPr>
              <w:t xml:space="preserve"> HW </w:t>
            </w:r>
            <w:proofErr w:type="spellStart"/>
            <w:r>
              <w:rPr>
                <w:rFonts w:ascii="Bookman Old Style" w:eastAsia="Comic Sans MS" w:hAnsi="Bookman Old Style" w:cs="Comic Sans MS"/>
                <w:sz w:val="20"/>
                <w:szCs w:val="20"/>
                <w:lang w:val="es-ES"/>
              </w:rPr>
              <w:t>quizzes</w:t>
            </w:r>
            <w:proofErr w:type="spellEnd"/>
          </w:p>
          <w:p w14:paraId="18667C3B" w14:textId="46721D03" w:rsidR="00F823D0" w:rsidRPr="00B85790" w:rsidRDefault="00F823D0" w:rsidP="00A5755A">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DB 8</w:t>
            </w:r>
          </w:p>
        </w:tc>
      </w:tr>
      <w:tr w:rsidR="00A5755A" w:rsidRPr="0012788C" w14:paraId="1DFF7281" w14:textId="77777777" w:rsidTr="00DC457D">
        <w:trPr>
          <w:trHeight w:val="658"/>
        </w:trPr>
        <w:tc>
          <w:tcPr>
            <w:tcW w:w="1188" w:type="dxa"/>
          </w:tcPr>
          <w:p w14:paraId="7CA7419D" w14:textId="77777777" w:rsidR="00A5755A" w:rsidRPr="0012788C" w:rsidRDefault="00A5755A" w:rsidP="00DC457D">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11</w:t>
            </w:r>
          </w:p>
        </w:tc>
        <w:tc>
          <w:tcPr>
            <w:tcW w:w="1980" w:type="dxa"/>
            <w:tcBorders>
              <w:bottom w:val="single" w:sz="4" w:space="0" w:color="auto"/>
            </w:tcBorders>
          </w:tcPr>
          <w:p w14:paraId="378D0FEF" w14:textId="5512FFC5" w:rsidR="00A5755A" w:rsidRDefault="00656702" w:rsidP="00DC457D">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19-25</w:t>
            </w:r>
            <w:r w:rsidR="00A5755A">
              <w:rPr>
                <w:rFonts w:ascii="Bookman Old Style" w:eastAsia="Comic Sans MS" w:hAnsi="Bookman Old Style" w:cs="Comic Sans MS"/>
                <w:sz w:val="20"/>
                <w:szCs w:val="20"/>
                <w:lang w:val="es-ES"/>
              </w:rPr>
              <w:t xml:space="preserve"> de octubre</w:t>
            </w:r>
          </w:p>
          <w:p w14:paraId="39A90CE1" w14:textId="54EAFA16" w:rsidR="00A5755A" w:rsidRPr="0012788C" w:rsidRDefault="00A5755A" w:rsidP="00DC457D">
            <w:pPr>
              <w:rPr>
                <w:rFonts w:ascii="Bookman Old Style" w:eastAsia="Comic Sans MS" w:hAnsi="Bookman Old Style" w:cs="Comic Sans MS"/>
                <w:sz w:val="20"/>
                <w:szCs w:val="20"/>
                <w:lang w:val="es-ES"/>
              </w:rPr>
            </w:pPr>
          </w:p>
        </w:tc>
        <w:tc>
          <w:tcPr>
            <w:tcW w:w="6030" w:type="dxa"/>
            <w:tcBorders>
              <w:bottom w:val="single" w:sz="4" w:space="0" w:color="auto"/>
            </w:tcBorders>
          </w:tcPr>
          <w:p w14:paraId="255FF167" w14:textId="22CFDCAD" w:rsidR="00A5755A" w:rsidRDefault="00A5755A" w:rsidP="00F823D0">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rPr>
            </w:pPr>
            <w:r w:rsidRPr="00276A20">
              <w:rPr>
                <w:rFonts w:ascii="Bookman Old Style" w:eastAsia="Comic Sans MS" w:hAnsi="Bookman Old Style" w:cs="Comic Sans MS"/>
                <w:sz w:val="20"/>
                <w:szCs w:val="20"/>
              </w:rPr>
              <w:t xml:space="preserve">Chapter </w:t>
            </w:r>
            <w:r w:rsidR="005F27EE">
              <w:rPr>
                <w:rFonts w:ascii="Bookman Old Style" w:eastAsia="Comic Sans MS" w:hAnsi="Bookman Old Style" w:cs="Comic Sans MS"/>
                <w:sz w:val="20"/>
                <w:szCs w:val="20"/>
              </w:rPr>
              <w:t>Seven</w:t>
            </w:r>
            <w:r w:rsidRPr="00276A20">
              <w:rPr>
                <w:rFonts w:ascii="Bookman Old Style" w:eastAsia="Comic Sans MS" w:hAnsi="Bookman Old Style" w:cs="Comic Sans MS"/>
                <w:sz w:val="20"/>
                <w:szCs w:val="20"/>
              </w:rPr>
              <w:t xml:space="preserve"> </w:t>
            </w:r>
          </w:p>
          <w:p w14:paraId="1B51917F" w14:textId="284BE0FE" w:rsidR="00F823D0" w:rsidRDefault="00F823D0" w:rsidP="00F823D0">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rPr>
            </w:pPr>
            <w:r>
              <w:rPr>
                <w:rFonts w:ascii="Bookman Old Style" w:eastAsia="Comic Sans MS" w:hAnsi="Bookman Old Style" w:cs="Comic Sans MS"/>
                <w:sz w:val="20"/>
                <w:szCs w:val="20"/>
              </w:rPr>
              <w:t>DB 9</w:t>
            </w:r>
          </w:p>
          <w:p w14:paraId="513F633A" w14:textId="77777777" w:rsidR="00F823D0" w:rsidRDefault="00F823D0" w:rsidP="00F823D0">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lang w:val="es-ES"/>
              </w:rPr>
            </w:pPr>
            <w:proofErr w:type="spellStart"/>
            <w:r>
              <w:rPr>
                <w:rFonts w:ascii="Bookman Old Style" w:eastAsia="Comic Sans MS" w:hAnsi="Bookman Old Style" w:cs="Comic Sans MS"/>
                <w:sz w:val="20"/>
                <w:szCs w:val="20"/>
                <w:lang w:val="es-ES"/>
              </w:rPr>
              <w:t>Assigned</w:t>
            </w:r>
            <w:proofErr w:type="spellEnd"/>
            <w:r>
              <w:rPr>
                <w:rFonts w:ascii="Bookman Old Style" w:eastAsia="Comic Sans MS" w:hAnsi="Bookman Old Style" w:cs="Comic Sans MS"/>
                <w:sz w:val="20"/>
                <w:szCs w:val="20"/>
                <w:lang w:val="es-ES"/>
              </w:rPr>
              <w:t xml:space="preserve"> HW </w:t>
            </w:r>
            <w:proofErr w:type="spellStart"/>
            <w:r>
              <w:rPr>
                <w:rFonts w:ascii="Bookman Old Style" w:eastAsia="Comic Sans MS" w:hAnsi="Bookman Old Style" w:cs="Comic Sans MS"/>
                <w:sz w:val="20"/>
                <w:szCs w:val="20"/>
                <w:lang w:val="es-ES"/>
              </w:rPr>
              <w:t>quizzes</w:t>
            </w:r>
            <w:proofErr w:type="spellEnd"/>
          </w:p>
          <w:p w14:paraId="02033CC8" w14:textId="77777777" w:rsidR="00F823D0" w:rsidRPr="00276A20" w:rsidRDefault="00F823D0" w:rsidP="00F823D0">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rPr>
            </w:pPr>
          </w:p>
          <w:p w14:paraId="6CBCB1D7" w14:textId="77777777" w:rsidR="00A5755A" w:rsidRPr="0012788C" w:rsidRDefault="00A5755A" w:rsidP="00016B57">
            <w:pPr>
              <w:pBdr>
                <w:top w:val="none" w:sz="0" w:space="0" w:color="auto"/>
                <w:left w:val="none" w:sz="0" w:space="0" w:color="auto"/>
                <w:bottom w:val="none" w:sz="0" w:space="0" w:color="auto"/>
                <w:right w:val="none" w:sz="0" w:space="0" w:color="auto"/>
                <w:between w:val="none" w:sz="0" w:space="0" w:color="auto"/>
                <w:bar w:val="none" w:sz="0" w:color="auto"/>
              </w:pBdr>
              <w:ind w:left="360"/>
              <w:rPr>
                <w:rFonts w:ascii="Bookman Old Style" w:eastAsia="Comic Sans MS" w:hAnsi="Bookman Old Style" w:cs="Comic Sans MS"/>
                <w:b/>
                <w:bCs/>
                <w:i/>
                <w:iCs/>
                <w:sz w:val="20"/>
                <w:szCs w:val="20"/>
              </w:rPr>
            </w:pPr>
          </w:p>
        </w:tc>
      </w:tr>
      <w:tr w:rsidR="00A5755A" w:rsidRPr="0012788C" w14:paraId="0207510A" w14:textId="77777777" w:rsidTr="00DC457D">
        <w:trPr>
          <w:trHeight w:val="408"/>
        </w:trPr>
        <w:tc>
          <w:tcPr>
            <w:tcW w:w="1188" w:type="dxa"/>
          </w:tcPr>
          <w:p w14:paraId="6BD879D4" w14:textId="77777777" w:rsidR="00A5755A" w:rsidRPr="0012788C" w:rsidRDefault="00A5755A" w:rsidP="00DC457D">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12</w:t>
            </w:r>
          </w:p>
        </w:tc>
        <w:tc>
          <w:tcPr>
            <w:tcW w:w="1980" w:type="dxa"/>
            <w:tcBorders>
              <w:bottom w:val="single" w:sz="4" w:space="0" w:color="auto"/>
            </w:tcBorders>
          </w:tcPr>
          <w:p w14:paraId="6AC6B858" w14:textId="61F79C16" w:rsidR="00A5755A" w:rsidRDefault="00A5755A" w:rsidP="00DC457D">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2</w:t>
            </w:r>
            <w:r w:rsidR="00656702">
              <w:rPr>
                <w:rFonts w:ascii="Bookman Old Style" w:eastAsia="Comic Sans MS" w:hAnsi="Bookman Old Style" w:cs="Comic Sans MS"/>
                <w:sz w:val="20"/>
                <w:szCs w:val="20"/>
                <w:lang w:val="es-ES"/>
              </w:rPr>
              <w:t>6</w:t>
            </w:r>
            <w:r>
              <w:rPr>
                <w:rFonts w:ascii="Bookman Old Style" w:eastAsia="Comic Sans MS" w:hAnsi="Bookman Old Style" w:cs="Comic Sans MS"/>
                <w:sz w:val="20"/>
                <w:szCs w:val="20"/>
                <w:lang w:val="es-ES"/>
              </w:rPr>
              <w:t xml:space="preserve"> de octubre</w:t>
            </w:r>
            <w:r w:rsidR="00656702">
              <w:rPr>
                <w:rFonts w:ascii="Bookman Old Style" w:eastAsia="Comic Sans MS" w:hAnsi="Bookman Old Style" w:cs="Comic Sans MS"/>
                <w:sz w:val="20"/>
                <w:szCs w:val="20"/>
                <w:lang w:val="es-ES"/>
              </w:rPr>
              <w:t xml:space="preserve"> -</w:t>
            </w:r>
          </w:p>
          <w:p w14:paraId="649AEB66" w14:textId="07B6EE97" w:rsidR="00A5755A" w:rsidRDefault="00656702" w:rsidP="00DC457D">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w:t>
            </w:r>
            <w:r w:rsidR="00A5755A">
              <w:rPr>
                <w:rFonts w:ascii="Bookman Old Style" w:eastAsia="Comic Sans MS" w:hAnsi="Bookman Old Style" w:cs="Comic Sans MS"/>
                <w:sz w:val="20"/>
                <w:szCs w:val="20"/>
                <w:lang w:val="es-ES"/>
              </w:rPr>
              <w:t xml:space="preserve"> de </w:t>
            </w:r>
            <w:r>
              <w:rPr>
                <w:rFonts w:ascii="Bookman Old Style" w:eastAsia="Comic Sans MS" w:hAnsi="Bookman Old Style" w:cs="Comic Sans MS"/>
                <w:sz w:val="20"/>
                <w:szCs w:val="20"/>
                <w:lang w:val="es-ES"/>
              </w:rPr>
              <w:t>noviembre</w:t>
            </w:r>
            <w:r w:rsidR="00A5755A">
              <w:rPr>
                <w:rFonts w:ascii="Bookman Old Style" w:eastAsia="Comic Sans MS" w:hAnsi="Bookman Old Style" w:cs="Comic Sans MS"/>
                <w:sz w:val="20"/>
                <w:szCs w:val="20"/>
                <w:lang w:val="es-ES"/>
              </w:rPr>
              <w:t xml:space="preserve"> </w:t>
            </w:r>
          </w:p>
        </w:tc>
        <w:tc>
          <w:tcPr>
            <w:tcW w:w="6030" w:type="dxa"/>
            <w:tcBorders>
              <w:bottom w:val="single" w:sz="4" w:space="0" w:color="auto"/>
            </w:tcBorders>
          </w:tcPr>
          <w:p w14:paraId="53CE7D47" w14:textId="269D0291" w:rsidR="00A5755A" w:rsidRDefault="0033320E" w:rsidP="00A5755A">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lang w:val="es-ES"/>
              </w:rPr>
            </w:pPr>
            <w:proofErr w:type="spellStart"/>
            <w:r w:rsidRPr="0033320E">
              <w:rPr>
                <w:rFonts w:ascii="Bookman Old Style" w:eastAsia="Comic Sans MS" w:hAnsi="Bookman Old Style" w:cs="Comic Sans MS"/>
                <w:sz w:val="20"/>
                <w:szCs w:val="20"/>
                <w:lang w:val="es-ES"/>
              </w:rPr>
              <w:t>Chapter</w:t>
            </w:r>
            <w:proofErr w:type="spellEnd"/>
            <w:r w:rsidRPr="0033320E">
              <w:rPr>
                <w:rFonts w:ascii="Bookman Old Style" w:eastAsia="Comic Sans MS" w:hAnsi="Bookman Old Style" w:cs="Comic Sans MS"/>
                <w:sz w:val="20"/>
                <w:szCs w:val="20"/>
                <w:lang w:val="es-ES"/>
              </w:rPr>
              <w:t xml:space="preserve"> </w:t>
            </w:r>
            <w:proofErr w:type="spellStart"/>
            <w:r w:rsidRPr="0033320E">
              <w:rPr>
                <w:rFonts w:ascii="Bookman Old Style" w:eastAsia="Comic Sans MS" w:hAnsi="Bookman Old Style" w:cs="Comic Sans MS"/>
                <w:sz w:val="20"/>
                <w:szCs w:val="20"/>
                <w:lang w:val="es-ES"/>
              </w:rPr>
              <w:t>Seven</w:t>
            </w:r>
            <w:proofErr w:type="spellEnd"/>
          </w:p>
          <w:p w14:paraId="707829F2" w14:textId="19C611C1" w:rsidR="00016B57" w:rsidRDefault="00016B57" w:rsidP="00A5755A">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lang w:val="es-ES"/>
              </w:rPr>
            </w:pPr>
            <w:proofErr w:type="spellStart"/>
            <w:r>
              <w:rPr>
                <w:rFonts w:ascii="Bookman Old Style" w:eastAsia="Comic Sans MS" w:hAnsi="Bookman Old Style" w:cs="Comic Sans MS"/>
                <w:sz w:val="20"/>
                <w:szCs w:val="20"/>
                <w:lang w:val="es-ES"/>
              </w:rPr>
              <w:t>Assigned</w:t>
            </w:r>
            <w:proofErr w:type="spellEnd"/>
            <w:r>
              <w:rPr>
                <w:rFonts w:ascii="Bookman Old Style" w:eastAsia="Comic Sans MS" w:hAnsi="Bookman Old Style" w:cs="Comic Sans MS"/>
                <w:sz w:val="20"/>
                <w:szCs w:val="20"/>
                <w:lang w:val="es-ES"/>
              </w:rPr>
              <w:t xml:space="preserve"> HW </w:t>
            </w:r>
            <w:proofErr w:type="spellStart"/>
            <w:r>
              <w:rPr>
                <w:rFonts w:ascii="Bookman Old Style" w:eastAsia="Comic Sans MS" w:hAnsi="Bookman Old Style" w:cs="Comic Sans MS"/>
                <w:sz w:val="20"/>
                <w:szCs w:val="20"/>
                <w:lang w:val="es-ES"/>
              </w:rPr>
              <w:t>quizzes</w:t>
            </w:r>
            <w:proofErr w:type="spellEnd"/>
          </w:p>
          <w:p w14:paraId="5EA3E670" w14:textId="13EF6C1A" w:rsidR="00016B57" w:rsidRPr="0033320E" w:rsidRDefault="00016B57" w:rsidP="00A5755A">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sz w:val="20"/>
                <w:szCs w:val="20"/>
                <w:lang w:val="es-ES"/>
              </w:rPr>
            </w:pPr>
            <w:proofErr w:type="spellStart"/>
            <w:r>
              <w:rPr>
                <w:rFonts w:ascii="Bookman Old Style" w:eastAsia="Comic Sans MS" w:hAnsi="Bookman Old Style" w:cs="Comic Sans MS"/>
                <w:sz w:val="20"/>
                <w:szCs w:val="20"/>
                <w:lang w:val="es-ES"/>
              </w:rPr>
              <w:t>Chapter</w:t>
            </w:r>
            <w:proofErr w:type="spellEnd"/>
            <w:r>
              <w:rPr>
                <w:rFonts w:ascii="Bookman Old Style" w:eastAsia="Comic Sans MS" w:hAnsi="Bookman Old Style" w:cs="Comic Sans MS"/>
                <w:sz w:val="20"/>
                <w:szCs w:val="20"/>
                <w:lang w:val="es-ES"/>
              </w:rPr>
              <w:t xml:space="preserve"> </w:t>
            </w:r>
            <w:proofErr w:type="spellStart"/>
            <w:r>
              <w:rPr>
                <w:rFonts w:ascii="Bookman Old Style" w:eastAsia="Comic Sans MS" w:hAnsi="Bookman Old Style" w:cs="Comic Sans MS"/>
                <w:sz w:val="20"/>
                <w:szCs w:val="20"/>
                <w:lang w:val="es-ES"/>
              </w:rPr>
              <w:t>Seven</w:t>
            </w:r>
            <w:proofErr w:type="spellEnd"/>
            <w:r>
              <w:rPr>
                <w:rFonts w:ascii="Bookman Old Style" w:eastAsia="Comic Sans MS" w:hAnsi="Bookman Old Style" w:cs="Comic Sans MS"/>
                <w:sz w:val="20"/>
                <w:szCs w:val="20"/>
                <w:lang w:val="es-ES"/>
              </w:rPr>
              <w:t xml:space="preserve"> </w:t>
            </w:r>
            <w:proofErr w:type="spellStart"/>
            <w:r>
              <w:rPr>
                <w:rFonts w:ascii="Bookman Old Style" w:eastAsia="Comic Sans MS" w:hAnsi="Bookman Old Style" w:cs="Comic Sans MS"/>
                <w:sz w:val="20"/>
                <w:szCs w:val="20"/>
                <w:lang w:val="es-ES"/>
              </w:rPr>
              <w:t>Exam</w:t>
            </w:r>
            <w:proofErr w:type="spellEnd"/>
          </w:p>
          <w:p w14:paraId="33A8E07D" w14:textId="77777777" w:rsidR="00A5755A" w:rsidRDefault="00A5755A" w:rsidP="00DC457D">
            <w:pPr>
              <w:rPr>
                <w:rFonts w:ascii="Bookman Old Style" w:eastAsia="Comic Sans MS" w:hAnsi="Bookman Old Style" w:cs="Comic Sans MS"/>
                <w:sz w:val="20"/>
                <w:szCs w:val="20"/>
                <w:lang w:val="es-ES"/>
              </w:rPr>
            </w:pPr>
          </w:p>
          <w:p w14:paraId="70B8F120" w14:textId="77777777" w:rsidR="00A5755A" w:rsidRPr="0012788C" w:rsidRDefault="00A5755A" w:rsidP="00DC457D">
            <w:pPr>
              <w:rPr>
                <w:rFonts w:ascii="Bookman Old Style" w:eastAsia="Comic Sans MS" w:hAnsi="Bookman Old Style" w:cs="Comic Sans MS"/>
                <w:sz w:val="20"/>
                <w:szCs w:val="20"/>
                <w:lang w:val="es-ES"/>
              </w:rPr>
            </w:pPr>
          </w:p>
        </w:tc>
      </w:tr>
      <w:tr w:rsidR="00A5755A" w:rsidRPr="0012788C" w14:paraId="214CD091" w14:textId="77777777" w:rsidTr="00DC457D">
        <w:trPr>
          <w:trHeight w:val="439"/>
        </w:trPr>
        <w:tc>
          <w:tcPr>
            <w:tcW w:w="1188" w:type="dxa"/>
            <w:tcBorders>
              <w:bottom w:val="single" w:sz="4" w:space="0" w:color="auto"/>
            </w:tcBorders>
          </w:tcPr>
          <w:p w14:paraId="6DBC9C36" w14:textId="77777777" w:rsidR="00A5755A" w:rsidRPr="0012788C" w:rsidRDefault="00A5755A" w:rsidP="00DC457D">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13</w:t>
            </w:r>
          </w:p>
        </w:tc>
        <w:tc>
          <w:tcPr>
            <w:tcW w:w="1980" w:type="dxa"/>
            <w:tcBorders>
              <w:bottom w:val="single" w:sz="4" w:space="0" w:color="auto"/>
            </w:tcBorders>
          </w:tcPr>
          <w:p w14:paraId="77C1AA91" w14:textId="29E1637C" w:rsidR="00A5755A" w:rsidRDefault="00656702" w:rsidP="00DC457D">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2</w:t>
            </w:r>
            <w:r w:rsidR="00A5755A">
              <w:rPr>
                <w:rFonts w:ascii="Bookman Old Style" w:eastAsia="Comic Sans MS" w:hAnsi="Bookman Old Style" w:cs="Comic Sans MS"/>
                <w:sz w:val="20"/>
                <w:szCs w:val="20"/>
                <w:lang w:val="es-ES"/>
              </w:rPr>
              <w:t xml:space="preserve"> </w:t>
            </w:r>
            <w:r w:rsidR="00B561E4">
              <w:rPr>
                <w:rFonts w:ascii="Bookman Old Style" w:eastAsia="Comic Sans MS" w:hAnsi="Bookman Old Style" w:cs="Comic Sans MS"/>
                <w:sz w:val="20"/>
                <w:szCs w:val="20"/>
                <w:lang w:val="es-ES"/>
              </w:rPr>
              <w:t xml:space="preserve">-8 </w:t>
            </w:r>
            <w:r w:rsidR="00A5755A">
              <w:rPr>
                <w:rFonts w:ascii="Bookman Old Style" w:eastAsia="Comic Sans MS" w:hAnsi="Bookman Old Style" w:cs="Comic Sans MS"/>
                <w:sz w:val="20"/>
                <w:szCs w:val="20"/>
                <w:lang w:val="es-ES"/>
              </w:rPr>
              <w:t>de noviembre</w:t>
            </w:r>
          </w:p>
          <w:p w14:paraId="5BB9839F" w14:textId="46B264FD" w:rsidR="00A5755A" w:rsidRPr="0012788C" w:rsidRDefault="00A5755A" w:rsidP="00DC457D">
            <w:pPr>
              <w:rPr>
                <w:rFonts w:ascii="Bookman Old Style" w:eastAsia="Comic Sans MS" w:hAnsi="Bookman Old Style" w:cs="Comic Sans MS"/>
                <w:sz w:val="20"/>
                <w:szCs w:val="20"/>
                <w:lang w:val="es-ES"/>
              </w:rPr>
            </w:pPr>
          </w:p>
        </w:tc>
        <w:tc>
          <w:tcPr>
            <w:tcW w:w="6030" w:type="dxa"/>
            <w:tcBorders>
              <w:bottom w:val="single" w:sz="4" w:space="0" w:color="auto"/>
            </w:tcBorders>
          </w:tcPr>
          <w:p w14:paraId="6E72D319" w14:textId="77777777" w:rsidR="00A5755A" w:rsidRDefault="00A5755A" w:rsidP="00A5755A">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bCs/>
                <w:sz w:val="20"/>
                <w:szCs w:val="20"/>
                <w:lang w:val="es-ES"/>
              </w:rPr>
            </w:pPr>
            <w:proofErr w:type="spellStart"/>
            <w:r w:rsidRPr="00B85790">
              <w:rPr>
                <w:rFonts w:ascii="Bookman Old Style" w:eastAsia="Comic Sans MS" w:hAnsi="Bookman Old Style" w:cs="Comic Sans MS"/>
                <w:bCs/>
                <w:sz w:val="20"/>
                <w:szCs w:val="20"/>
                <w:lang w:val="es-ES"/>
              </w:rPr>
              <w:t>Chapter</w:t>
            </w:r>
            <w:proofErr w:type="spellEnd"/>
            <w:r w:rsidRPr="00B85790">
              <w:rPr>
                <w:rFonts w:ascii="Bookman Old Style" w:eastAsia="Comic Sans MS" w:hAnsi="Bookman Old Style" w:cs="Comic Sans MS"/>
                <w:bCs/>
                <w:sz w:val="20"/>
                <w:szCs w:val="20"/>
                <w:lang w:val="es-ES"/>
              </w:rPr>
              <w:t xml:space="preserve"> </w:t>
            </w:r>
            <w:proofErr w:type="spellStart"/>
            <w:r w:rsidR="0033320E">
              <w:rPr>
                <w:rFonts w:ascii="Bookman Old Style" w:eastAsia="Comic Sans MS" w:hAnsi="Bookman Old Style" w:cs="Comic Sans MS"/>
                <w:bCs/>
                <w:sz w:val="20"/>
                <w:szCs w:val="20"/>
                <w:lang w:val="es-ES"/>
              </w:rPr>
              <w:t>Eight</w:t>
            </w:r>
            <w:proofErr w:type="spellEnd"/>
          </w:p>
          <w:p w14:paraId="76FB49D8" w14:textId="265BF3D5" w:rsidR="000A32EF" w:rsidRPr="00B85790" w:rsidRDefault="000A32EF" w:rsidP="00A5755A">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bCs/>
                <w:sz w:val="20"/>
                <w:szCs w:val="20"/>
                <w:lang w:val="es-ES"/>
              </w:rPr>
            </w:pPr>
            <w:proofErr w:type="spellStart"/>
            <w:r>
              <w:rPr>
                <w:rFonts w:ascii="Bookman Old Style" w:eastAsia="Comic Sans MS" w:hAnsi="Bookman Old Style" w:cs="Comic Sans MS"/>
                <w:bCs/>
                <w:sz w:val="20"/>
                <w:szCs w:val="20"/>
                <w:lang w:val="es-ES"/>
              </w:rPr>
              <w:t>Assigned</w:t>
            </w:r>
            <w:proofErr w:type="spellEnd"/>
            <w:r>
              <w:rPr>
                <w:rFonts w:ascii="Bookman Old Style" w:eastAsia="Comic Sans MS" w:hAnsi="Bookman Old Style" w:cs="Comic Sans MS"/>
                <w:bCs/>
                <w:sz w:val="20"/>
                <w:szCs w:val="20"/>
                <w:lang w:val="es-ES"/>
              </w:rPr>
              <w:t xml:space="preserve"> HW </w:t>
            </w:r>
            <w:proofErr w:type="spellStart"/>
            <w:r>
              <w:rPr>
                <w:rFonts w:ascii="Bookman Old Style" w:eastAsia="Comic Sans MS" w:hAnsi="Bookman Old Style" w:cs="Comic Sans MS"/>
                <w:bCs/>
                <w:sz w:val="20"/>
                <w:szCs w:val="20"/>
                <w:lang w:val="es-ES"/>
              </w:rPr>
              <w:t>quizzes</w:t>
            </w:r>
            <w:proofErr w:type="spellEnd"/>
          </w:p>
        </w:tc>
      </w:tr>
      <w:tr w:rsidR="00A5755A" w:rsidRPr="0012788C" w14:paraId="75C86618" w14:textId="77777777" w:rsidTr="00DC457D">
        <w:trPr>
          <w:trHeight w:val="329"/>
        </w:trPr>
        <w:tc>
          <w:tcPr>
            <w:tcW w:w="1188" w:type="dxa"/>
            <w:tcBorders>
              <w:bottom w:val="single" w:sz="4" w:space="0" w:color="auto"/>
            </w:tcBorders>
          </w:tcPr>
          <w:p w14:paraId="1AEA1023" w14:textId="77777777" w:rsidR="00A5755A" w:rsidRPr="0012788C" w:rsidRDefault="00A5755A" w:rsidP="00DC457D">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14</w:t>
            </w:r>
          </w:p>
        </w:tc>
        <w:tc>
          <w:tcPr>
            <w:tcW w:w="1980" w:type="dxa"/>
            <w:tcBorders>
              <w:bottom w:val="single" w:sz="4" w:space="0" w:color="auto"/>
            </w:tcBorders>
          </w:tcPr>
          <w:p w14:paraId="2079D0CE" w14:textId="51D5D947" w:rsidR="00A5755A" w:rsidRDefault="00B561E4" w:rsidP="00DC457D">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9-15</w:t>
            </w:r>
            <w:r w:rsidR="00A5755A">
              <w:rPr>
                <w:rFonts w:ascii="Bookman Old Style" w:eastAsia="Comic Sans MS" w:hAnsi="Bookman Old Style" w:cs="Comic Sans MS"/>
                <w:sz w:val="20"/>
                <w:szCs w:val="20"/>
                <w:lang w:val="es-ES"/>
              </w:rPr>
              <w:t xml:space="preserve"> de noviembre </w:t>
            </w:r>
          </w:p>
          <w:p w14:paraId="7C4C2A40" w14:textId="13FD6990" w:rsidR="00A5755A" w:rsidRPr="0012788C" w:rsidRDefault="00A5755A" w:rsidP="00DC457D">
            <w:pPr>
              <w:rPr>
                <w:rFonts w:ascii="Bookman Old Style" w:eastAsia="Comic Sans MS" w:hAnsi="Bookman Old Style" w:cs="Comic Sans MS"/>
                <w:sz w:val="20"/>
                <w:szCs w:val="20"/>
                <w:lang w:val="es-ES"/>
              </w:rPr>
            </w:pPr>
          </w:p>
        </w:tc>
        <w:tc>
          <w:tcPr>
            <w:tcW w:w="6030" w:type="dxa"/>
            <w:tcBorders>
              <w:bottom w:val="single" w:sz="4" w:space="0" w:color="auto"/>
            </w:tcBorders>
          </w:tcPr>
          <w:p w14:paraId="65950BC2" w14:textId="77777777" w:rsidR="00A5755A" w:rsidRDefault="00A5755A" w:rsidP="000A32EF">
            <w:pPr>
              <w:pStyle w:val="ListParagraph"/>
              <w:numPr>
                <w:ilvl w:val="0"/>
                <w:numId w:val="18"/>
              </w:numPr>
              <w:rPr>
                <w:rFonts w:ascii="Bookman Old Style" w:eastAsia="Comic Sans MS" w:hAnsi="Bookman Old Style" w:cs="Comic Sans MS"/>
                <w:bCs/>
                <w:sz w:val="20"/>
                <w:szCs w:val="20"/>
                <w:lang w:val="es-ES"/>
              </w:rPr>
            </w:pPr>
            <w:proofErr w:type="spellStart"/>
            <w:r w:rsidRPr="00DF7412">
              <w:rPr>
                <w:rFonts w:ascii="Bookman Old Style" w:eastAsia="Comic Sans MS" w:hAnsi="Bookman Old Style" w:cs="Comic Sans MS"/>
                <w:bCs/>
                <w:sz w:val="20"/>
                <w:szCs w:val="20"/>
                <w:lang w:val="es-ES"/>
              </w:rPr>
              <w:t>Chapter</w:t>
            </w:r>
            <w:proofErr w:type="spellEnd"/>
            <w:r w:rsidRPr="00DF7412">
              <w:rPr>
                <w:rFonts w:ascii="Bookman Old Style" w:eastAsia="Comic Sans MS" w:hAnsi="Bookman Old Style" w:cs="Comic Sans MS"/>
                <w:bCs/>
                <w:sz w:val="20"/>
                <w:szCs w:val="20"/>
                <w:lang w:val="es-ES"/>
              </w:rPr>
              <w:t xml:space="preserve"> </w:t>
            </w:r>
            <w:proofErr w:type="spellStart"/>
            <w:r w:rsidR="005F27EE">
              <w:rPr>
                <w:rFonts w:ascii="Bookman Old Style" w:eastAsia="Comic Sans MS" w:hAnsi="Bookman Old Style" w:cs="Comic Sans MS"/>
                <w:bCs/>
                <w:sz w:val="20"/>
                <w:szCs w:val="20"/>
                <w:lang w:val="es-ES"/>
              </w:rPr>
              <w:t>Eight</w:t>
            </w:r>
            <w:proofErr w:type="spellEnd"/>
          </w:p>
          <w:p w14:paraId="21F0FA4E" w14:textId="77777777" w:rsidR="000A32EF" w:rsidRDefault="000A32EF" w:rsidP="000A32EF">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bCs/>
                <w:sz w:val="20"/>
                <w:szCs w:val="20"/>
                <w:lang w:val="es-ES"/>
              </w:rPr>
            </w:pPr>
            <w:r>
              <w:rPr>
                <w:rFonts w:ascii="Bookman Old Style" w:eastAsia="Comic Sans MS" w:hAnsi="Bookman Old Style" w:cs="Comic Sans MS"/>
                <w:bCs/>
                <w:sz w:val="20"/>
                <w:szCs w:val="20"/>
                <w:lang w:val="es-ES"/>
              </w:rPr>
              <w:t>DB 10</w:t>
            </w:r>
          </w:p>
          <w:p w14:paraId="10FDDB07" w14:textId="71A5AC1D" w:rsidR="000A32EF" w:rsidRPr="00DF7412" w:rsidRDefault="000A32EF" w:rsidP="000A32EF">
            <w:pPr>
              <w:pStyle w:val="ListParagraph"/>
              <w:numPr>
                <w:ilvl w:val="0"/>
                <w:numId w:val="18"/>
              </w:numPr>
              <w:rPr>
                <w:rFonts w:ascii="Bookman Old Style" w:eastAsia="Comic Sans MS" w:hAnsi="Bookman Old Style" w:cs="Comic Sans MS"/>
                <w:bCs/>
                <w:sz w:val="20"/>
                <w:szCs w:val="20"/>
                <w:lang w:val="es-ES"/>
              </w:rPr>
            </w:pPr>
            <w:proofErr w:type="spellStart"/>
            <w:r>
              <w:rPr>
                <w:rFonts w:ascii="Bookman Old Style" w:eastAsia="Comic Sans MS" w:hAnsi="Bookman Old Style" w:cs="Comic Sans MS"/>
                <w:bCs/>
                <w:sz w:val="20"/>
                <w:szCs w:val="20"/>
                <w:lang w:val="es-ES"/>
              </w:rPr>
              <w:t>AssignedHW</w:t>
            </w:r>
            <w:proofErr w:type="spellEnd"/>
            <w:r>
              <w:rPr>
                <w:rFonts w:ascii="Bookman Old Style" w:eastAsia="Comic Sans MS" w:hAnsi="Bookman Old Style" w:cs="Comic Sans MS"/>
                <w:bCs/>
                <w:sz w:val="20"/>
                <w:szCs w:val="20"/>
                <w:lang w:val="es-ES"/>
              </w:rPr>
              <w:t xml:space="preserve"> </w:t>
            </w:r>
            <w:proofErr w:type="spellStart"/>
            <w:r>
              <w:rPr>
                <w:rFonts w:ascii="Bookman Old Style" w:eastAsia="Comic Sans MS" w:hAnsi="Bookman Old Style" w:cs="Comic Sans MS"/>
                <w:bCs/>
                <w:sz w:val="20"/>
                <w:szCs w:val="20"/>
                <w:lang w:val="es-ES"/>
              </w:rPr>
              <w:t>quizzes</w:t>
            </w:r>
            <w:proofErr w:type="spellEnd"/>
          </w:p>
        </w:tc>
      </w:tr>
      <w:tr w:rsidR="00A5755A" w:rsidRPr="0012788C" w14:paraId="1DE1A80B" w14:textId="77777777" w:rsidTr="007E36AE">
        <w:trPr>
          <w:trHeight w:val="480"/>
        </w:trPr>
        <w:tc>
          <w:tcPr>
            <w:tcW w:w="1188" w:type="dxa"/>
            <w:tcBorders>
              <w:bottom w:val="single" w:sz="4" w:space="0" w:color="auto"/>
            </w:tcBorders>
          </w:tcPr>
          <w:p w14:paraId="5561A9D0" w14:textId="77777777" w:rsidR="00A5755A" w:rsidRDefault="00A5755A" w:rsidP="00DC457D">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15</w:t>
            </w:r>
          </w:p>
          <w:p w14:paraId="3DA3DF15" w14:textId="77777777" w:rsidR="00B561E4" w:rsidRDefault="00B561E4" w:rsidP="00DC457D">
            <w:pPr>
              <w:jc w:val="center"/>
              <w:rPr>
                <w:rFonts w:ascii="Bookman Old Style" w:eastAsia="Comic Sans MS" w:hAnsi="Bookman Old Style" w:cs="Comic Sans MS"/>
                <w:sz w:val="20"/>
                <w:szCs w:val="20"/>
                <w:lang w:val="es-ES"/>
              </w:rPr>
            </w:pPr>
          </w:p>
          <w:p w14:paraId="24019CA8" w14:textId="2D14E670" w:rsidR="00B561E4" w:rsidRPr="0012788C" w:rsidRDefault="00B561E4" w:rsidP="00DC457D">
            <w:pPr>
              <w:jc w:val="center"/>
              <w:rPr>
                <w:rFonts w:ascii="Bookman Old Style" w:eastAsia="Comic Sans MS" w:hAnsi="Bookman Old Style" w:cs="Comic Sans MS"/>
                <w:sz w:val="20"/>
                <w:szCs w:val="20"/>
                <w:lang w:val="es-ES"/>
              </w:rPr>
            </w:pPr>
          </w:p>
        </w:tc>
        <w:tc>
          <w:tcPr>
            <w:tcW w:w="1980" w:type="dxa"/>
            <w:tcBorders>
              <w:bottom w:val="single" w:sz="4" w:space="0" w:color="auto"/>
            </w:tcBorders>
          </w:tcPr>
          <w:p w14:paraId="6CE3AF45" w14:textId="2C2ED03F" w:rsidR="00A5755A" w:rsidRDefault="00A5755A" w:rsidP="00DC457D">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w:t>
            </w:r>
            <w:r w:rsidR="00B561E4">
              <w:rPr>
                <w:rFonts w:ascii="Bookman Old Style" w:eastAsia="Comic Sans MS" w:hAnsi="Bookman Old Style" w:cs="Comic Sans MS"/>
                <w:sz w:val="20"/>
                <w:szCs w:val="20"/>
                <w:lang w:val="es-ES"/>
              </w:rPr>
              <w:t>6-22</w:t>
            </w:r>
            <w:r>
              <w:rPr>
                <w:rFonts w:ascii="Bookman Old Style" w:eastAsia="Comic Sans MS" w:hAnsi="Bookman Old Style" w:cs="Comic Sans MS"/>
                <w:sz w:val="20"/>
                <w:szCs w:val="20"/>
                <w:lang w:val="es-ES"/>
              </w:rPr>
              <w:t xml:space="preserve"> de noviembre</w:t>
            </w:r>
          </w:p>
          <w:p w14:paraId="75C7ECE3" w14:textId="0DD40AD3" w:rsidR="00A5755A" w:rsidRPr="0012788C" w:rsidRDefault="00A5755A" w:rsidP="00DC457D">
            <w:pPr>
              <w:rPr>
                <w:rFonts w:ascii="Bookman Old Style" w:eastAsia="Comic Sans MS" w:hAnsi="Bookman Old Style" w:cs="Comic Sans MS"/>
                <w:sz w:val="20"/>
                <w:szCs w:val="20"/>
                <w:lang w:val="es-ES"/>
              </w:rPr>
            </w:pPr>
          </w:p>
        </w:tc>
        <w:tc>
          <w:tcPr>
            <w:tcW w:w="6030" w:type="dxa"/>
            <w:tcBorders>
              <w:bottom w:val="single" w:sz="4" w:space="0" w:color="auto"/>
            </w:tcBorders>
          </w:tcPr>
          <w:p w14:paraId="5EF8920C" w14:textId="77777777" w:rsidR="00A5755A" w:rsidRDefault="00A5755A" w:rsidP="00A5755A">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bCs/>
                <w:sz w:val="20"/>
                <w:szCs w:val="20"/>
                <w:lang w:val="es-ES"/>
              </w:rPr>
            </w:pPr>
            <w:proofErr w:type="spellStart"/>
            <w:r w:rsidRPr="00B85790">
              <w:rPr>
                <w:rFonts w:ascii="Bookman Old Style" w:eastAsia="Comic Sans MS" w:hAnsi="Bookman Old Style" w:cs="Comic Sans MS"/>
                <w:bCs/>
                <w:sz w:val="20"/>
                <w:szCs w:val="20"/>
                <w:lang w:val="es-ES"/>
              </w:rPr>
              <w:t>Chapter</w:t>
            </w:r>
            <w:proofErr w:type="spellEnd"/>
            <w:r w:rsidRPr="00B85790">
              <w:rPr>
                <w:rFonts w:ascii="Bookman Old Style" w:eastAsia="Comic Sans MS" w:hAnsi="Bookman Old Style" w:cs="Comic Sans MS"/>
                <w:bCs/>
                <w:sz w:val="20"/>
                <w:szCs w:val="20"/>
                <w:lang w:val="es-ES"/>
              </w:rPr>
              <w:t xml:space="preserve"> </w:t>
            </w:r>
            <w:proofErr w:type="spellStart"/>
            <w:r w:rsidR="005F27EE">
              <w:rPr>
                <w:rFonts w:ascii="Bookman Old Style" w:eastAsia="Comic Sans MS" w:hAnsi="Bookman Old Style" w:cs="Comic Sans MS"/>
                <w:bCs/>
                <w:sz w:val="20"/>
                <w:szCs w:val="20"/>
                <w:lang w:val="es-ES"/>
              </w:rPr>
              <w:t>Eight</w:t>
            </w:r>
            <w:proofErr w:type="spellEnd"/>
          </w:p>
          <w:p w14:paraId="2205E25D" w14:textId="77777777" w:rsidR="000A32EF" w:rsidRDefault="000A32EF" w:rsidP="00A5755A">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bCs/>
                <w:sz w:val="20"/>
                <w:szCs w:val="20"/>
                <w:lang w:val="es-ES"/>
              </w:rPr>
            </w:pPr>
            <w:r>
              <w:rPr>
                <w:rFonts w:ascii="Bookman Old Style" w:eastAsia="Comic Sans MS" w:hAnsi="Bookman Old Style" w:cs="Comic Sans MS"/>
                <w:bCs/>
                <w:sz w:val="20"/>
                <w:szCs w:val="20"/>
                <w:lang w:val="es-ES"/>
              </w:rPr>
              <w:t>DB 11</w:t>
            </w:r>
          </w:p>
          <w:p w14:paraId="11D7C65D" w14:textId="5A809768" w:rsidR="000A32EF" w:rsidRPr="00B85790" w:rsidRDefault="000A32EF" w:rsidP="00A5755A">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bCs/>
                <w:sz w:val="20"/>
                <w:szCs w:val="20"/>
                <w:lang w:val="es-ES"/>
              </w:rPr>
            </w:pPr>
            <w:proofErr w:type="spellStart"/>
            <w:r>
              <w:rPr>
                <w:rFonts w:ascii="Bookman Old Style" w:eastAsia="Comic Sans MS" w:hAnsi="Bookman Old Style" w:cs="Comic Sans MS"/>
                <w:bCs/>
                <w:sz w:val="20"/>
                <w:szCs w:val="20"/>
                <w:lang w:val="es-ES"/>
              </w:rPr>
              <w:t>Assigned</w:t>
            </w:r>
            <w:proofErr w:type="spellEnd"/>
            <w:r w:rsidR="008A4815">
              <w:rPr>
                <w:rFonts w:ascii="Bookman Old Style" w:eastAsia="Comic Sans MS" w:hAnsi="Bookman Old Style" w:cs="Comic Sans MS"/>
                <w:bCs/>
                <w:sz w:val="20"/>
                <w:szCs w:val="20"/>
                <w:lang w:val="es-ES"/>
              </w:rPr>
              <w:t xml:space="preserve"> HW </w:t>
            </w:r>
            <w:proofErr w:type="spellStart"/>
            <w:r w:rsidR="008A4815">
              <w:rPr>
                <w:rFonts w:ascii="Bookman Old Style" w:eastAsia="Comic Sans MS" w:hAnsi="Bookman Old Style" w:cs="Comic Sans MS"/>
                <w:bCs/>
                <w:sz w:val="20"/>
                <w:szCs w:val="20"/>
                <w:lang w:val="es-ES"/>
              </w:rPr>
              <w:t>Quizzes</w:t>
            </w:r>
            <w:proofErr w:type="spellEnd"/>
          </w:p>
        </w:tc>
      </w:tr>
      <w:tr w:rsidR="00552064" w:rsidRPr="0012788C" w14:paraId="0C1822EB" w14:textId="0AC24F94" w:rsidTr="00552064">
        <w:trPr>
          <w:trHeight w:val="714"/>
        </w:trPr>
        <w:tc>
          <w:tcPr>
            <w:tcW w:w="1188" w:type="dxa"/>
          </w:tcPr>
          <w:p w14:paraId="591B2841" w14:textId="1AE2C54D" w:rsidR="00552064" w:rsidRDefault="00552064" w:rsidP="00DC457D">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16</w:t>
            </w:r>
          </w:p>
        </w:tc>
        <w:tc>
          <w:tcPr>
            <w:tcW w:w="1980" w:type="dxa"/>
          </w:tcPr>
          <w:p w14:paraId="2971C17A" w14:textId="3CFBA539" w:rsidR="00552064" w:rsidRPr="00B85790" w:rsidRDefault="00581144" w:rsidP="00552064">
            <w:p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bCs/>
                <w:sz w:val="20"/>
                <w:szCs w:val="20"/>
                <w:lang w:val="es-ES"/>
              </w:rPr>
            </w:pPr>
            <w:r>
              <w:rPr>
                <w:rFonts w:ascii="Bookman Old Style" w:eastAsia="Comic Sans MS" w:hAnsi="Bookman Old Style" w:cs="Comic Sans MS"/>
                <w:bCs/>
                <w:sz w:val="20"/>
                <w:szCs w:val="20"/>
                <w:lang w:val="es-ES"/>
              </w:rPr>
              <w:t xml:space="preserve">23 de noviembre </w:t>
            </w:r>
            <w:r w:rsidR="00617B39">
              <w:rPr>
                <w:rFonts w:ascii="Bookman Old Style" w:eastAsia="Comic Sans MS" w:hAnsi="Bookman Old Style" w:cs="Comic Sans MS"/>
                <w:bCs/>
                <w:sz w:val="20"/>
                <w:szCs w:val="20"/>
                <w:lang w:val="es-ES"/>
              </w:rPr>
              <w:t>–</w:t>
            </w:r>
            <w:r>
              <w:rPr>
                <w:rFonts w:ascii="Bookman Old Style" w:eastAsia="Comic Sans MS" w:hAnsi="Bookman Old Style" w:cs="Comic Sans MS"/>
                <w:bCs/>
                <w:sz w:val="20"/>
                <w:szCs w:val="20"/>
                <w:lang w:val="es-ES"/>
              </w:rPr>
              <w:t xml:space="preserve"> </w:t>
            </w:r>
            <w:r w:rsidR="00617B39">
              <w:rPr>
                <w:rFonts w:ascii="Bookman Old Style" w:eastAsia="Comic Sans MS" w:hAnsi="Bookman Old Style" w:cs="Comic Sans MS"/>
                <w:bCs/>
                <w:sz w:val="20"/>
                <w:szCs w:val="20"/>
                <w:lang w:val="es-ES"/>
              </w:rPr>
              <w:t>2 de diciembre</w:t>
            </w:r>
          </w:p>
        </w:tc>
        <w:tc>
          <w:tcPr>
            <w:tcW w:w="6030" w:type="dxa"/>
          </w:tcPr>
          <w:p w14:paraId="2FB2E115" w14:textId="77777777" w:rsidR="00552064" w:rsidRDefault="00617B39" w:rsidP="00A5755A">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bCs/>
                <w:sz w:val="20"/>
                <w:szCs w:val="20"/>
                <w:lang w:val="es-ES"/>
              </w:rPr>
            </w:pPr>
            <w:proofErr w:type="spellStart"/>
            <w:r>
              <w:rPr>
                <w:rFonts w:ascii="Bookman Old Style" w:eastAsia="Comic Sans MS" w:hAnsi="Bookman Old Style" w:cs="Comic Sans MS"/>
                <w:bCs/>
                <w:sz w:val="20"/>
                <w:szCs w:val="20"/>
                <w:lang w:val="es-ES"/>
              </w:rPr>
              <w:t>Assigned</w:t>
            </w:r>
            <w:proofErr w:type="spellEnd"/>
            <w:r>
              <w:rPr>
                <w:rFonts w:ascii="Bookman Old Style" w:eastAsia="Comic Sans MS" w:hAnsi="Bookman Old Style" w:cs="Comic Sans MS"/>
                <w:bCs/>
                <w:sz w:val="20"/>
                <w:szCs w:val="20"/>
                <w:lang w:val="es-ES"/>
              </w:rPr>
              <w:t xml:space="preserve"> HW </w:t>
            </w:r>
            <w:proofErr w:type="spellStart"/>
            <w:r>
              <w:rPr>
                <w:rFonts w:ascii="Bookman Old Style" w:eastAsia="Comic Sans MS" w:hAnsi="Bookman Old Style" w:cs="Comic Sans MS"/>
                <w:bCs/>
                <w:sz w:val="20"/>
                <w:szCs w:val="20"/>
                <w:lang w:val="es-ES"/>
              </w:rPr>
              <w:t>quizzes</w:t>
            </w:r>
            <w:proofErr w:type="spellEnd"/>
          </w:p>
          <w:p w14:paraId="5B739956" w14:textId="55A1770E" w:rsidR="00617B39" w:rsidRPr="00B85790" w:rsidRDefault="00617B39" w:rsidP="00A5755A">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bCs/>
                <w:sz w:val="20"/>
                <w:szCs w:val="20"/>
                <w:lang w:val="es-ES"/>
              </w:rPr>
            </w:pPr>
            <w:proofErr w:type="spellStart"/>
            <w:r>
              <w:rPr>
                <w:rFonts w:ascii="Bookman Old Style" w:eastAsia="Comic Sans MS" w:hAnsi="Bookman Old Style" w:cs="Comic Sans MS"/>
                <w:bCs/>
                <w:sz w:val="20"/>
                <w:szCs w:val="20"/>
                <w:lang w:val="es-ES"/>
              </w:rPr>
              <w:t>Chapter</w:t>
            </w:r>
            <w:proofErr w:type="spellEnd"/>
            <w:r>
              <w:rPr>
                <w:rFonts w:ascii="Bookman Old Style" w:eastAsia="Comic Sans MS" w:hAnsi="Bookman Old Style" w:cs="Comic Sans MS"/>
                <w:bCs/>
                <w:sz w:val="20"/>
                <w:szCs w:val="20"/>
                <w:lang w:val="es-ES"/>
              </w:rPr>
              <w:t xml:space="preserve"> </w:t>
            </w:r>
            <w:proofErr w:type="spellStart"/>
            <w:r>
              <w:rPr>
                <w:rFonts w:ascii="Bookman Old Style" w:eastAsia="Comic Sans MS" w:hAnsi="Bookman Old Style" w:cs="Comic Sans MS"/>
                <w:bCs/>
                <w:sz w:val="20"/>
                <w:szCs w:val="20"/>
                <w:lang w:val="es-ES"/>
              </w:rPr>
              <w:t>Eight</w:t>
            </w:r>
            <w:proofErr w:type="spellEnd"/>
            <w:r>
              <w:rPr>
                <w:rFonts w:ascii="Bookman Old Style" w:eastAsia="Comic Sans MS" w:hAnsi="Bookman Old Style" w:cs="Comic Sans MS"/>
                <w:bCs/>
                <w:sz w:val="20"/>
                <w:szCs w:val="20"/>
                <w:lang w:val="es-ES"/>
              </w:rPr>
              <w:t xml:space="preserve"> </w:t>
            </w:r>
            <w:proofErr w:type="spellStart"/>
            <w:r>
              <w:rPr>
                <w:rFonts w:ascii="Bookman Old Style" w:eastAsia="Comic Sans MS" w:hAnsi="Bookman Old Style" w:cs="Comic Sans MS"/>
                <w:bCs/>
                <w:sz w:val="20"/>
                <w:szCs w:val="20"/>
                <w:lang w:val="es-ES"/>
              </w:rPr>
              <w:t>Exam</w:t>
            </w:r>
            <w:proofErr w:type="spellEnd"/>
          </w:p>
        </w:tc>
      </w:tr>
      <w:tr w:rsidR="00220F0F" w:rsidRPr="0012788C" w14:paraId="541F616D" w14:textId="35406AAA" w:rsidTr="00220F0F">
        <w:trPr>
          <w:trHeight w:val="525"/>
        </w:trPr>
        <w:tc>
          <w:tcPr>
            <w:tcW w:w="1188" w:type="dxa"/>
            <w:vMerge w:val="restart"/>
          </w:tcPr>
          <w:p w14:paraId="74F861B2" w14:textId="3E13A63F" w:rsidR="00220F0F" w:rsidRPr="0012788C" w:rsidRDefault="00220F0F" w:rsidP="00DC457D">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16</w:t>
            </w:r>
          </w:p>
          <w:p w14:paraId="77C8D03D" w14:textId="77777777" w:rsidR="00220F0F" w:rsidRPr="0012788C" w:rsidRDefault="00220F0F" w:rsidP="00DC457D">
            <w:pPr>
              <w:jc w:val="center"/>
              <w:rPr>
                <w:rFonts w:ascii="Bookman Old Style" w:eastAsia="Comic Sans MS" w:hAnsi="Bookman Old Style" w:cs="Comic Sans MS"/>
                <w:sz w:val="20"/>
                <w:szCs w:val="20"/>
                <w:lang w:val="es-ES"/>
              </w:rPr>
            </w:pPr>
          </w:p>
        </w:tc>
        <w:tc>
          <w:tcPr>
            <w:tcW w:w="1980" w:type="dxa"/>
            <w:tcBorders>
              <w:bottom w:val="nil"/>
            </w:tcBorders>
          </w:tcPr>
          <w:p w14:paraId="5BDD3876" w14:textId="649447C1" w:rsidR="00220F0F" w:rsidRPr="0012788C" w:rsidRDefault="00016B57" w:rsidP="00DC457D">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7</w:t>
            </w:r>
            <w:r w:rsidR="00220F0F">
              <w:rPr>
                <w:rFonts w:ascii="Bookman Old Style" w:eastAsia="Comic Sans MS" w:hAnsi="Bookman Old Style" w:cs="Comic Sans MS"/>
                <w:sz w:val="20"/>
                <w:szCs w:val="20"/>
                <w:lang w:val="es-ES"/>
              </w:rPr>
              <w:t>-9 de diciembre</w:t>
            </w:r>
          </w:p>
          <w:p w14:paraId="37D07B85" w14:textId="054459DF" w:rsidR="00220F0F" w:rsidRPr="0012788C" w:rsidRDefault="00220F0F" w:rsidP="00220F0F">
            <w:pPr>
              <w:pBdr>
                <w:top w:val="none" w:sz="0" w:space="0" w:color="auto"/>
                <w:left w:val="none" w:sz="0" w:space="0" w:color="auto"/>
                <w:bottom w:val="none" w:sz="0" w:space="0" w:color="auto"/>
                <w:right w:val="none" w:sz="0" w:space="0" w:color="auto"/>
                <w:between w:val="none" w:sz="0" w:space="0" w:color="auto"/>
                <w:bar w:val="none" w:sz="0" w:color="auto"/>
              </w:pBdr>
              <w:ind w:left="720"/>
              <w:rPr>
                <w:rFonts w:ascii="Bookman Old Style" w:eastAsia="Comic Sans MS" w:hAnsi="Bookman Old Style" w:cs="Comic Sans MS"/>
                <w:b/>
                <w:sz w:val="20"/>
                <w:szCs w:val="20"/>
                <w:lang w:val="es-ES"/>
              </w:rPr>
            </w:pPr>
          </w:p>
        </w:tc>
        <w:tc>
          <w:tcPr>
            <w:tcW w:w="6030" w:type="dxa"/>
            <w:tcBorders>
              <w:bottom w:val="nil"/>
            </w:tcBorders>
          </w:tcPr>
          <w:p w14:paraId="51FA3C02" w14:textId="77777777" w:rsidR="00220F0F" w:rsidRDefault="00220F0F">
            <w:pPr>
              <w:rPr>
                <w:rFonts w:ascii="Bookman Old Style" w:eastAsia="Comic Sans MS" w:hAnsi="Bookman Old Style" w:cs="Comic Sans MS"/>
                <w:b/>
                <w:sz w:val="20"/>
                <w:szCs w:val="20"/>
                <w:lang w:val="es-ES"/>
              </w:rPr>
            </w:pPr>
          </w:p>
          <w:p w14:paraId="0348C5DE" w14:textId="06DB83C4" w:rsidR="00220F0F" w:rsidRPr="0012788C" w:rsidRDefault="00220F0F" w:rsidP="00A5755A">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b/>
                <w:sz w:val="20"/>
                <w:szCs w:val="20"/>
                <w:lang w:val="es-ES"/>
              </w:rPr>
            </w:pPr>
            <w:r>
              <w:rPr>
                <w:rFonts w:ascii="Bookman Old Style" w:eastAsia="Comic Sans MS" w:hAnsi="Bookman Old Style" w:cs="Comic Sans MS"/>
                <w:b/>
                <w:sz w:val="20"/>
                <w:szCs w:val="20"/>
                <w:lang w:val="es-ES"/>
              </w:rPr>
              <w:t xml:space="preserve">Final </w:t>
            </w:r>
            <w:proofErr w:type="spellStart"/>
            <w:r>
              <w:rPr>
                <w:rFonts w:ascii="Bookman Old Style" w:eastAsia="Comic Sans MS" w:hAnsi="Bookman Old Style" w:cs="Comic Sans MS"/>
                <w:b/>
                <w:sz w:val="20"/>
                <w:szCs w:val="20"/>
                <w:lang w:val="es-ES"/>
              </w:rPr>
              <w:t>Exam</w:t>
            </w:r>
            <w:proofErr w:type="spellEnd"/>
            <w:r w:rsidR="00016B57">
              <w:rPr>
                <w:rFonts w:ascii="Bookman Old Style" w:eastAsia="Comic Sans MS" w:hAnsi="Bookman Old Style" w:cs="Comic Sans MS"/>
                <w:b/>
                <w:sz w:val="20"/>
                <w:szCs w:val="20"/>
                <w:lang w:val="es-ES"/>
              </w:rPr>
              <w:t xml:space="preserve"> (</w:t>
            </w:r>
            <w:proofErr w:type="spellStart"/>
            <w:r w:rsidR="00016B57">
              <w:rPr>
                <w:rFonts w:ascii="Bookman Old Style" w:eastAsia="Comic Sans MS" w:hAnsi="Bookman Old Style" w:cs="Comic Sans MS"/>
                <w:b/>
                <w:sz w:val="20"/>
                <w:szCs w:val="20"/>
                <w:lang w:val="es-ES"/>
              </w:rPr>
              <w:t>proctored</w:t>
            </w:r>
            <w:proofErr w:type="spellEnd"/>
            <w:r w:rsidR="00016B57">
              <w:rPr>
                <w:rFonts w:ascii="Bookman Old Style" w:eastAsia="Comic Sans MS" w:hAnsi="Bookman Old Style" w:cs="Comic Sans MS"/>
                <w:b/>
                <w:sz w:val="20"/>
                <w:szCs w:val="20"/>
                <w:lang w:val="es-ES"/>
              </w:rPr>
              <w:t>)</w:t>
            </w:r>
          </w:p>
        </w:tc>
      </w:tr>
      <w:tr w:rsidR="00220F0F" w:rsidRPr="0012788C" w14:paraId="56149E40" w14:textId="12B0EC62" w:rsidTr="00220F0F">
        <w:trPr>
          <w:trHeight w:val="1440"/>
        </w:trPr>
        <w:tc>
          <w:tcPr>
            <w:tcW w:w="1188" w:type="dxa"/>
            <w:vMerge/>
          </w:tcPr>
          <w:p w14:paraId="5DBF91B1" w14:textId="77777777" w:rsidR="00220F0F" w:rsidRDefault="00220F0F" w:rsidP="00DC457D">
            <w:pPr>
              <w:jc w:val="center"/>
              <w:rPr>
                <w:rFonts w:ascii="Bookman Old Style" w:eastAsia="Comic Sans MS" w:hAnsi="Bookman Old Style" w:cs="Comic Sans MS"/>
                <w:sz w:val="20"/>
                <w:szCs w:val="20"/>
                <w:lang w:val="es-ES"/>
              </w:rPr>
            </w:pPr>
          </w:p>
        </w:tc>
        <w:tc>
          <w:tcPr>
            <w:tcW w:w="1980" w:type="dxa"/>
            <w:tcBorders>
              <w:top w:val="nil"/>
            </w:tcBorders>
          </w:tcPr>
          <w:p w14:paraId="0E00F71C" w14:textId="77777777" w:rsidR="00220F0F" w:rsidRDefault="00220F0F" w:rsidP="00F54622">
            <w:p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b/>
                <w:sz w:val="20"/>
                <w:szCs w:val="20"/>
                <w:lang w:val="es-ES"/>
              </w:rPr>
            </w:pPr>
          </w:p>
        </w:tc>
        <w:tc>
          <w:tcPr>
            <w:tcW w:w="6030" w:type="dxa"/>
            <w:tcBorders>
              <w:top w:val="nil"/>
            </w:tcBorders>
          </w:tcPr>
          <w:p w14:paraId="28692BF7" w14:textId="77777777" w:rsidR="00220F0F" w:rsidRDefault="00220F0F" w:rsidP="00F54622">
            <w:p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Comic Sans MS" w:hAnsi="Bookman Old Style" w:cs="Comic Sans MS"/>
                <w:b/>
                <w:sz w:val="20"/>
                <w:szCs w:val="20"/>
                <w:lang w:val="es-ES"/>
              </w:rPr>
            </w:pPr>
          </w:p>
        </w:tc>
      </w:tr>
    </w:tbl>
    <w:p w14:paraId="7B56DA2A" w14:textId="77777777" w:rsidR="00A5755A" w:rsidRPr="0012788C" w:rsidRDefault="00A5755A" w:rsidP="00A5755A">
      <w:pPr>
        <w:rPr>
          <w:rFonts w:ascii="Bookman Old Style" w:hAnsi="Bookman Old Style"/>
          <w:b/>
          <w:i/>
          <w:sz w:val="20"/>
          <w:szCs w:val="20"/>
        </w:rPr>
      </w:pPr>
    </w:p>
    <w:p w14:paraId="4DFC7E5C" w14:textId="77777777" w:rsidR="00A5755A" w:rsidRDefault="00A5755A" w:rsidP="00A5755A">
      <w:pPr>
        <w:pStyle w:val="BodyText"/>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Please be aware of the fact that this is a </w:t>
      </w:r>
      <w:r w:rsidRPr="0012788C">
        <w:rPr>
          <w:rFonts w:ascii="Bookman Old Style" w:eastAsia="Comic Sans MS" w:hAnsi="Bookman Old Style" w:cs="Comic Sans MS"/>
          <w:b/>
          <w:bCs/>
          <w:sz w:val="20"/>
          <w:szCs w:val="20"/>
        </w:rPr>
        <w:t>flexible syllabus</w:t>
      </w:r>
      <w:r w:rsidRPr="0012788C">
        <w:rPr>
          <w:rFonts w:ascii="Bookman Old Style" w:eastAsia="Comic Sans MS" w:hAnsi="Bookman Old Style" w:cs="Comic Sans MS"/>
          <w:sz w:val="20"/>
          <w:szCs w:val="20"/>
        </w:rPr>
        <w:t>, and due to pedagogical considerations, it may be necessary to modify it during the course of the semester.  Any changes will be minimal.</w:t>
      </w:r>
    </w:p>
    <w:p w14:paraId="6A88680F" w14:textId="77777777" w:rsidR="00A5755A" w:rsidRDefault="00A5755A" w:rsidP="00A5755A">
      <w:pPr>
        <w:pStyle w:val="BodyText"/>
        <w:rPr>
          <w:rFonts w:ascii="Bookman Old Style" w:eastAsia="Comic Sans MS" w:hAnsi="Bookman Old Style" w:cs="Comic Sans MS"/>
          <w:sz w:val="20"/>
          <w:szCs w:val="20"/>
        </w:rPr>
      </w:pPr>
    </w:p>
    <w:p w14:paraId="429EDA0E" w14:textId="61C3093F" w:rsidR="00E71A05" w:rsidRDefault="00E71A05" w:rsidP="008949BF">
      <w:pPr>
        <w:pStyle w:val="BodyText"/>
      </w:pPr>
    </w:p>
    <w:sectPr w:rsidR="00E71A05">
      <w:headerReference w:type="default" r:id="rId13"/>
      <w:footerReference w:type="default" r:id="rId14"/>
      <w:headerReference w:type="first" r:id="rId15"/>
      <w:footerReference w:type="first" r:id="rId16"/>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374B78" w14:textId="77777777" w:rsidR="00D50830" w:rsidRDefault="00D50830">
      <w:r>
        <w:separator/>
      </w:r>
    </w:p>
  </w:endnote>
  <w:endnote w:type="continuationSeparator" w:id="0">
    <w:p w14:paraId="397E3A95" w14:textId="77777777" w:rsidR="00D50830" w:rsidRDefault="00D5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EDA18" w14:textId="77777777" w:rsidR="00E71A05" w:rsidRDefault="00E71A05">
    <w:pPr>
      <w:pStyle w:val="Header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EDA1A" w14:textId="77777777" w:rsidR="00E71A05" w:rsidRDefault="00E71A05">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8F485F" w14:textId="77777777" w:rsidR="00D50830" w:rsidRDefault="00D50830">
      <w:r>
        <w:separator/>
      </w:r>
    </w:p>
  </w:footnote>
  <w:footnote w:type="continuationSeparator" w:id="0">
    <w:p w14:paraId="4E4FCF32" w14:textId="77777777" w:rsidR="00D50830" w:rsidRDefault="00D5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EDA17" w14:textId="77777777" w:rsidR="00E71A05" w:rsidRDefault="004766A0">
    <w:pPr>
      <w:pStyle w:val="Header"/>
      <w:tabs>
        <w:tab w:val="clear" w:pos="8640"/>
        <w:tab w:val="right" w:pos="8620"/>
      </w:tabs>
      <w:jc w:val="right"/>
    </w:pPr>
    <w:r>
      <w:fldChar w:fldCharType="begin"/>
    </w:r>
    <w:r>
      <w:instrText xml:space="preserve"> PAGE </w:instrText>
    </w:r>
    <w:r>
      <w:fldChar w:fldCharType="separate"/>
    </w:r>
    <w:r>
      <w:t>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EDA19" w14:textId="77777777" w:rsidR="00E71A05" w:rsidRDefault="00E71A05">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83472"/>
    <w:multiLevelType w:val="hybridMultilevel"/>
    <w:tmpl w:val="62FE2B9A"/>
    <w:lvl w:ilvl="0" w:tplc="F842B18E">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C743300">
      <w:start w:val="1"/>
      <w:numFmt w:val="bullet"/>
      <w:lvlText w:val="•"/>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B8A20D6">
      <w:start w:val="1"/>
      <w:numFmt w:val="bullet"/>
      <w:lvlText w:val="•"/>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9CCA59C">
      <w:start w:val="1"/>
      <w:numFmt w:val="bullet"/>
      <w:lvlText w:val="•"/>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BB6D252">
      <w:start w:val="1"/>
      <w:numFmt w:val="bullet"/>
      <w:lvlText w:val="•"/>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3800A70">
      <w:start w:val="1"/>
      <w:numFmt w:val="bullet"/>
      <w:lvlText w:val="•"/>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AD68DA9E">
      <w:start w:val="1"/>
      <w:numFmt w:val="bullet"/>
      <w:lvlText w:val="•"/>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C32804A">
      <w:start w:val="1"/>
      <w:numFmt w:val="bullet"/>
      <w:lvlText w:val="•"/>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07E3DE6">
      <w:start w:val="1"/>
      <w:numFmt w:val="bullet"/>
      <w:lvlText w:val="•"/>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2725066"/>
    <w:multiLevelType w:val="hybridMultilevel"/>
    <w:tmpl w:val="1F788A42"/>
    <w:lvl w:ilvl="0" w:tplc="6EEE1786">
      <w:start w:val="1"/>
      <w:numFmt w:val="bullet"/>
      <w:lvlText w:val="•"/>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1" w:tplc="EAAA149C">
      <w:start w:val="1"/>
      <w:numFmt w:val="bullet"/>
      <w:lvlText w:val="•"/>
      <w:lvlJc w:val="left"/>
      <w:pPr>
        <w:ind w:left="758" w:hanging="158"/>
      </w:pPr>
      <w:rPr>
        <w:rFonts w:hAnsi="Arial Unicode MS"/>
        <w:caps w:val="0"/>
        <w:smallCaps w:val="0"/>
        <w:strike w:val="0"/>
        <w:dstrike w:val="0"/>
        <w:outline w:val="0"/>
        <w:emboss w:val="0"/>
        <w:imprint w:val="0"/>
        <w:spacing w:val="0"/>
        <w:w w:val="100"/>
        <w:kern w:val="0"/>
        <w:position w:val="0"/>
        <w:highlight w:val="none"/>
        <w:vertAlign w:val="baseline"/>
      </w:rPr>
    </w:lvl>
    <w:lvl w:ilvl="2" w:tplc="F112CE52">
      <w:start w:val="1"/>
      <w:numFmt w:val="bullet"/>
      <w:lvlText w:val="•"/>
      <w:lvlJc w:val="left"/>
      <w:pPr>
        <w:ind w:left="1358" w:hanging="158"/>
      </w:pPr>
      <w:rPr>
        <w:rFonts w:hAnsi="Arial Unicode MS"/>
        <w:caps w:val="0"/>
        <w:smallCaps w:val="0"/>
        <w:strike w:val="0"/>
        <w:dstrike w:val="0"/>
        <w:outline w:val="0"/>
        <w:emboss w:val="0"/>
        <w:imprint w:val="0"/>
        <w:spacing w:val="0"/>
        <w:w w:val="100"/>
        <w:kern w:val="0"/>
        <w:position w:val="0"/>
        <w:highlight w:val="none"/>
        <w:vertAlign w:val="baseline"/>
      </w:rPr>
    </w:lvl>
    <w:lvl w:ilvl="3" w:tplc="AC5E1684">
      <w:start w:val="1"/>
      <w:numFmt w:val="bullet"/>
      <w:lvlText w:val="•"/>
      <w:lvlJc w:val="left"/>
      <w:pPr>
        <w:ind w:left="1958" w:hanging="158"/>
      </w:pPr>
      <w:rPr>
        <w:rFonts w:hAnsi="Arial Unicode MS"/>
        <w:caps w:val="0"/>
        <w:smallCaps w:val="0"/>
        <w:strike w:val="0"/>
        <w:dstrike w:val="0"/>
        <w:outline w:val="0"/>
        <w:emboss w:val="0"/>
        <w:imprint w:val="0"/>
        <w:spacing w:val="0"/>
        <w:w w:val="100"/>
        <w:kern w:val="0"/>
        <w:position w:val="0"/>
        <w:highlight w:val="none"/>
        <w:vertAlign w:val="baseline"/>
      </w:rPr>
    </w:lvl>
    <w:lvl w:ilvl="4" w:tplc="3A320516">
      <w:start w:val="1"/>
      <w:numFmt w:val="bullet"/>
      <w:lvlText w:val="•"/>
      <w:lvlJc w:val="left"/>
      <w:pPr>
        <w:ind w:left="2558" w:hanging="158"/>
      </w:pPr>
      <w:rPr>
        <w:rFonts w:hAnsi="Arial Unicode MS"/>
        <w:caps w:val="0"/>
        <w:smallCaps w:val="0"/>
        <w:strike w:val="0"/>
        <w:dstrike w:val="0"/>
        <w:outline w:val="0"/>
        <w:emboss w:val="0"/>
        <w:imprint w:val="0"/>
        <w:spacing w:val="0"/>
        <w:w w:val="100"/>
        <w:kern w:val="0"/>
        <w:position w:val="0"/>
        <w:highlight w:val="none"/>
        <w:vertAlign w:val="baseline"/>
      </w:rPr>
    </w:lvl>
    <w:lvl w:ilvl="5" w:tplc="70780FA0">
      <w:start w:val="1"/>
      <w:numFmt w:val="bullet"/>
      <w:lvlText w:val="•"/>
      <w:lvlJc w:val="left"/>
      <w:pPr>
        <w:ind w:left="3158" w:hanging="158"/>
      </w:pPr>
      <w:rPr>
        <w:rFonts w:hAnsi="Arial Unicode MS"/>
        <w:caps w:val="0"/>
        <w:smallCaps w:val="0"/>
        <w:strike w:val="0"/>
        <w:dstrike w:val="0"/>
        <w:outline w:val="0"/>
        <w:emboss w:val="0"/>
        <w:imprint w:val="0"/>
        <w:spacing w:val="0"/>
        <w:w w:val="100"/>
        <w:kern w:val="0"/>
        <w:position w:val="0"/>
        <w:highlight w:val="none"/>
        <w:vertAlign w:val="baseline"/>
      </w:rPr>
    </w:lvl>
    <w:lvl w:ilvl="6" w:tplc="BD18CDAE">
      <w:start w:val="1"/>
      <w:numFmt w:val="bullet"/>
      <w:lvlText w:val="•"/>
      <w:lvlJc w:val="left"/>
      <w:pPr>
        <w:ind w:left="3758" w:hanging="158"/>
      </w:pPr>
      <w:rPr>
        <w:rFonts w:hAnsi="Arial Unicode MS"/>
        <w:caps w:val="0"/>
        <w:smallCaps w:val="0"/>
        <w:strike w:val="0"/>
        <w:dstrike w:val="0"/>
        <w:outline w:val="0"/>
        <w:emboss w:val="0"/>
        <w:imprint w:val="0"/>
        <w:spacing w:val="0"/>
        <w:w w:val="100"/>
        <w:kern w:val="0"/>
        <w:position w:val="0"/>
        <w:highlight w:val="none"/>
        <w:vertAlign w:val="baseline"/>
      </w:rPr>
    </w:lvl>
    <w:lvl w:ilvl="7" w:tplc="4B50B2CA">
      <w:start w:val="1"/>
      <w:numFmt w:val="bullet"/>
      <w:lvlText w:val="•"/>
      <w:lvlJc w:val="left"/>
      <w:pPr>
        <w:ind w:left="4358" w:hanging="158"/>
      </w:pPr>
      <w:rPr>
        <w:rFonts w:hAnsi="Arial Unicode MS"/>
        <w:caps w:val="0"/>
        <w:smallCaps w:val="0"/>
        <w:strike w:val="0"/>
        <w:dstrike w:val="0"/>
        <w:outline w:val="0"/>
        <w:emboss w:val="0"/>
        <w:imprint w:val="0"/>
        <w:spacing w:val="0"/>
        <w:w w:val="100"/>
        <w:kern w:val="0"/>
        <w:position w:val="0"/>
        <w:highlight w:val="none"/>
        <w:vertAlign w:val="baseline"/>
      </w:rPr>
    </w:lvl>
    <w:lvl w:ilvl="8" w:tplc="5D8060F6">
      <w:start w:val="1"/>
      <w:numFmt w:val="bullet"/>
      <w:lvlText w:val="•"/>
      <w:lvlJc w:val="left"/>
      <w:pPr>
        <w:ind w:left="4958" w:hanging="1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500468B"/>
    <w:multiLevelType w:val="hybridMultilevel"/>
    <w:tmpl w:val="F3129F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4308B7"/>
    <w:multiLevelType w:val="hybridMultilevel"/>
    <w:tmpl w:val="10F2551C"/>
    <w:lvl w:ilvl="0" w:tplc="A9CA2F5E">
      <w:start w:val="1"/>
      <w:numFmt w:val="bullet"/>
      <w:lvlText w:val="•"/>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1" w:tplc="AD481178">
      <w:start w:val="1"/>
      <w:numFmt w:val="bullet"/>
      <w:lvlText w:val="•"/>
      <w:lvlJc w:val="left"/>
      <w:pPr>
        <w:ind w:left="758" w:hanging="158"/>
      </w:pPr>
      <w:rPr>
        <w:rFonts w:hAnsi="Arial Unicode MS"/>
        <w:caps w:val="0"/>
        <w:smallCaps w:val="0"/>
        <w:strike w:val="0"/>
        <w:dstrike w:val="0"/>
        <w:outline w:val="0"/>
        <w:emboss w:val="0"/>
        <w:imprint w:val="0"/>
        <w:spacing w:val="0"/>
        <w:w w:val="100"/>
        <w:kern w:val="0"/>
        <w:position w:val="0"/>
        <w:highlight w:val="none"/>
        <w:vertAlign w:val="baseline"/>
      </w:rPr>
    </w:lvl>
    <w:lvl w:ilvl="2" w:tplc="AA089502">
      <w:start w:val="1"/>
      <w:numFmt w:val="bullet"/>
      <w:lvlText w:val="•"/>
      <w:lvlJc w:val="left"/>
      <w:pPr>
        <w:ind w:left="1358" w:hanging="158"/>
      </w:pPr>
      <w:rPr>
        <w:rFonts w:hAnsi="Arial Unicode MS"/>
        <w:caps w:val="0"/>
        <w:smallCaps w:val="0"/>
        <w:strike w:val="0"/>
        <w:dstrike w:val="0"/>
        <w:outline w:val="0"/>
        <w:emboss w:val="0"/>
        <w:imprint w:val="0"/>
        <w:spacing w:val="0"/>
        <w:w w:val="100"/>
        <w:kern w:val="0"/>
        <w:position w:val="0"/>
        <w:highlight w:val="none"/>
        <w:vertAlign w:val="baseline"/>
      </w:rPr>
    </w:lvl>
    <w:lvl w:ilvl="3" w:tplc="F6B635CE">
      <w:start w:val="1"/>
      <w:numFmt w:val="bullet"/>
      <w:lvlText w:val="•"/>
      <w:lvlJc w:val="left"/>
      <w:pPr>
        <w:ind w:left="1958" w:hanging="158"/>
      </w:pPr>
      <w:rPr>
        <w:rFonts w:hAnsi="Arial Unicode MS"/>
        <w:caps w:val="0"/>
        <w:smallCaps w:val="0"/>
        <w:strike w:val="0"/>
        <w:dstrike w:val="0"/>
        <w:outline w:val="0"/>
        <w:emboss w:val="0"/>
        <w:imprint w:val="0"/>
        <w:spacing w:val="0"/>
        <w:w w:val="100"/>
        <w:kern w:val="0"/>
        <w:position w:val="0"/>
        <w:highlight w:val="none"/>
        <w:vertAlign w:val="baseline"/>
      </w:rPr>
    </w:lvl>
    <w:lvl w:ilvl="4" w:tplc="96A0ECBC">
      <w:start w:val="1"/>
      <w:numFmt w:val="bullet"/>
      <w:lvlText w:val="•"/>
      <w:lvlJc w:val="left"/>
      <w:pPr>
        <w:ind w:left="2558" w:hanging="158"/>
      </w:pPr>
      <w:rPr>
        <w:rFonts w:hAnsi="Arial Unicode MS"/>
        <w:caps w:val="0"/>
        <w:smallCaps w:val="0"/>
        <w:strike w:val="0"/>
        <w:dstrike w:val="0"/>
        <w:outline w:val="0"/>
        <w:emboss w:val="0"/>
        <w:imprint w:val="0"/>
        <w:spacing w:val="0"/>
        <w:w w:val="100"/>
        <w:kern w:val="0"/>
        <w:position w:val="0"/>
        <w:highlight w:val="none"/>
        <w:vertAlign w:val="baseline"/>
      </w:rPr>
    </w:lvl>
    <w:lvl w:ilvl="5" w:tplc="6876F0B8">
      <w:start w:val="1"/>
      <w:numFmt w:val="bullet"/>
      <w:lvlText w:val="•"/>
      <w:lvlJc w:val="left"/>
      <w:pPr>
        <w:ind w:left="3158" w:hanging="158"/>
      </w:pPr>
      <w:rPr>
        <w:rFonts w:hAnsi="Arial Unicode MS"/>
        <w:caps w:val="0"/>
        <w:smallCaps w:val="0"/>
        <w:strike w:val="0"/>
        <w:dstrike w:val="0"/>
        <w:outline w:val="0"/>
        <w:emboss w:val="0"/>
        <w:imprint w:val="0"/>
        <w:spacing w:val="0"/>
        <w:w w:val="100"/>
        <w:kern w:val="0"/>
        <w:position w:val="0"/>
        <w:highlight w:val="none"/>
        <w:vertAlign w:val="baseline"/>
      </w:rPr>
    </w:lvl>
    <w:lvl w:ilvl="6" w:tplc="649C1988">
      <w:start w:val="1"/>
      <w:numFmt w:val="bullet"/>
      <w:lvlText w:val="•"/>
      <w:lvlJc w:val="left"/>
      <w:pPr>
        <w:ind w:left="3758" w:hanging="158"/>
      </w:pPr>
      <w:rPr>
        <w:rFonts w:hAnsi="Arial Unicode MS"/>
        <w:caps w:val="0"/>
        <w:smallCaps w:val="0"/>
        <w:strike w:val="0"/>
        <w:dstrike w:val="0"/>
        <w:outline w:val="0"/>
        <w:emboss w:val="0"/>
        <w:imprint w:val="0"/>
        <w:spacing w:val="0"/>
        <w:w w:val="100"/>
        <w:kern w:val="0"/>
        <w:position w:val="0"/>
        <w:highlight w:val="none"/>
        <w:vertAlign w:val="baseline"/>
      </w:rPr>
    </w:lvl>
    <w:lvl w:ilvl="7" w:tplc="D270C97A">
      <w:start w:val="1"/>
      <w:numFmt w:val="bullet"/>
      <w:lvlText w:val="•"/>
      <w:lvlJc w:val="left"/>
      <w:pPr>
        <w:ind w:left="4358" w:hanging="158"/>
      </w:pPr>
      <w:rPr>
        <w:rFonts w:hAnsi="Arial Unicode MS"/>
        <w:caps w:val="0"/>
        <w:smallCaps w:val="0"/>
        <w:strike w:val="0"/>
        <w:dstrike w:val="0"/>
        <w:outline w:val="0"/>
        <w:emboss w:val="0"/>
        <w:imprint w:val="0"/>
        <w:spacing w:val="0"/>
        <w:w w:val="100"/>
        <w:kern w:val="0"/>
        <w:position w:val="0"/>
        <w:highlight w:val="none"/>
        <w:vertAlign w:val="baseline"/>
      </w:rPr>
    </w:lvl>
    <w:lvl w:ilvl="8" w:tplc="00E6F62C">
      <w:start w:val="1"/>
      <w:numFmt w:val="bullet"/>
      <w:lvlText w:val="•"/>
      <w:lvlJc w:val="left"/>
      <w:pPr>
        <w:ind w:left="4958" w:hanging="1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A14339A"/>
    <w:multiLevelType w:val="hybridMultilevel"/>
    <w:tmpl w:val="CA8CF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F116FF"/>
    <w:multiLevelType w:val="hybridMultilevel"/>
    <w:tmpl w:val="BB123506"/>
    <w:lvl w:ilvl="0" w:tplc="78CCC3B0">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D1CF4FC">
      <w:start w:val="1"/>
      <w:numFmt w:val="bullet"/>
      <w:lvlText w:val="•"/>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55461A4">
      <w:start w:val="1"/>
      <w:numFmt w:val="bullet"/>
      <w:lvlText w:val="•"/>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4EF43D2A">
      <w:start w:val="1"/>
      <w:numFmt w:val="bullet"/>
      <w:lvlText w:val="•"/>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35AD060">
      <w:start w:val="1"/>
      <w:numFmt w:val="bullet"/>
      <w:lvlText w:val="•"/>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12C1C12">
      <w:start w:val="1"/>
      <w:numFmt w:val="bullet"/>
      <w:lvlText w:val="•"/>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FBEE2A8">
      <w:start w:val="1"/>
      <w:numFmt w:val="bullet"/>
      <w:lvlText w:val="•"/>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F30D310">
      <w:start w:val="1"/>
      <w:numFmt w:val="bullet"/>
      <w:lvlText w:val="•"/>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97AB176">
      <w:start w:val="1"/>
      <w:numFmt w:val="bullet"/>
      <w:lvlText w:val="•"/>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8C019EE"/>
    <w:multiLevelType w:val="hybridMultilevel"/>
    <w:tmpl w:val="10A019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040567"/>
    <w:multiLevelType w:val="hybridMultilevel"/>
    <w:tmpl w:val="F9085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8045F1"/>
    <w:multiLevelType w:val="hybridMultilevel"/>
    <w:tmpl w:val="C0A634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D5702E"/>
    <w:multiLevelType w:val="hybridMultilevel"/>
    <w:tmpl w:val="ED0EB562"/>
    <w:lvl w:ilvl="0" w:tplc="E97E33DA">
      <w:start w:val="1"/>
      <w:numFmt w:val="bullet"/>
      <w:lvlText w:val="•"/>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1" w:tplc="AD867060">
      <w:start w:val="1"/>
      <w:numFmt w:val="bullet"/>
      <w:lvlText w:val="•"/>
      <w:lvlJc w:val="left"/>
      <w:pPr>
        <w:ind w:left="758" w:hanging="158"/>
      </w:pPr>
      <w:rPr>
        <w:rFonts w:hAnsi="Arial Unicode MS"/>
        <w:caps w:val="0"/>
        <w:smallCaps w:val="0"/>
        <w:strike w:val="0"/>
        <w:dstrike w:val="0"/>
        <w:outline w:val="0"/>
        <w:emboss w:val="0"/>
        <w:imprint w:val="0"/>
        <w:spacing w:val="0"/>
        <w:w w:val="100"/>
        <w:kern w:val="0"/>
        <w:position w:val="0"/>
        <w:highlight w:val="none"/>
        <w:vertAlign w:val="baseline"/>
      </w:rPr>
    </w:lvl>
    <w:lvl w:ilvl="2" w:tplc="89D2C962">
      <w:start w:val="1"/>
      <w:numFmt w:val="bullet"/>
      <w:lvlText w:val="•"/>
      <w:lvlJc w:val="left"/>
      <w:pPr>
        <w:ind w:left="1358" w:hanging="158"/>
      </w:pPr>
      <w:rPr>
        <w:rFonts w:hAnsi="Arial Unicode MS"/>
        <w:caps w:val="0"/>
        <w:smallCaps w:val="0"/>
        <w:strike w:val="0"/>
        <w:dstrike w:val="0"/>
        <w:outline w:val="0"/>
        <w:emboss w:val="0"/>
        <w:imprint w:val="0"/>
        <w:spacing w:val="0"/>
        <w:w w:val="100"/>
        <w:kern w:val="0"/>
        <w:position w:val="0"/>
        <w:highlight w:val="none"/>
        <w:vertAlign w:val="baseline"/>
      </w:rPr>
    </w:lvl>
    <w:lvl w:ilvl="3" w:tplc="6A9A1EEA">
      <w:start w:val="1"/>
      <w:numFmt w:val="bullet"/>
      <w:lvlText w:val="•"/>
      <w:lvlJc w:val="left"/>
      <w:pPr>
        <w:ind w:left="1958" w:hanging="158"/>
      </w:pPr>
      <w:rPr>
        <w:rFonts w:hAnsi="Arial Unicode MS"/>
        <w:caps w:val="0"/>
        <w:smallCaps w:val="0"/>
        <w:strike w:val="0"/>
        <w:dstrike w:val="0"/>
        <w:outline w:val="0"/>
        <w:emboss w:val="0"/>
        <w:imprint w:val="0"/>
        <w:spacing w:val="0"/>
        <w:w w:val="100"/>
        <w:kern w:val="0"/>
        <w:position w:val="0"/>
        <w:highlight w:val="none"/>
        <w:vertAlign w:val="baseline"/>
      </w:rPr>
    </w:lvl>
    <w:lvl w:ilvl="4" w:tplc="783C387E">
      <w:start w:val="1"/>
      <w:numFmt w:val="bullet"/>
      <w:lvlText w:val="•"/>
      <w:lvlJc w:val="left"/>
      <w:pPr>
        <w:ind w:left="2558" w:hanging="158"/>
      </w:pPr>
      <w:rPr>
        <w:rFonts w:hAnsi="Arial Unicode MS"/>
        <w:caps w:val="0"/>
        <w:smallCaps w:val="0"/>
        <w:strike w:val="0"/>
        <w:dstrike w:val="0"/>
        <w:outline w:val="0"/>
        <w:emboss w:val="0"/>
        <w:imprint w:val="0"/>
        <w:spacing w:val="0"/>
        <w:w w:val="100"/>
        <w:kern w:val="0"/>
        <w:position w:val="0"/>
        <w:highlight w:val="none"/>
        <w:vertAlign w:val="baseline"/>
      </w:rPr>
    </w:lvl>
    <w:lvl w:ilvl="5" w:tplc="82FA1E68">
      <w:start w:val="1"/>
      <w:numFmt w:val="bullet"/>
      <w:lvlText w:val="•"/>
      <w:lvlJc w:val="left"/>
      <w:pPr>
        <w:ind w:left="3158" w:hanging="158"/>
      </w:pPr>
      <w:rPr>
        <w:rFonts w:hAnsi="Arial Unicode MS"/>
        <w:caps w:val="0"/>
        <w:smallCaps w:val="0"/>
        <w:strike w:val="0"/>
        <w:dstrike w:val="0"/>
        <w:outline w:val="0"/>
        <w:emboss w:val="0"/>
        <w:imprint w:val="0"/>
        <w:spacing w:val="0"/>
        <w:w w:val="100"/>
        <w:kern w:val="0"/>
        <w:position w:val="0"/>
        <w:highlight w:val="none"/>
        <w:vertAlign w:val="baseline"/>
      </w:rPr>
    </w:lvl>
    <w:lvl w:ilvl="6" w:tplc="C95C863E">
      <w:start w:val="1"/>
      <w:numFmt w:val="bullet"/>
      <w:lvlText w:val="•"/>
      <w:lvlJc w:val="left"/>
      <w:pPr>
        <w:ind w:left="3758" w:hanging="158"/>
      </w:pPr>
      <w:rPr>
        <w:rFonts w:hAnsi="Arial Unicode MS"/>
        <w:caps w:val="0"/>
        <w:smallCaps w:val="0"/>
        <w:strike w:val="0"/>
        <w:dstrike w:val="0"/>
        <w:outline w:val="0"/>
        <w:emboss w:val="0"/>
        <w:imprint w:val="0"/>
        <w:spacing w:val="0"/>
        <w:w w:val="100"/>
        <w:kern w:val="0"/>
        <w:position w:val="0"/>
        <w:highlight w:val="none"/>
        <w:vertAlign w:val="baseline"/>
      </w:rPr>
    </w:lvl>
    <w:lvl w:ilvl="7" w:tplc="6E344DC8">
      <w:start w:val="1"/>
      <w:numFmt w:val="bullet"/>
      <w:lvlText w:val="•"/>
      <w:lvlJc w:val="left"/>
      <w:pPr>
        <w:ind w:left="4358" w:hanging="158"/>
      </w:pPr>
      <w:rPr>
        <w:rFonts w:hAnsi="Arial Unicode MS"/>
        <w:caps w:val="0"/>
        <w:smallCaps w:val="0"/>
        <w:strike w:val="0"/>
        <w:dstrike w:val="0"/>
        <w:outline w:val="0"/>
        <w:emboss w:val="0"/>
        <w:imprint w:val="0"/>
        <w:spacing w:val="0"/>
        <w:w w:val="100"/>
        <w:kern w:val="0"/>
        <w:position w:val="0"/>
        <w:highlight w:val="none"/>
        <w:vertAlign w:val="baseline"/>
      </w:rPr>
    </w:lvl>
    <w:lvl w:ilvl="8" w:tplc="7548C736">
      <w:start w:val="1"/>
      <w:numFmt w:val="bullet"/>
      <w:lvlText w:val="•"/>
      <w:lvlJc w:val="left"/>
      <w:pPr>
        <w:ind w:left="4958" w:hanging="1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D564C0D"/>
    <w:multiLevelType w:val="hybridMultilevel"/>
    <w:tmpl w:val="81507724"/>
    <w:lvl w:ilvl="0" w:tplc="1C6E1C74">
      <w:start w:val="1"/>
      <w:numFmt w:val="bullet"/>
      <w:lvlText w:val="•"/>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1" w:tplc="DBFA948C">
      <w:start w:val="1"/>
      <w:numFmt w:val="bullet"/>
      <w:lvlText w:val="•"/>
      <w:lvlJc w:val="left"/>
      <w:pPr>
        <w:ind w:left="758" w:hanging="158"/>
      </w:pPr>
      <w:rPr>
        <w:rFonts w:hAnsi="Arial Unicode MS"/>
        <w:caps w:val="0"/>
        <w:smallCaps w:val="0"/>
        <w:strike w:val="0"/>
        <w:dstrike w:val="0"/>
        <w:outline w:val="0"/>
        <w:emboss w:val="0"/>
        <w:imprint w:val="0"/>
        <w:spacing w:val="0"/>
        <w:w w:val="100"/>
        <w:kern w:val="0"/>
        <w:position w:val="0"/>
        <w:highlight w:val="none"/>
        <w:vertAlign w:val="baseline"/>
      </w:rPr>
    </w:lvl>
    <w:lvl w:ilvl="2" w:tplc="45287EAA">
      <w:start w:val="1"/>
      <w:numFmt w:val="bullet"/>
      <w:lvlText w:val="•"/>
      <w:lvlJc w:val="left"/>
      <w:pPr>
        <w:ind w:left="1358" w:hanging="158"/>
      </w:pPr>
      <w:rPr>
        <w:rFonts w:hAnsi="Arial Unicode MS"/>
        <w:caps w:val="0"/>
        <w:smallCaps w:val="0"/>
        <w:strike w:val="0"/>
        <w:dstrike w:val="0"/>
        <w:outline w:val="0"/>
        <w:emboss w:val="0"/>
        <w:imprint w:val="0"/>
        <w:spacing w:val="0"/>
        <w:w w:val="100"/>
        <w:kern w:val="0"/>
        <w:position w:val="0"/>
        <w:highlight w:val="none"/>
        <w:vertAlign w:val="baseline"/>
      </w:rPr>
    </w:lvl>
    <w:lvl w:ilvl="3" w:tplc="E800E9D4">
      <w:start w:val="1"/>
      <w:numFmt w:val="bullet"/>
      <w:lvlText w:val="•"/>
      <w:lvlJc w:val="left"/>
      <w:pPr>
        <w:ind w:left="1958" w:hanging="158"/>
      </w:pPr>
      <w:rPr>
        <w:rFonts w:hAnsi="Arial Unicode MS"/>
        <w:caps w:val="0"/>
        <w:smallCaps w:val="0"/>
        <w:strike w:val="0"/>
        <w:dstrike w:val="0"/>
        <w:outline w:val="0"/>
        <w:emboss w:val="0"/>
        <w:imprint w:val="0"/>
        <w:spacing w:val="0"/>
        <w:w w:val="100"/>
        <w:kern w:val="0"/>
        <w:position w:val="0"/>
        <w:highlight w:val="none"/>
        <w:vertAlign w:val="baseline"/>
      </w:rPr>
    </w:lvl>
    <w:lvl w:ilvl="4" w:tplc="1E88C222">
      <w:start w:val="1"/>
      <w:numFmt w:val="bullet"/>
      <w:lvlText w:val="•"/>
      <w:lvlJc w:val="left"/>
      <w:pPr>
        <w:ind w:left="2558" w:hanging="158"/>
      </w:pPr>
      <w:rPr>
        <w:rFonts w:hAnsi="Arial Unicode MS"/>
        <w:caps w:val="0"/>
        <w:smallCaps w:val="0"/>
        <w:strike w:val="0"/>
        <w:dstrike w:val="0"/>
        <w:outline w:val="0"/>
        <w:emboss w:val="0"/>
        <w:imprint w:val="0"/>
        <w:spacing w:val="0"/>
        <w:w w:val="100"/>
        <w:kern w:val="0"/>
        <w:position w:val="0"/>
        <w:highlight w:val="none"/>
        <w:vertAlign w:val="baseline"/>
      </w:rPr>
    </w:lvl>
    <w:lvl w:ilvl="5" w:tplc="4DDEBE10">
      <w:start w:val="1"/>
      <w:numFmt w:val="bullet"/>
      <w:lvlText w:val="•"/>
      <w:lvlJc w:val="left"/>
      <w:pPr>
        <w:ind w:left="3158" w:hanging="158"/>
      </w:pPr>
      <w:rPr>
        <w:rFonts w:hAnsi="Arial Unicode MS"/>
        <w:caps w:val="0"/>
        <w:smallCaps w:val="0"/>
        <w:strike w:val="0"/>
        <w:dstrike w:val="0"/>
        <w:outline w:val="0"/>
        <w:emboss w:val="0"/>
        <w:imprint w:val="0"/>
        <w:spacing w:val="0"/>
        <w:w w:val="100"/>
        <w:kern w:val="0"/>
        <w:position w:val="0"/>
        <w:highlight w:val="none"/>
        <w:vertAlign w:val="baseline"/>
      </w:rPr>
    </w:lvl>
    <w:lvl w:ilvl="6" w:tplc="015C603A">
      <w:start w:val="1"/>
      <w:numFmt w:val="bullet"/>
      <w:lvlText w:val="•"/>
      <w:lvlJc w:val="left"/>
      <w:pPr>
        <w:ind w:left="3758" w:hanging="158"/>
      </w:pPr>
      <w:rPr>
        <w:rFonts w:hAnsi="Arial Unicode MS"/>
        <w:caps w:val="0"/>
        <w:smallCaps w:val="0"/>
        <w:strike w:val="0"/>
        <w:dstrike w:val="0"/>
        <w:outline w:val="0"/>
        <w:emboss w:val="0"/>
        <w:imprint w:val="0"/>
        <w:spacing w:val="0"/>
        <w:w w:val="100"/>
        <w:kern w:val="0"/>
        <w:position w:val="0"/>
        <w:highlight w:val="none"/>
        <w:vertAlign w:val="baseline"/>
      </w:rPr>
    </w:lvl>
    <w:lvl w:ilvl="7" w:tplc="0DBA1404">
      <w:start w:val="1"/>
      <w:numFmt w:val="bullet"/>
      <w:lvlText w:val="•"/>
      <w:lvlJc w:val="left"/>
      <w:pPr>
        <w:ind w:left="4358" w:hanging="158"/>
      </w:pPr>
      <w:rPr>
        <w:rFonts w:hAnsi="Arial Unicode MS"/>
        <w:caps w:val="0"/>
        <w:smallCaps w:val="0"/>
        <w:strike w:val="0"/>
        <w:dstrike w:val="0"/>
        <w:outline w:val="0"/>
        <w:emboss w:val="0"/>
        <w:imprint w:val="0"/>
        <w:spacing w:val="0"/>
        <w:w w:val="100"/>
        <w:kern w:val="0"/>
        <w:position w:val="0"/>
        <w:highlight w:val="none"/>
        <w:vertAlign w:val="baseline"/>
      </w:rPr>
    </w:lvl>
    <w:lvl w:ilvl="8" w:tplc="27704050">
      <w:start w:val="1"/>
      <w:numFmt w:val="bullet"/>
      <w:lvlText w:val="•"/>
      <w:lvlJc w:val="left"/>
      <w:pPr>
        <w:ind w:left="4958" w:hanging="1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41FD5978"/>
    <w:multiLevelType w:val="hybridMultilevel"/>
    <w:tmpl w:val="1798939A"/>
    <w:lvl w:ilvl="0" w:tplc="0FEE7066">
      <w:start w:val="1"/>
      <w:numFmt w:val="bullet"/>
      <w:lvlText w:val="•"/>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1" w:tplc="85885D32">
      <w:start w:val="1"/>
      <w:numFmt w:val="bullet"/>
      <w:lvlText w:val="•"/>
      <w:lvlJc w:val="left"/>
      <w:pPr>
        <w:ind w:left="758" w:hanging="158"/>
      </w:pPr>
      <w:rPr>
        <w:rFonts w:hAnsi="Arial Unicode MS"/>
        <w:caps w:val="0"/>
        <w:smallCaps w:val="0"/>
        <w:strike w:val="0"/>
        <w:dstrike w:val="0"/>
        <w:outline w:val="0"/>
        <w:emboss w:val="0"/>
        <w:imprint w:val="0"/>
        <w:spacing w:val="0"/>
        <w:w w:val="100"/>
        <w:kern w:val="0"/>
        <w:position w:val="0"/>
        <w:highlight w:val="none"/>
        <w:vertAlign w:val="baseline"/>
      </w:rPr>
    </w:lvl>
    <w:lvl w:ilvl="2" w:tplc="A44808CC">
      <w:start w:val="1"/>
      <w:numFmt w:val="bullet"/>
      <w:lvlText w:val="•"/>
      <w:lvlJc w:val="left"/>
      <w:pPr>
        <w:ind w:left="1358" w:hanging="158"/>
      </w:pPr>
      <w:rPr>
        <w:rFonts w:hAnsi="Arial Unicode MS"/>
        <w:caps w:val="0"/>
        <w:smallCaps w:val="0"/>
        <w:strike w:val="0"/>
        <w:dstrike w:val="0"/>
        <w:outline w:val="0"/>
        <w:emboss w:val="0"/>
        <w:imprint w:val="0"/>
        <w:spacing w:val="0"/>
        <w:w w:val="100"/>
        <w:kern w:val="0"/>
        <w:position w:val="0"/>
        <w:highlight w:val="none"/>
        <w:vertAlign w:val="baseline"/>
      </w:rPr>
    </w:lvl>
    <w:lvl w:ilvl="3" w:tplc="C30C4DD4">
      <w:start w:val="1"/>
      <w:numFmt w:val="bullet"/>
      <w:lvlText w:val="•"/>
      <w:lvlJc w:val="left"/>
      <w:pPr>
        <w:ind w:left="1958" w:hanging="158"/>
      </w:pPr>
      <w:rPr>
        <w:rFonts w:hAnsi="Arial Unicode MS"/>
        <w:caps w:val="0"/>
        <w:smallCaps w:val="0"/>
        <w:strike w:val="0"/>
        <w:dstrike w:val="0"/>
        <w:outline w:val="0"/>
        <w:emboss w:val="0"/>
        <w:imprint w:val="0"/>
        <w:spacing w:val="0"/>
        <w:w w:val="100"/>
        <w:kern w:val="0"/>
        <w:position w:val="0"/>
        <w:highlight w:val="none"/>
        <w:vertAlign w:val="baseline"/>
      </w:rPr>
    </w:lvl>
    <w:lvl w:ilvl="4" w:tplc="53A8B184">
      <w:start w:val="1"/>
      <w:numFmt w:val="bullet"/>
      <w:lvlText w:val="•"/>
      <w:lvlJc w:val="left"/>
      <w:pPr>
        <w:ind w:left="2558" w:hanging="158"/>
      </w:pPr>
      <w:rPr>
        <w:rFonts w:hAnsi="Arial Unicode MS"/>
        <w:caps w:val="0"/>
        <w:smallCaps w:val="0"/>
        <w:strike w:val="0"/>
        <w:dstrike w:val="0"/>
        <w:outline w:val="0"/>
        <w:emboss w:val="0"/>
        <w:imprint w:val="0"/>
        <w:spacing w:val="0"/>
        <w:w w:val="100"/>
        <w:kern w:val="0"/>
        <w:position w:val="0"/>
        <w:highlight w:val="none"/>
        <w:vertAlign w:val="baseline"/>
      </w:rPr>
    </w:lvl>
    <w:lvl w:ilvl="5" w:tplc="907EA5E4">
      <w:start w:val="1"/>
      <w:numFmt w:val="bullet"/>
      <w:lvlText w:val="•"/>
      <w:lvlJc w:val="left"/>
      <w:pPr>
        <w:ind w:left="3158" w:hanging="158"/>
      </w:pPr>
      <w:rPr>
        <w:rFonts w:hAnsi="Arial Unicode MS"/>
        <w:caps w:val="0"/>
        <w:smallCaps w:val="0"/>
        <w:strike w:val="0"/>
        <w:dstrike w:val="0"/>
        <w:outline w:val="0"/>
        <w:emboss w:val="0"/>
        <w:imprint w:val="0"/>
        <w:spacing w:val="0"/>
        <w:w w:val="100"/>
        <w:kern w:val="0"/>
        <w:position w:val="0"/>
        <w:highlight w:val="none"/>
        <w:vertAlign w:val="baseline"/>
      </w:rPr>
    </w:lvl>
    <w:lvl w:ilvl="6" w:tplc="875AF446">
      <w:start w:val="1"/>
      <w:numFmt w:val="bullet"/>
      <w:lvlText w:val="•"/>
      <w:lvlJc w:val="left"/>
      <w:pPr>
        <w:ind w:left="3758" w:hanging="158"/>
      </w:pPr>
      <w:rPr>
        <w:rFonts w:hAnsi="Arial Unicode MS"/>
        <w:caps w:val="0"/>
        <w:smallCaps w:val="0"/>
        <w:strike w:val="0"/>
        <w:dstrike w:val="0"/>
        <w:outline w:val="0"/>
        <w:emboss w:val="0"/>
        <w:imprint w:val="0"/>
        <w:spacing w:val="0"/>
        <w:w w:val="100"/>
        <w:kern w:val="0"/>
        <w:position w:val="0"/>
        <w:highlight w:val="none"/>
        <w:vertAlign w:val="baseline"/>
      </w:rPr>
    </w:lvl>
    <w:lvl w:ilvl="7" w:tplc="E9C6D07E">
      <w:start w:val="1"/>
      <w:numFmt w:val="bullet"/>
      <w:lvlText w:val="•"/>
      <w:lvlJc w:val="left"/>
      <w:pPr>
        <w:ind w:left="4358" w:hanging="158"/>
      </w:pPr>
      <w:rPr>
        <w:rFonts w:hAnsi="Arial Unicode MS"/>
        <w:caps w:val="0"/>
        <w:smallCaps w:val="0"/>
        <w:strike w:val="0"/>
        <w:dstrike w:val="0"/>
        <w:outline w:val="0"/>
        <w:emboss w:val="0"/>
        <w:imprint w:val="0"/>
        <w:spacing w:val="0"/>
        <w:w w:val="100"/>
        <w:kern w:val="0"/>
        <w:position w:val="0"/>
        <w:highlight w:val="none"/>
        <w:vertAlign w:val="baseline"/>
      </w:rPr>
    </w:lvl>
    <w:lvl w:ilvl="8" w:tplc="28B8852A">
      <w:start w:val="1"/>
      <w:numFmt w:val="bullet"/>
      <w:lvlText w:val="•"/>
      <w:lvlJc w:val="left"/>
      <w:pPr>
        <w:ind w:left="4958" w:hanging="1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43392219"/>
    <w:multiLevelType w:val="hybridMultilevel"/>
    <w:tmpl w:val="925C7C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0D48EF"/>
    <w:multiLevelType w:val="hybridMultilevel"/>
    <w:tmpl w:val="612658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8C58CB"/>
    <w:multiLevelType w:val="hybridMultilevel"/>
    <w:tmpl w:val="6BD08F64"/>
    <w:lvl w:ilvl="0" w:tplc="688C325C">
      <w:start w:val="1"/>
      <w:numFmt w:val="bullet"/>
      <w:lvlText w:val="•"/>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1" w:tplc="49CEF9C0">
      <w:start w:val="1"/>
      <w:numFmt w:val="bullet"/>
      <w:lvlText w:val="•"/>
      <w:lvlJc w:val="left"/>
      <w:pPr>
        <w:ind w:left="758" w:hanging="158"/>
      </w:pPr>
      <w:rPr>
        <w:rFonts w:hAnsi="Arial Unicode MS"/>
        <w:caps w:val="0"/>
        <w:smallCaps w:val="0"/>
        <w:strike w:val="0"/>
        <w:dstrike w:val="0"/>
        <w:outline w:val="0"/>
        <w:emboss w:val="0"/>
        <w:imprint w:val="0"/>
        <w:spacing w:val="0"/>
        <w:w w:val="100"/>
        <w:kern w:val="0"/>
        <w:position w:val="0"/>
        <w:highlight w:val="none"/>
        <w:vertAlign w:val="baseline"/>
      </w:rPr>
    </w:lvl>
    <w:lvl w:ilvl="2" w:tplc="E57099EE">
      <w:start w:val="1"/>
      <w:numFmt w:val="bullet"/>
      <w:lvlText w:val="•"/>
      <w:lvlJc w:val="left"/>
      <w:pPr>
        <w:ind w:left="1358" w:hanging="158"/>
      </w:pPr>
      <w:rPr>
        <w:rFonts w:hAnsi="Arial Unicode MS"/>
        <w:caps w:val="0"/>
        <w:smallCaps w:val="0"/>
        <w:strike w:val="0"/>
        <w:dstrike w:val="0"/>
        <w:outline w:val="0"/>
        <w:emboss w:val="0"/>
        <w:imprint w:val="0"/>
        <w:spacing w:val="0"/>
        <w:w w:val="100"/>
        <w:kern w:val="0"/>
        <w:position w:val="0"/>
        <w:highlight w:val="none"/>
        <w:vertAlign w:val="baseline"/>
      </w:rPr>
    </w:lvl>
    <w:lvl w:ilvl="3" w:tplc="B4AA7936">
      <w:start w:val="1"/>
      <w:numFmt w:val="bullet"/>
      <w:lvlText w:val="•"/>
      <w:lvlJc w:val="left"/>
      <w:pPr>
        <w:ind w:left="1958" w:hanging="158"/>
      </w:pPr>
      <w:rPr>
        <w:rFonts w:hAnsi="Arial Unicode MS"/>
        <w:caps w:val="0"/>
        <w:smallCaps w:val="0"/>
        <w:strike w:val="0"/>
        <w:dstrike w:val="0"/>
        <w:outline w:val="0"/>
        <w:emboss w:val="0"/>
        <w:imprint w:val="0"/>
        <w:spacing w:val="0"/>
        <w:w w:val="100"/>
        <w:kern w:val="0"/>
        <w:position w:val="0"/>
        <w:highlight w:val="none"/>
        <w:vertAlign w:val="baseline"/>
      </w:rPr>
    </w:lvl>
    <w:lvl w:ilvl="4" w:tplc="B3625582">
      <w:start w:val="1"/>
      <w:numFmt w:val="bullet"/>
      <w:lvlText w:val="•"/>
      <w:lvlJc w:val="left"/>
      <w:pPr>
        <w:ind w:left="2558" w:hanging="158"/>
      </w:pPr>
      <w:rPr>
        <w:rFonts w:hAnsi="Arial Unicode MS"/>
        <w:caps w:val="0"/>
        <w:smallCaps w:val="0"/>
        <w:strike w:val="0"/>
        <w:dstrike w:val="0"/>
        <w:outline w:val="0"/>
        <w:emboss w:val="0"/>
        <w:imprint w:val="0"/>
        <w:spacing w:val="0"/>
        <w:w w:val="100"/>
        <w:kern w:val="0"/>
        <w:position w:val="0"/>
        <w:highlight w:val="none"/>
        <w:vertAlign w:val="baseline"/>
      </w:rPr>
    </w:lvl>
    <w:lvl w:ilvl="5" w:tplc="B310F17C">
      <w:start w:val="1"/>
      <w:numFmt w:val="bullet"/>
      <w:lvlText w:val="•"/>
      <w:lvlJc w:val="left"/>
      <w:pPr>
        <w:ind w:left="3158" w:hanging="158"/>
      </w:pPr>
      <w:rPr>
        <w:rFonts w:hAnsi="Arial Unicode MS"/>
        <w:caps w:val="0"/>
        <w:smallCaps w:val="0"/>
        <w:strike w:val="0"/>
        <w:dstrike w:val="0"/>
        <w:outline w:val="0"/>
        <w:emboss w:val="0"/>
        <w:imprint w:val="0"/>
        <w:spacing w:val="0"/>
        <w:w w:val="100"/>
        <w:kern w:val="0"/>
        <w:position w:val="0"/>
        <w:highlight w:val="none"/>
        <w:vertAlign w:val="baseline"/>
      </w:rPr>
    </w:lvl>
    <w:lvl w:ilvl="6" w:tplc="C576BE60">
      <w:start w:val="1"/>
      <w:numFmt w:val="bullet"/>
      <w:lvlText w:val="•"/>
      <w:lvlJc w:val="left"/>
      <w:pPr>
        <w:ind w:left="3758" w:hanging="158"/>
      </w:pPr>
      <w:rPr>
        <w:rFonts w:hAnsi="Arial Unicode MS"/>
        <w:caps w:val="0"/>
        <w:smallCaps w:val="0"/>
        <w:strike w:val="0"/>
        <w:dstrike w:val="0"/>
        <w:outline w:val="0"/>
        <w:emboss w:val="0"/>
        <w:imprint w:val="0"/>
        <w:spacing w:val="0"/>
        <w:w w:val="100"/>
        <w:kern w:val="0"/>
        <w:position w:val="0"/>
        <w:highlight w:val="none"/>
        <w:vertAlign w:val="baseline"/>
      </w:rPr>
    </w:lvl>
    <w:lvl w:ilvl="7" w:tplc="F3F4A18A">
      <w:start w:val="1"/>
      <w:numFmt w:val="bullet"/>
      <w:lvlText w:val="•"/>
      <w:lvlJc w:val="left"/>
      <w:pPr>
        <w:ind w:left="4358" w:hanging="158"/>
      </w:pPr>
      <w:rPr>
        <w:rFonts w:hAnsi="Arial Unicode MS"/>
        <w:caps w:val="0"/>
        <w:smallCaps w:val="0"/>
        <w:strike w:val="0"/>
        <w:dstrike w:val="0"/>
        <w:outline w:val="0"/>
        <w:emboss w:val="0"/>
        <w:imprint w:val="0"/>
        <w:spacing w:val="0"/>
        <w:w w:val="100"/>
        <w:kern w:val="0"/>
        <w:position w:val="0"/>
        <w:highlight w:val="none"/>
        <w:vertAlign w:val="baseline"/>
      </w:rPr>
    </w:lvl>
    <w:lvl w:ilvl="8" w:tplc="AEDEFC7C">
      <w:start w:val="1"/>
      <w:numFmt w:val="bullet"/>
      <w:lvlText w:val="•"/>
      <w:lvlJc w:val="left"/>
      <w:pPr>
        <w:ind w:left="4958" w:hanging="1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62DF46B3"/>
    <w:multiLevelType w:val="hybridMultilevel"/>
    <w:tmpl w:val="E2B250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1449D0"/>
    <w:multiLevelType w:val="hybridMultilevel"/>
    <w:tmpl w:val="FD6A6A9E"/>
    <w:lvl w:ilvl="0" w:tplc="8A787E20">
      <w:start w:val="1"/>
      <w:numFmt w:val="bullet"/>
      <w:lvlText w:val="•"/>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1" w:tplc="2782EBDE">
      <w:start w:val="1"/>
      <w:numFmt w:val="bullet"/>
      <w:lvlText w:val="•"/>
      <w:lvlJc w:val="left"/>
      <w:pPr>
        <w:ind w:left="758" w:hanging="158"/>
      </w:pPr>
      <w:rPr>
        <w:rFonts w:hAnsi="Arial Unicode MS"/>
        <w:caps w:val="0"/>
        <w:smallCaps w:val="0"/>
        <w:strike w:val="0"/>
        <w:dstrike w:val="0"/>
        <w:outline w:val="0"/>
        <w:emboss w:val="0"/>
        <w:imprint w:val="0"/>
        <w:spacing w:val="0"/>
        <w:w w:val="100"/>
        <w:kern w:val="0"/>
        <w:position w:val="0"/>
        <w:highlight w:val="none"/>
        <w:vertAlign w:val="baseline"/>
      </w:rPr>
    </w:lvl>
    <w:lvl w:ilvl="2" w:tplc="3E4C570A">
      <w:start w:val="1"/>
      <w:numFmt w:val="bullet"/>
      <w:lvlText w:val="•"/>
      <w:lvlJc w:val="left"/>
      <w:pPr>
        <w:ind w:left="1358" w:hanging="158"/>
      </w:pPr>
      <w:rPr>
        <w:rFonts w:hAnsi="Arial Unicode MS"/>
        <w:caps w:val="0"/>
        <w:smallCaps w:val="0"/>
        <w:strike w:val="0"/>
        <w:dstrike w:val="0"/>
        <w:outline w:val="0"/>
        <w:emboss w:val="0"/>
        <w:imprint w:val="0"/>
        <w:spacing w:val="0"/>
        <w:w w:val="100"/>
        <w:kern w:val="0"/>
        <w:position w:val="0"/>
        <w:highlight w:val="none"/>
        <w:vertAlign w:val="baseline"/>
      </w:rPr>
    </w:lvl>
    <w:lvl w:ilvl="3" w:tplc="B5225114">
      <w:start w:val="1"/>
      <w:numFmt w:val="bullet"/>
      <w:lvlText w:val="•"/>
      <w:lvlJc w:val="left"/>
      <w:pPr>
        <w:ind w:left="1958" w:hanging="158"/>
      </w:pPr>
      <w:rPr>
        <w:rFonts w:hAnsi="Arial Unicode MS"/>
        <w:caps w:val="0"/>
        <w:smallCaps w:val="0"/>
        <w:strike w:val="0"/>
        <w:dstrike w:val="0"/>
        <w:outline w:val="0"/>
        <w:emboss w:val="0"/>
        <w:imprint w:val="0"/>
        <w:spacing w:val="0"/>
        <w:w w:val="100"/>
        <w:kern w:val="0"/>
        <w:position w:val="0"/>
        <w:highlight w:val="none"/>
        <w:vertAlign w:val="baseline"/>
      </w:rPr>
    </w:lvl>
    <w:lvl w:ilvl="4" w:tplc="EEC0D456">
      <w:start w:val="1"/>
      <w:numFmt w:val="bullet"/>
      <w:lvlText w:val="•"/>
      <w:lvlJc w:val="left"/>
      <w:pPr>
        <w:ind w:left="2558" w:hanging="158"/>
      </w:pPr>
      <w:rPr>
        <w:rFonts w:hAnsi="Arial Unicode MS"/>
        <w:caps w:val="0"/>
        <w:smallCaps w:val="0"/>
        <w:strike w:val="0"/>
        <w:dstrike w:val="0"/>
        <w:outline w:val="0"/>
        <w:emboss w:val="0"/>
        <w:imprint w:val="0"/>
        <w:spacing w:val="0"/>
        <w:w w:val="100"/>
        <w:kern w:val="0"/>
        <w:position w:val="0"/>
        <w:highlight w:val="none"/>
        <w:vertAlign w:val="baseline"/>
      </w:rPr>
    </w:lvl>
    <w:lvl w:ilvl="5" w:tplc="A0FEC69E">
      <w:start w:val="1"/>
      <w:numFmt w:val="bullet"/>
      <w:lvlText w:val="•"/>
      <w:lvlJc w:val="left"/>
      <w:pPr>
        <w:ind w:left="3158" w:hanging="158"/>
      </w:pPr>
      <w:rPr>
        <w:rFonts w:hAnsi="Arial Unicode MS"/>
        <w:caps w:val="0"/>
        <w:smallCaps w:val="0"/>
        <w:strike w:val="0"/>
        <w:dstrike w:val="0"/>
        <w:outline w:val="0"/>
        <w:emboss w:val="0"/>
        <w:imprint w:val="0"/>
        <w:spacing w:val="0"/>
        <w:w w:val="100"/>
        <w:kern w:val="0"/>
        <w:position w:val="0"/>
        <w:highlight w:val="none"/>
        <w:vertAlign w:val="baseline"/>
      </w:rPr>
    </w:lvl>
    <w:lvl w:ilvl="6" w:tplc="53F8C200">
      <w:start w:val="1"/>
      <w:numFmt w:val="bullet"/>
      <w:lvlText w:val="•"/>
      <w:lvlJc w:val="left"/>
      <w:pPr>
        <w:ind w:left="3758" w:hanging="158"/>
      </w:pPr>
      <w:rPr>
        <w:rFonts w:hAnsi="Arial Unicode MS"/>
        <w:caps w:val="0"/>
        <w:smallCaps w:val="0"/>
        <w:strike w:val="0"/>
        <w:dstrike w:val="0"/>
        <w:outline w:val="0"/>
        <w:emboss w:val="0"/>
        <w:imprint w:val="0"/>
        <w:spacing w:val="0"/>
        <w:w w:val="100"/>
        <w:kern w:val="0"/>
        <w:position w:val="0"/>
        <w:highlight w:val="none"/>
        <w:vertAlign w:val="baseline"/>
      </w:rPr>
    </w:lvl>
    <w:lvl w:ilvl="7" w:tplc="F6888268">
      <w:start w:val="1"/>
      <w:numFmt w:val="bullet"/>
      <w:lvlText w:val="•"/>
      <w:lvlJc w:val="left"/>
      <w:pPr>
        <w:ind w:left="4358" w:hanging="158"/>
      </w:pPr>
      <w:rPr>
        <w:rFonts w:hAnsi="Arial Unicode MS"/>
        <w:caps w:val="0"/>
        <w:smallCaps w:val="0"/>
        <w:strike w:val="0"/>
        <w:dstrike w:val="0"/>
        <w:outline w:val="0"/>
        <w:emboss w:val="0"/>
        <w:imprint w:val="0"/>
        <w:spacing w:val="0"/>
        <w:w w:val="100"/>
        <w:kern w:val="0"/>
        <w:position w:val="0"/>
        <w:highlight w:val="none"/>
        <w:vertAlign w:val="baseline"/>
      </w:rPr>
    </w:lvl>
    <w:lvl w:ilvl="8" w:tplc="59EC10EA">
      <w:start w:val="1"/>
      <w:numFmt w:val="bullet"/>
      <w:lvlText w:val="•"/>
      <w:lvlJc w:val="left"/>
      <w:pPr>
        <w:ind w:left="4958" w:hanging="1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678A6B98"/>
    <w:multiLevelType w:val="hybridMultilevel"/>
    <w:tmpl w:val="D1D2EE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8918FE"/>
    <w:multiLevelType w:val="hybridMultilevel"/>
    <w:tmpl w:val="E8B056E0"/>
    <w:lvl w:ilvl="0" w:tplc="2A88E7AC">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2DC4C0A">
      <w:start w:val="1"/>
      <w:numFmt w:val="bullet"/>
      <w:lvlText w:val="•"/>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B2A81E4">
      <w:start w:val="1"/>
      <w:numFmt w:val="bullet"/>
      <w:lvlText w:val="•"/>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3C0BFB2">
      <w:start w:val="1"/>
      <w:numFmt w:val="bullet"/>
      <w:lvlText w:val="•"/>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FCA4914">
      <w:start w:val="1"/>
      <w:numFmt w:val="bullet"/>
      <w:lvlText w:val="•"/>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55C8B0A">
      <w:start w:val="1"/>
      <w:numFmt w:val="bullet"/>
      <w:lvlText w:val="•"/>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B82A47A">
      <w:start w:val="1"/>
      <w:numFmt w:val="bullet"/>
      <w:lvlText w:val="•"/>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EB2DE04">
      <w:start w:val="1"/>
      <w:numFmt w:val="bullet"/>
      <w:lvlText w:val="•"/>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CB84D88">
      <w:start w:val="1"/>
      <w:numFmt w:val="bullet"/>
      <w:lvlText w:val="•"/>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E9068AF"/>
    <w:multiLevelType w:val="hybridMultilevel"/>
    <w:tmpl w:val="B5C00A44"/>
    <w:lvl w:ilvl="0" w:tplc="4E9C4EF6">
      <w:start w:val="1"/>
      <w:numFmt w:val="bullet"/>
      <w:lvlText w:val="•"/>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1" w:tplc="AD6CBCEA">
      <w:start w:val="1"/>
      <w:numFmt w:val="bullet"/>
      <w:lvlText w:val="•"/>
      <w:lvlJc w:val="left"/>
      <w:pPr>
        <w:ind w:left="758" w:hanging="158"/>
      </w:pPr>
      <w:rPr>
        <w:rFonts w:hAnsi="Arial Unicode MS"/>
        <w:caps w:val="0"/>
        <w:smallCaps w:val="0"/>
        <w:strike w:val="0"/>
        <w:dstrike w:val="0"/>
        <w:outline w:val="0"/>
        <w:emboss w:val="0"/>
        <w:imprint w:val="0"/>
        <w:spacing w:val="0"/>
        <w:w w:val="100"/>
        <w:kern w:val="0"/>
        <w:position w:val="0"/>
        <w:highlight w:val="none"/>
        <w:vertAlign w:val="baseline"/>
      </w:rPr>
    </w:lvl>
    <w:lvl w:ilvl="2" w:tplc="E446145E">
      <w:start w:val="1"/>
      <w:numFmt w:val="bullet"/>
      <w:lvlText w:val="•"/>
      <w:lvlJc w:val="left"/>
      <w:pPr>
        <w:ind w:left="1358" w:hanging="158"/>
      </w:pPr>
      <w:rPr>
        <w:rFonts w:hAnsi="Arial Unicode MS"/>
        <w:caps w:val="0"/>
        <w:smallCaps w:val="0"/>
        <w:strike w:val="0"/>
        <w:dstrike w:val="0"/>
        <w:outline w:val="0"/>
        <w:emboss w:val="0"/>
        <w:imprint w:val="0"/>
        <w:spacing w:val="0"/>
        <w:w w:val="100"/>
        <w:kern w:val="0"/>
        <w:position w:val="0"/>
        <w:highlight w:val="none"/>
        <w:vertAlign w:val="baseline"/>
      </w:rPr>
    </w:lvl>
    <w:lvl w:ilvl="3" w:tplc="CFDEFD76">
      <w:start w:val="1"/>
      <w:numFmt w:val="bullet"/>
      <w:lvlText w:val="•"/>
      <w:lvlJc w:val="left"/>
      <w:pPr>
        <w:ind w:left="1958" w:hanging="158"/>
      </w:pPr>
      <w:rPr>
        <w:rFonts w:hAnsi="Arial Unicode MS"/>
        <w:caps w:val="0"/>
        <w:smallCaps w:val="0"/>
        <w:strike w:val="0"/>
        <w:dstrike w:val="0"/>
        <w:outline w:val="0"/>
        <w:emboss w:val="0"/>
        <w:imprint w:val="0"/>
        <w:spacing w:val="0"/>
        <w:w w:val="100"/>
        <w:kern w:val="0"/>
        <w:position w:val="0"/>
        <w:highlight w:val="none"/>
        <w:vertAlign w:val="baseline"/>
      </w:rPr>
    </w:lvl>
    <w:lvl w:ilvl="4" w:tplc="4418BC60">
      <w:start w:val="1"/>
      <w:numFmt w:val="bullet"/>
      <w:lvlText w:val="•"/>
      <w:lvlJc w:val="left"/>
      <w:pPr>
        <w:ind w:left="2558" w:hanging="158"/>
      </w:pPr>
      <w:rPr>
        <w:rFonts w:hAnsi="Arial Unicode MS"/>
        <w:caps w:val="0"/>
        <w:smallCaps w:val="0"/>
        <w:strike w:val="0"/>
        <w:dstrike w:val="0"/>
        <w:outline w:val="0"/>
        <w:emboss w:val="0"/>
        <w:imprint w:val="0"/>
        <w:spacing w:val="0"/>
        <w:w w:val="100"/>
        <w:kern w:val="0"/>
        <w:position w:val="0"/>
        <w:highlight w:val="none"/>
        <w:vertAlign w:val="baseline"/>
      </w:rPr>
    </w:lvl>
    <w:lvl w:ilvl="5" w:tplc="5984B95E">
      <w:start w:val="1"/>
      <w:numFmt w:val="bullet"/>
      <w:lvlText w:val="•"/>
      <w:lvlJc w:val="left"/>
      <w:pPr>
        <w:ind w:left="3158" w:hanging="158"/>
      </w:pPr>
      <w:rPr>
        <w:rFonts w:hAnsi="Arial Unicode MS"/>
        <w:caps w:val="0"/>
        <w:smallCaps w:val="0"/>
        <w:strike w:val="0"/>
        <w:dstrike w:val="0"/>
        <w:outline w:val="0"/>
        <w:emboss w:val="0"/>
        <w:imprint w:val="0"/>
        <w:spacing w:val="0"/>
        <w:w w:val="100"/>
        <w:kern w:val="0"/>
        <w:position w:val="0"/>
        <w:highlight w:val="none"/>
        <w:vertAlign w:val="baseline"/>
      </w:rPr>
    </w:lvl>
    <w:lvl w:ilvl="6" w:tplc="CF0A6D50">
      <w:start w:val="1"/>
      <w:numFmt w:val="bullet"/>
      <w:lvlText w:val="•"/>
      <w:lvlJc w:val="left"/>
      <w:pPr>
        <w:ind w:left="3758" w:hanging="158"/>
      </w:pPr>
      <w:rPr>
        <w:rFonts w:hAnsi="Arial Unicode MS"/>
        <w:caps w:val="0"/>
        <w:smallCaps w:val="0"/>
        <w:strike w:val="0"/>
        <w:dstrike w:val="0"/>
        <w:outline w:val="0"/>
        <w:emboss w:val="0"/>
        <w:imprint w:val="0"/>
        <w:spacing w:val="0"/>
        <w:w w:val="100"/>
        <w:kern w:val="0"/>
        <w:position w:val="0"/>
        <w:highlight w:val="none"/>
        <w:vertAlign w:val="baseline"/>
      </w:rPr>
    </w:lvl>
    <w:lvl w:ilvl="7" w:tplc="1A6AD468">
      <w:start w:val="1"/>
      <w:numFmt w:val="bullet"/>
      <w:lvlText w:val="•"/>
      <w:lvlJc w:val="left"/>
      <w:pPr>
        <w:ind w:left="4358" w:hanging="158"/>
      </w:pPr>
      <w:rPr>
        <w:rFonts w:hAnsi="Arial Unicode MS"/>
        <w:caps w:val="0"/>
        <w:smallCaps w:val="0"/>
        <w:strike w:val="0"/>
        <w:dstrike w:val="0"/>
        <w:outline w:val="0"/>
        <w:emboss w:val="0"/>
        <w:imprint w:val="0"/>
        <w:spacing w:val="0"/>
        <w:w w:val="100"/>
        <w:kern w:val="0"/>
        <w:position w:val="0"/>
        <w:highlight w:val="none"/>
        <w:vertAlign w:val="baseline"/>
      </w:rPr>
    </w:lvl>
    <w:lvl w:ilvl="8" w:tplc="3070A3A4">
      <w:start w:val="1"/>
      <w:numFmt w:val="bullet"/>
      <w:lvlText w:val="•"/>
      <w:lvlJc w:val="left"/>
      <w:pPr>
        <w:ind w:left="4958" w:hanging="1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7BD453BA"/>
    <w:multiLevelType w:val="hybridMultilevel"/>
    <w:tmpl w:val="A17EF87C"/>
    <w:lvl w:ilvl="0" w:tplc="5380C6AE">
      <w:start w:val="1"/>
      <w:numFmt w:val="bullet"/>
      <w:lvlText w:val="•"/>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1" w:tplc="83AE1396">
      <w:start w:val="1"/>
      <w:numFmt w:val="bullet"/>
      <w:lvlText w:val="•"/>
      <w:lvlJc w:val="left"/>
      <w:pPr>
        <w:ind w:left="758" w:hanging="158"/>
      </w:pPr>
      <w:rPr>
        <w:rFonts w:hAnsi="Arial Unicode MS"/>
        <w:caps w:val="0"/>
        <w:smallCaps w:val="0"/>
        <w:strike w:val="0"/>
        <w:dstrike w:val="0"/>
        <w:outline w:val="0"/>
        <w:emboss w:val="0"/>
        <w:imprint w:val="0"/>
        <w:spacing w:val="0"/>
        <w:w w:val="100"/>
        <w:kern w:val="0"/>
        <w:position w:val="0"/>
        <w:highlight w:val="none"/>
        <w:vertAlign w:val="baseline"/>
      </w:rPr>
    </w:lvl>
    <w:lvl w:ilvl="2" w:tplc="A9407FB4">
      <w:start w:val="1"/>
      <w:numFmt w:val="bullet"/>
      <w:lvlText w:val="•"/>
      <w:lvlJc w:val="left"/>
      <w:pPr>
        <w:ind w:left="1358" w:hanging="158"/>
      </w:pPr>
      <w:rPr>
        <w:rFonts w:hAnsi="Arial Unicode MS"/>
        <w:caps w:val="0"/>
        <w:smallCaps w:val="0"/>
        <w:strike w:val="0"/>
        <w:dstrike w:val="0"/>
        <w:outline w:val="0"/>
        <w:emboss w:val="0"/>
        <w:imprint w:val="0"/>
        <w:spacing w:val="0"/>
        <w:w w:val="100"/>
        <w:kern w:val="0"/>
        <w:position w:val="0"/>
        <w:highlight w:val="none"/>
        <w:vertAlign w:val="baseline"/>
      </w:rPr>
    </w:lvl>
    <w:lvl w:ilvl="3" w:tplc="B240F452">
      <w:start w:val="1"/>
      <w:numFmt w:val="bullet"/>
      <w:lvlText w:val="•"/>
      <w:lvlJc w:val="left"/>
      <w:pPr>
        <w:ind w:left="1958" w:hanging="158"/>
      </w:pPr>
      <w:rPr>
        <w:rFonts w:hAnsi="Arial Unicode MS"/>
        <w:caps w:val="0"/>
        <w:smallCaps w:val="0"/>
        <w:strike w:val="0"/>
        <w:dstrike w:val="0"/>
        <w:outline w:val="0"/>
        <w:emboss w:val="0"/>
        <w:imprint w:val="0"/>
        <w:spacing w:val="0"/>
        <w:w w:val="100"/>
        <w:kern w:val="0"/>
        <w:position w:val="0"/>
        <w:highlight w:val="none"/>
        <w:vertAlign w:val="baseline"/>
      </w:rPr>
    </w:lvl>
    <w:lvl w:ilvl="4" w:tplc="7C44A11E">
      <w:start w:val="1"/>
      <w:numFmt w:val="bullet"/>
      <w:lvlText w:val="•"/>
      <w:lvlJc w:val="left"/>
      <w:pPr>
        <w:ind w:left="2558" w:hanging="158"/>
      </w:pPr>
      <w:rPr>
        <w:rFonts w:hAnsi="Arial Unicode MS"/>
        <w:caps w:val="0"/>
        <w:smallCaps w:val="0"/>
        <w:strike w:val="0"/>
        <w:dstrike w:val="0"/>
        <w:outline w:val="0"/>
        <w:emboss w:val="0"/>
        <w:imprint w:val="0"/>
        <w:spacing w:val="0"/>
        <w:w w:val="100"/>
        <w:kern w:val="0"/>
        <w:position w:val="0"/>
        <w:highlight w:val="none"/>
        <w:vertAlign w:val="baseline"/>
      </w:rPr>
    </w:lvl>
    <w:lvl w:ilvl="5" w:tplc="6A943D4E">
      <w:start w:val="1"/>
      <w:numFmt w:val="bullet"/>
      <w:lvlText w:val="•"/>
      <w:lvlJc w:val="left"/>
      <w:pPr>
        <w:ind w:left="3158" w:hanging="158"/>
      </w:pPr>
      <w:rPr>
        <w:rFonts w:hAnsi="Arial Unicode MS"/>
        <w:caps w:val="0"/>
        <w:smallCaps w:val="0"/>
        <w:strike w:val="0"/>
        <w:dstrike w:val="0"/>
        <w:outline w:val="0"/>
        <w:emboss w:val="0"/>
        <w:imprint w:val="0"/>
        <w:spacing w:val="0"/>
        <w:w w:val="100"/>
        <w:kern w:val="0"/>
        <w:position w:val="0"/>
        <w:highlight w:val="none"/>
        <w:vertAlign w:val="baseline"/>
      </w:rPr>
    </w:lvl>
    <w:lvl w:ilvl="6" w:tplc="64CE972E">
      <w:start w:val="1"/>
      <w:numFmt w:val="bullet"/>
      <w:lvlText w:val="•"/>
      <w:lvlJc w:val="left"/>
      <w:pPr>
        <w:ind w:left="3758" w:hanging="158"/>
      </w:pPr>
      <w:rPr>
        <w:rFonts w:hAnsi="Arial Unicode MS"/>
        <w:caps w:val="0"/>
        <w:smallCaps w:val="0"/>
        <w:strike w:val="0"/>
        <w:dstrike w:val="0"/>
        <w:outline w:val="0"/>
        <w:emboss w:val="0"/>
        <w:imprint w:val="0"/>
        <w:spacing w:val="0"/>
        <w:w w:val="100"/>
        <w:kern w:val="0"/>
        <w:position w:val="0"/>
        <w:highlight w:val="none"/>
        <w:vertAlign w:val="baseline"/>
      </w:rPr>
    </w:lvl>
    <w:lvl w:ilvl="7" w:tplc="68A28734">
      <w:start w:val="1"/>
      <w:numFmt w:val="bullet"/>
      <w:lvlText w:val="•"/>
      <w:lvlJc w:val="left"/>
      <w:pPr>
        <w:ind w:left="4358" w:hanging="158"/>
      </w:pPr>
      <w:rPr>
        <w:rFonts w:hAnsi="Arial Unicode MS"/>
        <w:caps w:val="0"/>
        <w:smallCaps w:val="0"/>
        <w:strike w:val="0"/>
        <w:dstrike w:val="0"/>
        <w:outline w:val="0"/>
        <w:emboss w:val="0"/>
        <w:imprint w:val="0"/>
        <w:spacing w:val="0"/>
        <w:w w:val="100"/>
        <w:kern w:val="0"/>
        <w:position w:val="0"/>
        <w:highlight w:val="none"/>
        <w:vertAlign w:val="baseline"/>
      </w:rPr>
    </w:lvl>
    <w:lvl w:ilvl="8" w:tplc="48EE32E4">
      <w:start w:val="1"/>
      <w:numFmt w:val="bullet"/>
      <w:lvlText w:val="•"/>
      <w:lvlJc w:val="left"/>
      <w:pPr>
        <w:ind w:left="4958" w:hanging="158"/>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6"/>
  </w:num>
  <w:num w:numId="2">
    <w:abstractNumId w:val="1"/>
  </w:num>
  <w:num w:numId="3">
    <w:abstractNumId w:val="0"/>
  </w:num>
  <w:num w:numId="4">
    <w:abstractNumId w:val="3"/>
  </w:num>
  <w:num w:numId="5">
    <w:abstractNumId w:val="11"/>
  </w:num>
  <w:num w:numId="6">
    <w:abstractNumId w:val="5"/>
  </w:num>
  <w:num w:numId="7">
    <w:abstractNumId w:val="10"/>
  </w:num>
  <w:num w:numId="8">
    <w:abstractNumId w:val="14"/>
  </w:num>
  <w:num w:numId="9">
    <w:abstractNumId w:val="18"/>
  </w:num>
  <w:num w:numId="10">
    <w:abstractNumId w:val="19"/>
  </w:num>
  <w:num w:numId="11">
    <w:abstractNumId w:val="9"/>
  </w:num>
  <w:num w:numId="12">
    <w:abstractNumId w:val="20"/>
  </w:num>
  <w:num w:numId="13">
    <w:abstractNumId w:val="8"/>
  </w:num>
  <w:num w:numId="14">
    <w:abstractNumId w:val="6"/>
  </w:num>
  <w:num w:numId="15">
    <w:abstractNumId w:val="13"/>
  </w:num>
  <w:num w:numId="16">
    <w:abstractNumId w:val="12"/>
  </w:num>
  <w:num w:numId="17">
    <w:abstractNumId w:val="2"/>
  </w:num>
  <w:num w:numId="18">
    <w:abstractNumId w:val="17"/>
  </w:num>
  <w:num w:numId="19">
    <w:abstractNumId w:val="7"/>
  </w:num>
  <w:num w:numId="20">
    <w:abstractNumId w:val="1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A05"/>
    <w:rsid w:val="00015B60"/>
    <w:rsid w:val="00016B57"/>
    <w:rsid w:val="00074923"/>
    <w:rsid w:val="000A32EF"/>
    <w:rsid w:val="0010756F"/>
    <w:rsid w:val="00143AC4"/>
    <w:rsid w:val="00164554"/>
    <w:rsid w:val="0017712E"/>
    <w:rsid w:val="00186D37"/>
    <w:rsid w:val="001C2084"/>
    <w:rsid w:val="00206847"/>
    <w:rsid w:val="00206DBF"/>
    <w:rsid w:val="00220F0F"/>
    <w:rsid w:val="002A5DE0"/>
    <w:rsid w:val="00300539"/>
    <w:rsid w:val="0033320E"/>
    <w:rsid w:val="00383919"/>
    <w:rsid w:val="00390B29"/>
    <w:rsid w:val="003C583C"/>
    <w:rsid w:val="003F04C7"/>
    <w:rsid w:val="003F0656"/>
    <w:rsid w:val="003F6DDA"/>
    <w:rsid w:val="003F7125"/>
    <w:rsid w:val="00473810"/>
    <w:rsid w:val="004766A0"/>
    <w:rsid w:val="00476834"/>
    <w:rsid w:val="004E55DF"/>
    <w:rsid w:val="00530BCF"/>
    <w:rsid w:val="00552064"/>
    <w:rsid w:val="00581144"/>
    <w:rsid w:val="005E0239"/>
    <w:rsid w:val="005E7FB5"/>
    <w:rsid w:val="005F27EE"/>
    <w:rsid w:val="00617B39"/>
    <w:rsid w:val="00642E11"/>
    <w:rsid w:val="00656702"/>
    <w:rsid w:val="00656BD7"/>
    <w:rsid w:val="00666139"/>
    <w:rsid w:val="006C1F24"/>
    <w:rsid w:val="006D655A"/>
    <w:rsid w:val="006F2245"/>
    <w:rsid w:val="007212C1"/>
    <w:rsid w:val="00764647"/>
    <w:rsid w:val="00793C28"/>
    <w:rsid w:val="007A5500"/>
    <w:rsid w:val="007C54CC"/>
    <w:rsid w:val="007E36AE"/>
    <w:rsid w:val="008003FB"/>
    <w:rsid w:val="00814FC0"/>
    <w:rsid w:val="00882E25"/>
    <w:rsid w:val="008949BF"/>
    <w:rsid w:val="008A4815"/>
    <w:rsid w:val="0098214C"/>
    <w:rsid w:val="009F3D2B"/>
    <w:rsid w:val="00A5755A"/>
    <w:rsid w:val="00A7367E"/>
    <w:rsid w:val="00B02307"/>
    <w:rsid w:val="00B51608"/>
    <w:rsid w:val="00B561E4"/>
    <w:rsid w:val="00BA7EF5"/>
    <w:rsid w:val="00BD2293"/>
    <w:rsid w:val="00C07402"/>
    <w:rsid w:val="00C670DA"/>
    <w:rsid w:val="00CE37BD"/>
    <w:rsid w:val="00D17018"/>
    <w:rsid w:val="00D50830"/>
    <w:rsid w:val="00DA71A4"/>
    <w:rsid w:val="00DF2017"/>
    <w:rsid w:val="00E26FA8"/>
    <w:rsid w:val="00E40FAF"/>
    <w:rsid w:val="00E71A05"/>
    <w:rsid w:val="00EC3D72"/>
    <w:rsid w:val="00EE43E1"/>
    <w:rsid w:val="00EF5F3D"/>
    <w:rsid w:val="00F3441B"/>
    <w:rsid w:val="00F36A4B"/>
    <w:rsid w:val="00F54622"/>
    <w:rsid w:val="00F823D0"/>
    <w:rsid w:val="00FD2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ED9C7"/>
  <w15:docId w15:val="{C58A3A14-1BEC-D547-9001-EEFDA2F80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Unicode MS"/>
      <w:color w:val="000000"/>
      <w:sz w:val="24"/>
      <w:szCs w:val="24"/>
      <w:u w:color="000000"/>
    </w:rPr>
  </w:style>
  <w:style w:type="paragraph" w:styleId="Heading4">
    <w:name w:val="heading 4"/>
    <w:basedOn w:val="Normal"/>
    <w:next w:val="Normal"/>
    <w:link w:val="Heading4Char"/>
    <w:qFormat/>
    <w:rsid w:val="00A5755A"/>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720"/>
      </w:tabs>
      <w:ind w:left="720" w:hanging="720"/>
      <w:outlineLvl w:val="3"/>
    </w:pPr>
    <w:rPr>
      <w:rFonts w:eastAsia="Times New Roman" w:cs="Times New Roman"/>
      <w:b/>
      <w:color w:val="auto"/>
      <w:sz w:val="20"/>
      <w:bdr w:val="none" w:sz="0" w:space="0" w:color="auto"/>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link w:val="HeaderChar"/>
    <w:pPr>
      <w:tabs>
        <w:tab w:val="center" w:pos="4320"/>
        <w:tab w:val="right" w:pos="8640"/>
      </w:tabs>
    </w:pPr>
    <w:rPr>
      <w:rFonts w:cs="Arial Unicode MS"/>
      <w:color w:val="000000"/>
      <w:sz w:val="24"/>
      <w:szCs w:val="24"/>
      <w:u w:color="000000"/>
    </w:rPr>
  </w:style>
  <w:style w:type="paragraph" w:customStyle="1" w:styleId="HeaderFooter">
    <w:name w:val="Header &amp; Footer"/>
    <w:pPr>
      <w:tabs>
        <w:tab w:val="right" w:pos="9020"/>
      </w:tabs>
    </w:pPr>
    <w:rPr>
      <w:rFonts w:ascii="Helvetica" w:hAnsi="Helvetica" w:cs="Arial Unicode MS"/>
      <w:color w:val="000000"/>
      <w:sz w:val="24"/>
      <w:szCs w:val="24"/>
    </w:rPr>
  </w:style>
  <w:style w:type="character" w:styleId="PageNumber">
    <w:name w:val="page number"/>
    <w:rPr>
      <w:lang w:val="en-US"/>
    </w:rPr>
  </w:style>
  <w:style w:type="paragraph" w:customStyle="1" w:styleId="Paper">
    <w:name w:val="Paper"/>
    <w:pPr>
      <w:spacing w:line="480" w:lineRule="auto"/>
    </w:pPr>
    <w:rPr>
      <w:rFonts w:eastAsia="Times New Roman"/>
      <w:color w:val="000000"/>
      <w:sz w:val="24"/>
      <w:szCs w:val="24"/>
      <w:u w:color="000000"/>
    </w:rPr>
  </w:style>
  <w:style w:type="paragraph" w:customStyle="1" w:styleId="Default">
    <w:name w:val="Default"/>
    <w:rPr>
      <w:rFonts w:ascii="Helvetica" w:hAnsi="Helvetica" w:cs="Arial Unicode MS"/>
      <w:color w:val="000000"/>
      <w:sz w:val="22"/>
      <w:szCs w:val="22"/>
    </w:rPr>
  </w:style>
  <w:style w:type="character" w:customStyle="1" w:styleId="Hyperlink0">
    <w:name w:val="Hyperlink.0"/>
    <w:basedOn w:val="Hyperlink"/>
    <w:rPr>
      <w:color w:val="0000FF"/>
      <w:u w:val="single" w:color="0000FF"/>
    </w:rPr>
  </w:style>
  <w:style w:type="character" w:customStyle="1" w:styleId="Hyperlink1">
    <w:name w:val="Hyperlink.1"/>
    <w:basedOn w:val="PageNumber"/>
    <w:rPr>
      <w:color w:val="0432FF"/>
      <w:sz w:val="22"/>
      <w:szCs w:val="22"/>
      <w:u w:val="single"/>
      <w:lang w:val="en-US"/>
    </w:rPr>
  </w:style>
  <w:style w:type="paragraph" w:customStyle="1" w:styleId="TableStyle2">
    <w:name w:val="Table Style 2"/>
    <w:rPr>
      <w:rFonts w:ascii="Helvetica" w:hAnsi="Helvetica" w:cs="Arial Unicode MS"/>
      <w:color w:val="00000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cs="Arial Unicode MS"/>
      <w:color w:val="000000"/>
      <w:u w:color="00000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83919"/>
    <w:rPr>
      <w:rFonts w:cs="Times New Roman"/>
      <w:sz w:val="18"/>
      <w:szCs w:val="18"/>
    </w:rPr>
  </w:style>
  <w:style w:type="character" w:customStyle="1" w:styleId="BalloonTextChar">
    <w:name w:val="Balloon Text Char"/>
    <w:basedOn w:val="DefaultParagraphFont"/>
    <w:link w:val="BalloonText"/>
    <w:uiPriority w:val="99"/>
    <w:semiHidden/>
    <w:rsid w:val="00383919"/>
    <w:rPr>
      <w:color w:val="000000"/>
      <w:sz w:val="18"/>
      <w:szCs w:val="18"/>
      <w:u w:color="000000"/>
    </w:rPr>
  </w:style>
  <w:style w:type="paragraph" w:styleId="CommentSubject">
    <w:name w:val="annotation subject"/>
    <w:basedOn w:val="CommentText"/>
    <w:next w:val="CommentText"/>
    <w:link w:val="CommentSubjectChar"/>
    <w:uiPriority w:val="99"/>
    <w:semiHidden/>
    <w:unhideWhenUsed/>
    <w:rsid w:val="00383919"/>
    <w:rPr>
      <w:b/>
      <w:bCs/>
    </w:rPr>
  </w:style>
  <w:style w:type="character" w:customStyle="1" w:styleId="CommentSubjectChar">
    <w:name w:val="Comment Subject Char"/>
    <w:basedOn w:val="CommentTextChar"/>
    <w:link w:val="CommentSubject"/>
    <w:uiPriority w:val="99"/>
    <w:semiHidden/>
    <w:rsid w:val="00383919"/>
    <w:rPr>
      <w:rFonts w:cs="Arial Unicode MS"/>
      <w:b/>
      <w:bCs/>
      <w:color w:val="000000"/>
      <w:u w:color="000000"/>
    </w:rPr>
  </w:style>
  <w:style w:type="character" w:customStyle="1" w:styleId="Heading4Char">
    <w:name w:val="Heading 4 Char"/>
    <w:basedOn w:val="DefaultParagraphFont"/>
    <w:link w:val="Heading4"/>
    <w:rsid w:val="00A5755A"/>
    <w:rPr>
      <w:rFonts w:eastAsia="Times New Roman"/>
      <w:b/>
      <w:szCs w:val="24"/>
      <w:bdr w:val="none" w:sz="0" w:space="0" w:color="auto"/>
      <w:lang w:val="x-none" w:eastAsia="x-none"/>
    </w:rPr>
  </w:style>
  <w:style w:type="paragraph" w:styleId="BodyText">
    <w:name w:val="Body Text"/>
    <w:basedOn w:val="Normal"/>
    <w:link w:val="BodyTextChar"/>
    <w:rsid w:val="00A5755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i/>
      <w:iCs/>
      <w:color w:val="auto"/>
      <w:bdr w:val="none" w:sz="0" w:space="0" w:color="auto"/>
    </w:rPr>
  </w:style>
  <w:style w:type="character" w:customStyle="1" w:styleId="BodyTextChar">
    <w:name w:val="Body Text Char"/>
    <w:basedOn w:val="DefaultParagraphFont"/>
    <w:link w:val="BodyText"/>
    <w:rsid w:val="00A5755A"/>
    <w:rPr>
      <w:rFonts w:eastAsia="Times New Roman"/>
      <w:i/>
      <w:iCs/>
      <w:sz w:val="24"/>
      <w:szCs w:val="24"/>
      <w:bdr w:val="none" w:sz="0" w:space="0" w:color="auto"/>
    </w:rPr>
  </w:style>
  <w:style w:type="character" w:customStyle="1" w:styleId="HeaderChar">
    <w:name w:val="Header Char"/>
    <w:link w:val="Header"/>
    <w:rsid w:val="00A5755A"/>
    <w:rPr>
      <w:rFonts w:cs="Arial Unicode MS"/>
      <w:color w:val="000000"/>
      <w:sz w:val="24"/>
      <w:szCs w:val="24"/>
      <w:u w:color="000000"/>
    </w:rPr>
  </w:style>
  <w:style w:type="paragraph" w:styleId="ListParagraph">
    <w:name w:val="List Paragraph"/>
    <w:basedOn w:val="Normal"/>
    <w:uiPriority w:val="34"/>
    <w:qFormat/>
    <w:rsid w:val="00A5755A"/>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healthcenter@gordonstate.ed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sg.edu/usgweb/d2lchecke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gordonstate.edu/departments/computer-services/office-365/index.html"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mailto:aliciad@gordonstate.edu" TargetMode="Externa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B29128DA-8AFB-6840-A051-EE7D468E36E0}">
  <ds:schemaRefs>
    <ds:schemaRef ds:uri="http://schemas.openxmlformats.org/officeDocument/2006/bibliography"/>
  </ds:schemaRefs>
</ds:datastoreItem>
</file>

<file path=customXml/itemProps2.xml><?xml version="1.0" encoding="utf-8"?>
<ds:datastoreItem xmlns:ds="http://schemas.openxmlformats.org/officeDocument/2006/customXml" ds:itemID="{F3FF019C-7649-4A72-9DA6-27EC5BCBD52F}"/>
</file>

<file path=customXml/itemProps3.xml><?xml version="1.0" encoding="utf-8"?>
<ds:datastoreItem xmlns:ds="http://schemas.openxmlformats.org/officeDocument/2006/customXml" ds:itemID="{200DE315-486C-4386-B925-6EA91149433B}"/>
</file>

<file path=customXml/itemProps4.xml><?xml version="1.0" encoding="utf-8"?>
<ds:datastoreItem xmlns:ds="http://schemas.openxmlformats.org/officeDocument/2006/customXml" ds:itemID="{73F52CAC-AC7E-40C1-B02C-CA49D3BFF3F3}"/>
</file>

<file path=docProps/app.xml><?xml version="1.0" encoding="utf-8"?>
<Properties xmlns="http://schemas.openxmlformats.org/officeDocument/2006/extended-properties" xmlns:vt="http://schemas.openxmlformats.org/officeDocument/2006/docPropsVTypes">
  <Template>Normal.dotm</Template>
  <TotalTime>165</TotalTime>
  <Pages>7</Pages>
  <Words>2127</Words>
  <Characters>12127</Characters>
  <Application>Microsoft Office Word</Application>
  <DocSecurity>0</DocSecurity>
  <Lines>101</Lines>
  <Paragraphs>28</Paragraphs>
  <ScaleCrop>false</ScaleCrop>
  <Company/>
  <LinksUpToDate>false</LinksUpToDate>
  <CharactersWithSpaces>14226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Broome, Darren</cp:lastModifiedBy>
  <cp:revision>71</cp:revision>
  <dcterms:created xsi:type="dcterms:W3CDTF">2020-07-30T19:29:00Z</dcterms:created>
  <dcterms:modified xsi:type="dcterms:W3CDTF">2020-08-10T18:18:00Z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