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04C83" w14:textId="77777777" w:rsidR="00A14D99" w:rsidRDefault="00A14D99" w:rsidP="00CE6FCB">
      <w:pPr>
        <w:jc w:val="center"/>
        <w:rPr>
          <w:b/>
          <w:sz w:val="20"/>
          <w:szCs w:val="20"/>
        </w:rPr>
      </w:pPr>
    </w:p>
    <w:p w14:paraId="033B6059" w14:textId="77777777" w:rsidR="00D5584E" w:rsidRPr="00306336" w:rsidRDefault="00D5584E" w:rsidP="00D5584E">
      <w:pPr>
        <w:jc w:val="center"/>
        <w:rPr>
          <w:b/>
          <w:sz w:val="22"/>
          <w:szCs w:val="22"/>
        </w:rPr>
      </w:pPr>
      <w:r>
        <w:rPr>
          <w:noProof/>
        </w:rPr>
        <w:drawing>
          <wp:inline distT="0" distB="0" distL="0" distR="0" wp14:anchorId="17EBEAC9" wp14:editId="689F3CA4">
            <wp:extent cx="1524000" cy="446499"/>
            <wp:effectExtent l="0" t="0" r="0" b="0"/>
            <wp:docPr id="2" name="Picture 2" descr="Georgia Souther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eorgia Southern Logo"/>
                    <pic:cNvPicPr/>
                  </pic:nvPicPr>
                  <pic:blipFill>
                    <a:blip r:embed="rId7"/>
                    <a:stretch>
                      <a:fillRect/>
                    </a:stretch>
                  </pic:blipFill>
                  <pic:spPr>
                    <a:xfrm>
                      <a:off x="0" y="0"/>
                      <a:ext cx="1586574" cy="464832"/>
                    </a:xfrm>
                    <a:prstGeom prst="rect">
                      <a:avLst/>
                    </a:prstGeom>
                  </pic:spPr>
                </pic:pic>
              </a:graphicData>
            </a:graphic>
          </wp:inline>
        </w:drawing>
      </w:r>
    </w:p>
    <w:p w14:paraId="79583B94" w14:textId="59FBCF59" w:rsidR="00A10854" w:rsidRPr="00664CF9" w:rsidRDefault="00A10854" w:rsidP="00AC3B4E">
      <w:pPr>
        <w:pStyle w:val="Heading1"/>
        <w:keepLines/>
        <w:spacing w:after="0"/>
        <w:jc w:val="center"/>
        <w:rPr>
          <w:rFonts w:asciiTheme="minorHAnsi" w:eastAsiaTheme="majorEastAsia" w:hAnsiTheme="minorHAnsi" w:cstheme="majorBidi"/>
          <w:bCs w:val="0"/>
          <w:color w:val="C00000"/>
          <w:kern w:val="0"/>
          <w:sz w:val="48"/>
        </w:rPr>
      </w:pPr>
      <w:r w:rsidRPr="00664CF9">
        <w:rPr>
          <w:rFonts w:asciiTheme="minorHAnsi" w:eastAsiaTheme="majorEastAsia" w:hAnsiTheme="minorHAnsi" w:cstheme="majorBidi"/>
          <w:bCs w:val="0"/>
          <w:color w:val="C00000"/>
          <w:kern w:val="0"/>
          <w:sz w:val="48"/>
        </w:rPr>
        <w:t>Computing for Engineers Syllabus</w:t>
      </w:r>
    </w:p>
    <w:p w14:paraId="1FB319E0" w14:textId="77777777" w:rsidR="00A10854" w:rsidRDefault="00A10854" w:rsidP="009E2FEC">
      <w:pPr>
        <w:jc w:val="center"/>
        <w:rPr>
          <w:b/>
          <w:sz w:val="22"/>
          <w:szCs w:val="22"/>
        </w:rPr>
      </w:pPr>
    </w:p>
    <w:p w14:paraId="08EFC450" w14:textId="7EE6DA78" w:rsidR="009E2FEC" w:rsidRPr="00306336" w:rsidRDefault="009E2FEC" w:rsidP="009E2FEC">
      <w:pPr>
        <w:jc w:val="center"/>
        <w:rPr>
          <w:b/>
          <w:sz w:val="22"/>
          <w:szCs w:val="22"/>
        </w:rPr>
      </w:pPr>
      <w:r w:rsidRPr="00306336">
        <w:rPr>
          <w:b/>
          <w:sz w:val="22"/>
          <w:szCs w:val="22"/>
        </w:rPr>
        <w:t xml:space="preserve">Allen E. Paulson College of Engineering and </w:t>
      </w:r>
      <w:r>
        <w:rPr>
          <w:b/>
          <w:sz w:val="22"/>
          <w:szCs w:val="22"/>
        </w:rPr>
        <w:t>Computing</w:t>
      </w:r>
    </w:p>
    <w:p w14:paraId="714AD51A" w14:textId="77777777" w:rsidR="009E2FEC" w:rsidRPr="00306336" w:rsidRDefault="009E2FEC" w:rsidP="009E2FEC">
      <w:pPr>
        <w:jc w:val="center"/>
        <w:rPr>
          <w:b/>
          <w:sz w:val="22"/>
          <w:szCs w:val="22"/>
        </w:rPr>
      </w:pPr>
      <w:r w:rsidRPr="00306336">
        <w:rPr>
          <w:b/>
          <w:sz w:val="22"/>
          <w:szCs w:val="22"/>
        </w:rPr>
        <w:t>Department of Electrical &amp; Computer Engineering</w:t>
      </w:r>
    </w:p>
    <w:p w14:paraId="5EDE2E72" w14:textId="1A680BBA" w:rsidR="009E2FEC" w:rsidRPr="005E274B" w:rsidRDefault="00376C56" w:rsidP="009E2FEC">
      <w:pPr>
        <w:tabs>
          <w:tab w:val="left" w:pos="2160"/>
        </w:tabs>
        <w:ind w:left="2160" w:hanging="2160"/>
        <w:jc w:val="center"/>
        <w:rPr>
          <w:b/>
          <w:color w:val="C00000"/>
          <w:sz w:val="22"/>
          <w:szCs w:val="22"/>
        </w:rPr>
      </w:pPr>
      <w:r>
        <w:rPr>
          <w:b/>
          <w:color w:val="C00000"/>
          <w:sz w:val="22"/>
          <w:szCs w:val="22"/>
        </w:rPr>
        <w:t>Spring</w:t>
      </w:r>
      <w:r w:rsidR="009E2FEC" w:rsidRPr="005E274B">
        <w:rPr>
          <w:b/>
          <w:sz w:val="22"/>
          <w:szCs w:val="22"/>
        </w:rPr>
        <w:t xml:space="preserve"> Semester </w:t>
      </w:r>
      <w:r w:rsidR="009E2FEC" w:rsidRPr="005E274B">
        <w:rPr>
          <w:b/>
          <w:color w:val="C00000"/>
          <w:sz w:val="22"/>
          <w:szCs w:val="22"/>
        </w:rPr>
        <w:t>20</w:t>
      </w:r>
      <w:r w:rsidR="00DA06FC">
        <w:rPr>
          <w:b/>
          <w:color w:val="C00000"/>
          <w:sz w:val="22"/>
          <w:szCs w:val="22"/>
        </w:rPr>
        <w:t>2</w:t>
      </w:r>
      <w:r>
        <w:rPr>
          <w:b/>
          <w:color w:val="C00000"/>
          <w:sz w:val="22"/>
          <w:szCs w:val="22"/>
        </w:rPr>
        <w:t>4</w:t>
      </w:r>
    </w:p>
    <w:p w14:paraId="68AB71F9" w14:textId="6E8740DF" w:rsidR="00AF30F9" w:rsidRPr="00AC3B4E" w:rsidRDefault="00AF30F9" w:rsidP="00AC3B4E">
      <w:pPr>
        <w:pStyle w:val="Heading2"/>
        <w:jc w:val="left"/>
        <w:rPr>
          <w:i w:val="0"/>
          <w:iCs w:val="0"/>
          <w:sz w:val="24"/>
        </w:rPr>
      </w:pPr>
      <w:r w:rsidRPr="00AC3B4E">
        <w:rPr>
          <w:i w:val="0"/>
          <w:iCs w:val="0"/>
          <w:sz w:val="24"/>
        </w:rPr>
        <w:t>Basic Course Information</w:t>
      </w:r>
    </w:p>
    <w:p w14:paraId="144052CC" w14:textId="020B977E" w:rsidR="00AF30F9" w:rsidRPr="00AC3B4E" w:rsidRDefault="00C03AD7" w:rsidP="00AC3B4E">
      <w:pPr>
        <w:rPr>
          <w:sz w:val="20"/>
          <w:szCs w:val="20"/>
        </w:rPr>
      </w:pPr>
      <w:r w:rsidRPr="005E274B">
        <w:rPr>
          <w:sz w:val="20"/>
          <w:szCs w:val="20"/>
        </w:rPr>
        <w:tab/>
      </w:r>
      <w:r w:rsidR="00AF30F9" w:rsidRPr="00AC3B4E">
        <w:rPr>
          <w:sz w:val="20"/>
          <w:szCs w:val="20"/>
        </w:rPr>
        <w:t>COURSE:</w:t>
      </w:r>
      <w:r w:rsidR="00AF30F9" w:rsidRPr="00AC3B4E">
        <w:rPr>
          <w:sz w:val="20"/>
          <w:szCs w:val="20"/>
        </w:rPr>
        <w:tab/>
      </w:r>
      <w:r w:rsidR="00AF30F9" w:rsidRPr="00AC3B4E">
        <w:rPr>
          <w:sz w:val="20"/>
          <w:szCs w:val="20"/>
        </w:rPr>
        <w:tab/>
        <w:t>ENGR 1731 – Computing for Engineers</w:t>
      </w:r>
      <w:r w:rsidRPr="00AC3B4E">
        <w:rPr>
          <w:sz w:val="20"/>
          <w:szCs w:val="20"/>
        </w:rPr>
        <w:t xml:space="preserve"> </w:t>
      </w:r>
      <w:r w:rsidR="001A2AE1" w:rsidRPr="00AC3B4E">
        <w:rPr>
          <w:sz w:val="20"/>
          <w:szCs w:val="20"/>
        </w:rPr>
        <w:t xml:space="preserve">(3) </w:t>
      </w:r>
      <w:r w:rsidRPr="00AC3B4E">
        <w:rPr>
          <w:sz w:val="20"/>
          <w:szCs w:val="20"/>
        </w:rPr>
        <w:t xml:space="preserve">– </w:t>
      </w:r>
      <w:r w:rsidR="00896FE0" w:rsidRPr="00896FE0">
        <w:rPr>
          <w:b/>
          <w:bCs/>
          <w:sz w:val="20"/>
          <w:szCs w:val="20"/>
        </w:rPr>
        <w:t>S</w:t>
      </w:r>
      <w:r w:rsidRPr="00896FE0">
        <w:rPr>
          <w:b/>
          <w:bCs/>
          <w:sz w:val="20"/>
          <w:szCs w:val="20"/>
        </w:rPr>
        <w:t xml:space="preserve">ection </w:t>
      </w:r>
      <w:r w:rsidR="00896FE0" w:rsidRPr="00896FE0">
        <w:rPr>
          <w:b/>
          <w:bCs/>
          <w:sz w:val="20"/>
          <w:szCs w:val="20"/>
        </w:rPr>
        <w:t>B</w:t>
      </w:r>
      <w:r w:rsidRPr="00AC3B4E">
        <w:rPr>
          <w:sz w:val="20"/>
          <w:szCs w:val="20"/>
        </w:rPr>
        <w:t xml:space="preserve"> </w:t>
      </w:r>
    </w:p>
    <w:p w14:paraId="68DF9A49" w14:textId="6C72CF07" w:rsidR="00C03AD7" w:rsidRPr="00AC3B4E" w:rsidRDefault="00C03AD7" w:rsidP="00FA74BA">
      <w:pPr>
        <w:tabs>
          <w:tab w:val="left" w:pos="720"/>
        </w:tabs>
        <w:jc w:val="both"/>
        <w:rPr>
          <w:sz w:val="20"/>
          <w:szCs w:val="20"/>
        </w:rPr>
      </w:pPr>
      <w:r w:rsidRPr="005E274B">
        <w:rPr>
          <w:sz w:val="20"/>
          <w:szCs w:val="20"/>
        </w:rPr>
        <w:t xml:space="preserve">  </w:t>
      </w:r>
      <w:r w:rsidRPr="005E274B">
        <w:rPr>
          <w:sz w:val="20"/>
          <w:szCs w:val="20"/>
        </w:rPr>
        <w:tab/>
      </w:r>
      <w:r w:rsidR="00AF30F9" w:rsidRPr="005E274B">
        <w:rPr>
          <w:sz w:val="20"/>
          <w:szCs w:val="20"/>
        </w:rPr>
        <w:t>CLASS TIME:</w:t>
      </w:r>
      <w:r w:rsidR="00AF30F9" w:rsidRPr="005E274B">
        <w:rPr>
          <w:sz w:val="20"/>
          <w:szCs w:val="20"/>
        </w:rPr>
        <w:tab/>
      </w:r>
      <w:r w:rsidR="00AF30F9" w:rsidRPr="005E274B">
        <w:rPr>
          <w:sz w:val="20"/>
          <w:szCs w:val="20"/>
        </w:rPr>
        <w:tab/>
      </w:r>
      <w:r w:rsidR="00CE57AE" w:rsidRPr="00AC3B4E">
        <w:rPr>
          <w:sz w:val="20"/>
          <w:szCs w:val="20"/>
        </w:rPr>
        <w:t>MW</w:t>
      </w:r>
      <w:r w:rsidRPr="00AC3B4E">
        <w:rPr>
          <w:sz w:val="20"/>
          <w:szCs w:val="20"/>
        </w:rPr>
        <w:t>:</w:t>
      </w:r>
      <w:r w:rsidR="00AF30F9" w:rsidRPr="00AC3B4E">
        <w:rPr>
          <w:sz w:val="20"/>
          <w:szCs w:val="20"/>
        </w:rPr>
        <w:t xml:space="preserve"> </w:t>
      </w:r>
      <w:r w:rsidR="007853E7" w:rsidRPr="00AC3B4E">
        <w:rPr>
          <w:sz w:val="20"/>
          <w:szCs w:val="20"/>
        </w:rPr>
        <w:t>1</w:t>
      </w:r>
      <w:r w:rsidR="00896FE0">
        <w:rPr>
          <w:sz w:val="20"/>
          <w:szCs w:val="20"/>
        </w:rPr>
        <w:t>1</w:t>
      </w:r>
      <w:r w:rsidR="007853E7" w:rsidRPr="00AC3B4E">
        <w:rPr>
          <w:sz w:val="20"/>
          <w:szCs w:val="20"/>
        </w:rPr>
        <w:t>:1</w:t>
      </w:r>
      <w:r w:rsidR="00896FE0">
        <w:rPr>
          <w:sz w:val="20"/>
          <w:szCs w:val="20"/>
        </w:rPr>
        <w:t>5</w:t>
      </w:r>
      <w:r w:rsidR="007853E7" w:rsidRPr="00AC3B4E">
        <w:rPr>
          <w:sz w:val="20"/>
          <w:szCs w:val="20"/>
        </w:rPr>
        <w:t>am – 1</w:t>
      </w:r>
      <w:r w:rsidR="00896FE0">
        <w:rPr>
          <w:sz w:val="20"/>
          <w:szCs w:val="20"/>
        </w:rPr>
        <w:t>2</w:t>
      </w:r>
      <w:r w:rsidR="007853E7" w:rsidRPr="00AC3B4E">
        <w:rPr>
          <w:sz w:val="20"/>
          <w:szCs w:val="20"/>
        </w:rPr>
        <w:t>:0</w:t>
      </w:r>
      <w:r w:rsidR="00896FE0">
        <w:rPr>
          <w:sz w:val="20"/>
          <w:szCs w:val="20"/>
        </w:rPr>
        <w:t>5p</w:t>
      </w:r>
      <w:r w:rsidR="007853E7" w:rsidRPr="00AC3B4E">
        <w:rPr>
          <w:sz w:val="20"/>
          <w:szCs w:val="20"/>
        </w:rPr>
        <w:t>m</w:t>
      </w:r>
      <w:r w:rsidRPr="00AC3B4E">
        <w:rPr>
          <w:sz w:val="20"/>
          <w:szCs w:val="20"/>
        </w:rPr>
        <w:t xml:space="preserve"> @ </w:t>
      </w:r>
      <w:r w:rsidR="00215FA3" w:rsidRPr="00AC3B4E">
        <w:rPr>
          <w:color w:val="C00000"/>
          <w:sz w:val="20"/>
          <w:szCs w:val="20"/>
        </w:rPr>
        <w:t>IT</w:t>
      </w:r>
      <w:r w:rsidR="00AF30F9" w:rsidRPr="00AC3B4E">
        <w:rPr>
          <w:color w:val="C00000"/>
          <w:sz w:val="20"/>
          <w:szCs w:val="20"/>
        </w:rPr>
        <w:t xml:space="preserve"> Bldg</w:t>
      </w:r>
      <w:r w:rsidRPr="00AC3B4E">
        <w:rPr>
          <w:color w:val="C00000"/>
          <w:sz w:val="20"/>
          <w:szCs w:val="20"/>
        </w:rPr>
        <w:t>.</w:t>
      </w:r>
      <w:r w:rsidR="00AF30F9" w:rsidRPr="00AC3B4E">
        <w:rPr>
          <w:color w:val="C00000"/>
          <w:sz w:val="20"/>
          <w:szCs w:val="20"/>
        </w:rPr>
        <w:t xml:space="preserve">, Room </w:t>
      </w:r>
      <w:r w:rsidR="00215FA3" w:rsidRPr="00AC3B4E">
        <w:rPr>
          <w:color w:val="C00000"/>
          <w:sz w:val="20"/>
          <w:szCs w:val="20"/>
        </w:rPr>
        <w:t>3</w:t>
      </w:r>
      <w:r w:rsidR="00A14D99" w:rsidRPr="00AC3B4E">
        <w:rPr>
          <w:color w:val="C00000"/>
          <w:sz w:val="20"/>
          <w:szCs w:val="20"/>
        </w:rPr>
        <w:t>3</w:t>
      </w:r>
      <w:r w:rsidR="00A87334" w:rsidRPr="00AC3B4E">
        <w:rPr>
          <w:color w:val="C00000"/>
          <w:sz w:val="20"/>
          <w:szCs w:val="20"/>
        </w:rPr>
        <w:t>14</w:t>
      </w:r>
    </w:p>
    <w:p w14:paraId="44ACAA81" w14:textId="5DE10145" w:rsidR="00AF30F9" w:rsidRPr="003D7CD6" w:rsidRDefault="00C03AD7" w:rsidP="009E2FEC">
      <w:pPr>
        <w:tabs>
          <w:tab w:val="left" w:pos="720"/>
        </w:tabs>
        <w:jc w:val="both"/>
        <w:rPr>
          <w:b/>
          <w:bCs/>
          <w:sz w:val="20"/>
          <w:szCs w:val="20"/>
        </w:rPr>
      </w:pPr>
      <w:r w:rsidRPr="00AC3B4E">
        <w:rPr>
          <w:sz w:val="20"/>
          <w:szCs w:val="20"/>
        </w:rPr>
        <w:tab/>
      </w:r>
      <w:r w:rsidR="00AF30F9" w:rsidRPr="00AC3B4E">
        <w:rPr>
          <w:sz w:val="20"/>
          <w:szCs w:val="20"/>
        </w:rPr>
        <w:t>LABORATORY TIME:</w:t>
      </w:r>
      <w:r w:rsidR="00AF30F9" w:rsidRPr="00AC3B4E">
        <w:rPr>
          <w:sz w:val="20"/>
          <w:szCs w:val="20"/>
        </w:rPr>
        <w:tab/>
      </w:r>
      <w:r w:rsidR="00896FE0">
        <w:rPr>
          <w:sz w:val="20"/>
          <w:szCs w:val="20"/>
        </w:rPr>
        <w:t>W</w:t>
      </w:r>
      <w:r w:rsidR="007853E7" w:rsidRPr="00AC3B4E">
        <w:rPr>
          <w:sz w:val="20"/>
          <w:szCs w:val="20"/>
        </w:rPr>
        <w:t>:     12:20pm – 2:00pm</w:t>
      </w:r>
      <w:r w:rsidRPr="00AC3B4E">
        <w:rPr>
          <w:sz w:val="20"/>
          <w:szCs w:val="20"/>
        </w:rPr>
        <w:t xml:space="preserve"> @ </w:t>
      </w:r>
      <w:r w:rsidR="00215FA3" w:rsidRPr="00AC3B4E">
        <w:rPr>
          <w:sz w:val="20"/>
          <w:szCs w:val="20"/>
        </w:rPr>
        <w:t>IT</w:t>
      </w:r>
      <w:r w:rsidR="003F758B" w:rsidRPr="00AC3B4E">
        <w:rPr>
          <w:sz w:val="20"/>
          <w:szCs w:val="20"/>
        </w:rPr>
        <w:t xml:space="preserve"> Bldg., Room </w:t>
      </w:r>
      <w:r w:rsidR="00215FA3" w:rsidRPr="00AC3B4E">
        <w:rPr>
          <w:sz w:val="20"/>
          <w:szCs w:val="20"/>
        </w:rPr>
        <w:t>3</w:t>
      </w:r>
      <w:r w:rsidR="00A14D99" w:rsidRPr="00AC3B4E">
        <w:rPr>
          <w:sz w:val="20"/>
          <w:szCs w:val="20"/>
        </w:rPr>
        <w:t>3</w:t>
      </w:r>
      <w:r w:rsidR="00A87334" w:rsidRPr="00AC3B4E">
        <w:rPr>
          <w:sz w:val="20"/>
          <w:szCs w:val="20"/>
        </w:rPr>
        <w:t>14</w:t>
      </w:r>
      <w:r w:rsidR="00AF30F9" w:rsidRPr="00AC3B4E">
        <w:rPr>
          <w:sz w:val="20"/>
          <w:szCs w:val="20"/>
        </w:rPr>
        <w:tab/>
      </w:r>
      <w:r w:rsidR="00AF30F9" w:rsidRPr="003D7CD6">
        <w:rPr>
          <w:b/>
          <w:bCs/>
          <w:sz w:val="20"/>
          <w:szCs w:val="20"/>
        </w:rPr>
        <w:tab/>
      </w:r>
      <w:r w:rsidR="00AF30F9" w:rsidRPr="003D7CD6">
        <w:rPr>
          <w:b/>
          <w:bCs/>
          <w:sz w:val="20"/>
          <w:szCs w:val="20"/>
        </w:rPr>
        <w:tab/>
      </w:r>
    </w:p>
    <w:p w14:paraId="2F15DF2C" w14:textId="77777777" w:rsidR="00AF30F9" w:rsidRDefault="00AF30F9" w:rsidP="00AF30F9">
      <w:pPr>
        <w:tabs>
          <w:tab w:val="left" w:pos="720"/>
        </w:tabs>
        <w:jc w:val="both"/>
        <w:rPr>
          <w:b/>
          <w:bCs/>
          <w:sz w:val="20"/>
          <w:szCs w:val="20"/>
        </w:rPr>
      </w:pPr>
    </w:p>
    <w:p w14:paraId="0961BFD7" w14:textId="55D08B5E" w:rsidR="00A31A39" w:rsidRPr="00AC3B4E" w:rsidRDefault="00A31A39" w:rsidP="00AC3B4E">
      <w:pPr>
        <w:pStyle w:val="Heading2"/>
        <w:jc w:val="left"/>
        <w:rPr>
          <w:i w:val="0"/>
          <w:iCs w:val="0"/>
          <w:sz w:val="24"/>
        </w:rPr>
      </w:pPr>
      <w:r w:rsidRPr="00AC3B4E">
        <w:rPr>
          <w:i w:val="0"/>
          <w:iCs w:val="0"/>
          <w:sz w:val="24"/>
        </w:rPr>
        <w:t>Instructor</w:t>
      </w:r>
      <w:r w:rsidR="00AC3B4E">
        <w:rPr>
          <w:i w:val="0"/>
          <w:iCs w:val="0"/>
          <w:sz w:val="24"/>
        </w:rPr>
        <w:t xml:space="preserve"> </w:t>
      </w:r>
    </w:p>
    <w:p w14:paraId="06095E78" w14:textId="77777777" w:rsidR="00A31A39" w:rsidRPr="003D7CD6" w:rsidRDefault="00A31A39" w:rsidP="00A31A39">
      <w:pPr>
        <w:tabs>
          <w:tab w:val="left" w:pos="720"/>
        </w:tabs>
        <w:rPr>
          <w:b/>
          <w:sz w:val="20"/>
          <w:szCs w:val="20"/>
        </w:rPr>
      </w:pPr>
      <w:r w:rsidRPr="003D7CD6">
        <w:rPr>
          <w:sz w:val="20"/>
          <w:szCs w:val="20"/>
        </w:rPr>
        <w:tab/>
      </w:r>
      <w:r w:rsidRPr="003D7CD6">
        <w:rPr>
          <w:b/>
          <w:sz w:val="20"/>
          <w:szCs w:val="20"/>
        </w:rPr>
        <w:t xml:space="preserve">Dr. </w:t>
      </w:r>
      <w:r>
        <w:rPr>
          <w:b/>
          <w:sz w:val="20"/>
          <w:szCs w:val="20"/>
        </w:rPr>
        <w:t>Salman Siddiqui</w:t>
      </w:r>
    </w:p>
    <w:p w14:paraId="3079E063" w14:textId="77777777" w:rsidR="00A31A39" w:rsidRPr="003D7CD6" w:rsidRDefault="00A31A39" w:rsidP="00A31A39">
      <w:pPr>
        <w:tabs>
          <w:tab w:val="left" w:pos="720"/>
        </w:tabs>
        <w:rPr>
          <w:bCs/>
          <w:i/>
          <w:iCs/>
          <w:sz w:val="20"/>
          <w:szCs w:val="20"/>
        </w:rPr>
      </w:pPr>
      <w:r w:rsidRPr="003D7CD6">
        <w:rPr>
          <w:bCs/>
          <w:i/>
          <w:iCs/>
          <w:sz w:val="20"/>
          <w:szCs w:val="20"/>
        </w:rPr>
        <w:tab/>
      </w:r>
      <w:r w:rsidRPr="003D7CD6">
        <w:rPr>
          <w:b/>
          <w:bCs/>
          <w:i/>
          <w:iCs/>
          <w:sz w:val="20"/>
          <w:szCs w:val="20"/>
        </w:rPr>
        <w:t>Email:</w:t>
      </w:r>
      <w:r w:rsidRPr="003D7CD6">
        <w:rPr>
          <w:bCs/>
          <w:i/>
          <w:iCs/>
          <w:sz w:val="20"/>
          <w:szCs w:val="20"/>
        </w:rPr>
        <w:tab/>
      </w:r>
      <w:r>
        <w:rPr>
          <w:bCs/>
          <w:i/>
          <w:iCs/>
          <w:sz w:val="20"/>
          <w:szCs w:val="20"/>
        </w:rPr>
        <w:t>ssiddiqui</w:t>
      </w:r>
      <w:r w:rsidRPr="005F24AB">
        <w:rPr>
          <w:bCs/>
          <w:i/>
          <w:iCs/>
          <w:sz w:val="20"/>
          <w:szCs w:val="20"/>
        </w:rPr>
        <w:t>@georgiasouthern.edu</w:t>
      </w:r>
      <w:r w:rsidRPr="003D7CD6">
        <w:rPr>
          <w:bCs/>
          <w:i/>
          <w:iCs/>
          <w:sz w:val="20"/>
          <w:szCs w:val="20"/>
        </w:rPr>
        <w:t xml:space="preserve"> (best way to contact me!)</w:t>
      </w:r>
    </w:p>
    <w:p w14:paraId="4EA1F1AF" w14:textId="707DDC62" w:rsidR="00A31A39" w:rsidRPr="003D7CD6" w:rsidRDefault="00A31A39" w:rsidP="00A31A39">
      <w:pPr>
        <w:tabs>
          <w:tab w:val="left" w:pos="720"/>
        </w:tabs>
        <w:rPr>
          <w:bCs/>
          <w:i/>
          <w:iCs/>
          <w:sz w:val="20"/>
          <w:szCs w:val="20"/>
        </w:rPr>
      </w:pPr>
      <w:r w:rsidRPr="003D7CD6">
        <w:rPr>
          <w:bCs/>
          <w:i/>
          <w:iCs/>
          <w:sz w:val="20"/>
          <w:szCs w:val="20"/>
        </w:rPr>
        <w:tab/>
      </w:r>
      <w:r w:rsidRPr="003D7CD6">
        <w:rPr>
          <w:b/>
          <w:bCs/>
          <w:i/>
          <w:iCs/>
          <w:sz w:val="20"/>
          <w:szCs w:val="20"/>
        </w:rPr>
        <w:t>Office:</w:t>
      </w:r>
      <w:r w:rsidRPr="003D7CD6">
        <w:rPr>
          <w:bCs/>
          <w:i/>
          <w:iCs/>
          <w:sz w:val="20"/>
          <w:szCs w:val="20"/>
        </w:rPr>
        <w:tab/>
      </w:r>
      <w:r>
        <w:rPr>
          <w:bCs/>
          <w:i/>
          <w:iCs/>
          <w:sz w:val="20"/>
          <w:szCs w:val="20"/>
        </w:rPr>
        <w:t>Information Technology Building Room 13</w:t>
      </w:r>
      <w:r w:rsidR="00C82683">
        <w:rPr>
          <w:bCs/>
          <w:i/>
          <w:iCs/>
          <w:sz w:val="20"/>
          <w:szCs w:val="20"/>
        </w:rPr>
        <w:t>23</w:t>
      </w:r>
    </w:p>
    <w:p w14:paraId="35C1977F" w14:textId="422F74FF" w:rsidR="00A31A39" w:rsidRDefault="00A31A39" w:rsidP="00A31A39">
      <w:pPr>
        <w:tabs>
          <w:tab w:val="left" w:pos="720"/>
        </w:tabs>
        <w:rPr>
          <w:bCs/>
          <w:i/>
          <w:iCs/>
          <w:sz w:val="20"/>
          <w:szCs w:val="20"/>
        </w:rPr>
      </w:pPr>
      <w:r w:rsidRPr="003D7CD6">
        <w:rPr>
          <w:bCs/>
          <w:i/>
          <w:iCs/>
          <w:sz w:val="20"/>
          <w:szCs w:val="20"/>
        </w:rPr>
        <w:tab/>
      </w:r>
      <w:r w:rsidRPr="003D7CD6">
        <w:rPr>
          <w:b/>
          <w:bCs/>
          <w:i/>
          <w:iCs/>
          <w:sz w:val="20"/>
          <w:szCs w:val="20"/>
        </w:rPr>
        <w:t>Phone:</w:t>
      </w:r>
      <w:r w:rsidRPr="003D7CD6">
        <w:rPr>
          <w:bCs/>
          <w:i/>
          <w:iCs/>
          <w:sz w:val="20"/>
          <w:szCs w:val="20"/>
        </w:rPr>
        <w:tab/>
        <w:t>(912) 478-</w:t>
      </w:r>
      <w:r>
        <w:rPr>
          <w:bCs/>
          <w:i/>
          <w:iCs/>
          <w:sz w:val="20"/>
          <w:szCs w:val="20"/>
        </w:rPr>
        <w:t>5612</w:t>
      </w:r>
      <w:r w:rsidRPr="003D7CD6">
        <w:rPr>
          <w:bCs/>
          <w:i/>
          <w:iCs/>
          <w:sz w:val="20"/>
          <w:szCs w:val="20"/>
        </w:rPr>
        <w:t xml:space="preserve"> (O</w:t>
      </w:r>
      <w:r>
        <w:rPr>
          <w:bCs/>
          <w:i/>
          <w:iCs/>
          <w:sz w:val="20"/>
          <w:szCs w:val="20"/>
        </w:rPr>
        <w:t>ffice</w:t>
      </w:r>
      <w:r w:rsidRPr="003D7CD6">
        <w:rPr>
          <w:bCs/>
          <w:i/>
          <w:iCs/>
          <w:sz w:val="20"/>
          <w:szCs w:val="20"/>
        </w:rPr>
        <w:t>); (912)</w:t>
      </w:r>
      <w:r>
        <w:rPr>
          <w:bCs/>
          <w:i/>
          <w:iCs/>
          <w:sz w:val="20"/>
          <w:szCs w:val="20"/>
        </w:rPr>
        <w:t xml:space="preserve"> </w:t>
      </w:r>
      <w:r w:rsidRPr="003D7CD6">
        <w:rPr>
          <w:bCs/>
          <w:i/>
          <w:iCs/>
          <w:sz w:val="20"/>
          <w:szCs w:val="20"/>
        </w:rPr>
        <w:t>478-0537 (F</w:t>
      </w:r>
      <w:r>
        <w:rPr>
          <w:bCs/>
          <w:i/>
          <w:iCs/>
          <w:sz w:val="20"/>
          <w:szCs w:val="20"/>
        </w:rPr>
        <w:t>ax</w:t>
      </w:r>
      <w:r w:rsidRPr="003D7CD6">
        <w:rPr>
          <w:bCs/>
          <w:i/>
          <w:iCs/>
          <w:sz w:val="20"/>
          <w:szCs w:val="20"/>
        </w:rPr>
        <w:t>)</w:t>
      </w:r>
    </w:p>
    <w:p w14:paraId="1C1A67B2" w14:textId="77777777" w:rsidR="000F09E9" w:rsidRPr="000F09E9" w:rsidRDefault="000F09E9" w:rsidP="000F09E9">
      <w:pPr>
        <w:tabs>
          <w:tab w:val="left" w:pos="720"/>
        </w:tabs>
        <w:ind w:left="720"/>
        <w:rPr>
          <w:bCs/>
          <w:i/>
          <w:iCs/>
          <w:sz w:val="20"/>
          <w:szCs w:val="20"/>
        </w:rPr>
      </w:pPr>
      <w:r w:rsidRPr="000F09E9">
        <w:rPr>
          <w:b/>
          <w:bCs/>
          <w:i/>
          <w:iCs/>
          <w:sz w:val="20"/>
          <w:szCs w:val="20"/>
        </w:rPr>
        <w:t>Office Hours:</w:t>
      </w:r>
      <w:r w:rsidRPr="000F09E9">
        <w:rPr>
          <w:bCs/>
          <w:i/>
          <w:iCs/>
          <w:sz w:val="20"/>
          <w:szCs w:val="20"/>
        </w:rPr>
        <w:t xml:space="preserve">  </w:t>
      </w:r>
      <w:r w:rsidRPr="000F09E9">
        <w:rPr>
          <w:b/>
          <w:bCs/>
          <w:i/>
          <w:iCs/>
          <w:sz w:val="20"/>
          <w:szCs w:val="20"/>
          <w:highlight w:val="yellow"/>
        </w:rPr>
        <w:t>To meet during office hours listed, please make an appointment via email or in-class.</w:t>
      </w:r>
      <w:r w:rsidRPr="000F09E9">
        <w:rPr>
          <w:bCs/>
          <w:i/>
          <w:iCs/>
          <w:sz w:val="20"/>
          <w:szCs w:val="20"/>
        </w:rPr>
        <w:t xml:space="preserve"> </w:t>
      </w:r>
    </w:p>
    <w:p w14:paraId="3C8DB7C0" w14:textId="7457026F" w:rsidR="00CC44E0" w:rsidRDefault="00CC44E0" w:rsidP="00CC44E0">
      <w:pPr>
        <w:tabs>
          <w:tab w:val="left" w:pos="720"/>
        </w:tabs>
        <w:rPr>
          <w:bCs/>
          <w:i/>
          <w:iCs/>
          <w:sz w:val="20"/>
          <w:szCs w:val="20"/>
        </w:rPr>
      </w:pPr>
      <w:bookmarkStart w:id="0" w:name="_Hlk79528130"/>
      <w:bookmarkStart w:id="1" w:name="_Hlk79528140"/>
      <w:r w:rsidRPr="005E274B">
        <w:rPr>
          <w:bCs/>
          <w:i/>
          <w:iCs/>
          <w:sz w:val="20"/>
          <w:szCs w:val="20"/>
        </w:rPr>
        <w:tab/>
      </w:r>
      <w:r w:rsidR="00376C56">
        <w:rPr>
          <w:bCs/>
          <w:i/>
          <w:iCs/>
          <w:sz w:val="20"/>
          <w:szCs w:val="20"/>
        </w:rPr>
        <w:tab/>
      </w:r>
      <w:r w:rsidRPr="000455DC">
        <w:rPr>
          <w:b/>
          <w:i/>
          <w:iCs/>
          <w:sz w:val="20"/>
          <w:szCs w:val="20"/>
        </w:rPr>
        <w:t>Mon:</w:t>
      </w:r>
      <w:r w:rsidRPr="000455DC">
        <w:rPr>
          <w:bCs/>
          <w:i/>
          <w:iCs/>
          <w:sz w:val="20"/>
          <w:szCs w:val="20"/>
        </w:rPr>
        <w:t xml:space="preserve"> </w:t>
      </w:r>
      <w:r w:rsidR="00954ECE">
        <w:rPr>
          <w:bCs/>
          <w:i/>
          <w:iCs/>
          <w:sz w:val="20"/>
          <w:szCs w:val="20"/>
        </w:rPr>
        <w:t>2:00 pm – 4:00 pm</w:t>
      </w:r>
      <w:r w:rsidRPr="000455DC">
        <w:rPr>
          <w:bCs/>
          <w:i/>
          <w:iCs/>
          <w:sz w:val="20"/>
          <w:szCs w:val="20"/>
        </w:rPr>
        <w:t xml:space="preserve"> </w:t>
      </w:r>
    </w:p>
    <w:p w14:paraId="6E36D46E" w14:textId="4905502A" w:rsidR="00376C56" w:rsidRDefault="00376C56" w:rsidP="00376C56">
      <w:pPr>
        <w:tabs>
          <w:tab w:val="left" w:pos="720"/>
        </w:tabs>
        <w:rPr>
          <w:bCs/>
          <w:i/>
          <w:iCs/>
          <w:sz w:val="20"/>
          <w:szCs w:val="20"/>
        </w:rPr>
      </w:pPr>
      <w:r w:rsidRPr="005E274B">
        <w:rPr>
          <w:bCs/>
          <w:i/>
          <w:iCs/>
          <w:sz w:val="20"/>
          <w:szCs w:val="20"/>
        </w:rPr>
        <w:tab/>
      </w:r>
      <w:r>
        <w:rPr>
          <w:bCs/>
          <w:i/>
          <w:iCs/>
          <w:sz w:val="20"/>
          <w:szCs w:val="20"/>
        </w:rPr>
        <w:tab/>
      </w:r>
      <w:r>
        <w:rPr>
          <w:b/>
          <w:i/>
          <w:iCs/>
          <w:sz w:val="20"/>
          <w:szCs w:val="20"/>
        </w:rPr>
        <w:t>Wed</w:t>
      </w:r>
      <w:r w:rsidRPr="000455DC">
        <w:rPr>
          <w:b/>
          <w:i/>
          <w:iCs/>
          <w:sz w:val="20"/>
          <w:szCs w:val="20"/>
        </w:rPr>
        <w:t>:</w:t>
      </w:r>
      <w:r w:rsidRPr="000455DC">
        <w:rPr>
          <w:bCs/>
          <w:i/>
          <w:iCs/>
          <w:sz w:val="20"/>
          <w:szCs w:val="20"/>
        </w:rPr>
        <w:t xml:space="preserve"> </w:t>
      </w:r>
      <w:r>
        <w:rPr>
          <w:bCs/>
          <w:i/>
          <w:iCs/>
          <w:sz w:val="20"/>
          <w:szCs w:val="20"/>
        </w:rPr>
        <w:t>4:00 pm – 6:00 pm</w:t>
      </w:r>
      <w:r w:rsidRPr="000455DC">
        <w:rPr>
          <w:bCs/>
          <w:i/>
          <w:iCs/>
          <w:sz w:val="20"/>
          <w:szCs w:val="20"/>
        </w:rPr>
        <w:t xml:space="preserve"> </w:t>
      </w:r>
    </w:p>
    <w:p w14:paraId="7225EE25" w14:textId="6BE12E33" w:rsidR="00376C56" w:rsidRPr="00376C56" w:rsidRDefault="00CC44E0" w:rsidP="00376C56">
      <w:pPr>
        <w:tabs>
          <w:tab w:val="left" w:pos="720"/>
        </w:tabs>
        <w:rPr>
          <w:bCs/>
          <w:i/>
          <w:iCs/>
          <w:sz w:val="20"/>
          <w:szCs w:val="20"/>
        </w:rPr>
      </w:pPr>
      <w:r>
        <w:rPr>
          <w:bCs/>
          <w:i/>
          <w:iCs/>
          <w:sz w:val="20"/>
          <w:szCs w:val="20"/>
        </w:rPr>
        <w:tab/>
      </w:r>
      <w:r w:rsidR="00376C56">
        <w:rPr>
          <w:bCs/>
          <w:i/>
          <w:iCs/>
          <w:sz w:val="20"/>
          <w:szCs w:val="20"/>
        </w:rPr>
        <w:tab/>
      </w:r>
      <w:r w:rsidR="00954ECE">
        <w:rPr>
          <w:b/>
          <w:i/>
          <w:iCs/>
          <w:sz w:val="20"/>
          <w:szCs w:val="20"/>
        </w:rPr>
        <w:t xml:space="preserve">Fri: </w:t>
      </w:r>
      <w:r w:rsidR="00954ECE">
        <w:rPr>
          <w:bCs/>
          <w:i/>
          <w:iCs/>
          <w:sz w:val="20"/>
          <w:szCs w:val="20"/>
        </w:rPr>
        <w:t>9</w:t>
      </w:r>
      <w:r w:rsidR="00954ECE" w:rsidRPr="002D6B83">
        <w:rPr>
          <w:bCs/>
          <w:i/>
          <w:iCs/>
          <w:sz w:val="20"/>
          <w:szCs w:val="20"/>
        </w:rPr>
        <w:t xml:space="preserve">:00 </w:t>
      </w:r>
      <w:r w:rsidR="00954ECE">
        <w:rPr>
          <w:bCs/>
          <w:i/>
          <w:iCs/>
          <w:sz w:val="20"/>
          <w:szCs w:val="20"/>
        </w:rPr>
        <w:t xml:space="preserve">am </w:t>
      </w:r>
      <w:r w:rsidR="00954ECE" w:rsidRPr="002D6B83">
        <w:rPr>
          <w:bCs/>
          <w:i/>
          <w:iCs/>
          <w:sz w:val="20"/>
          <w:szCs w:val="20"/>
        </w:rPr>
        <w:t xml:space="preserve">– </w:t>
      </w:r>
      <w:r w:rsidR="00954ECE">
        <w:rPr>
          <w:bCs/>
          <w:i/>
          <w:iCs/>
          <w:sz w:val="20"/>
          <w:szCs w:val="20"/>
        </w:rPr>
        <w:t>1</w:t>
      </w:r>
      <w:r w:rsidR="00376C56">
        <w:rPr>
          <w:bCs/>
          <w:i/>
          <w:iCs/>
          <w:sz w:val="20"/>
          <w:szCs w:val="20"/>
        </w:rPr>
        <w:t>0</w:t>
      </w:r>
      <w:r w:rsidR="00954ECE" w:rsidRPr="002D6B83">
        <w:rPr>
          <w:bCs/>
          <w:i/>
          <w:iCs/>
          <w:sz w:val="20"/>
          <w:szCs w:val="20"/>
        </w:rPr>
        <w:t xml:space="preserve">:00 </w:t>
      </w:r>
      <w:r w:rsidR="00954ECE">
        <w:rPr>
          <w:bCs/>
          <w:i/>
          <w:iCs/>
          <w:sz w:val="20"/>
          <w:szCs w:val="20"/>
        </w:rPr>
        <w:t>a</w:t>
      </w:r>
      <w:r w:rsidR="00954ECE" w:rsidRPr="002D6B83">
        <w:rPr>
          <w:bCs/>
          <w:i/>
          <w:iCs/>
          <w:sz w:val="20"/>
          <w:szCs w:val="20"/>
        </w:rPr>
        <w:t>m</w:t>
      </w:r>
      <w:r w:rsidRPr="000455DC">
        <w:rPr>
          <w:bCs/>
          <w:i/>
          <w:iCs/>
          <w:sz w:val="20"/>
          <w:szCs w:val="20"/>
        </w:rPr>
        <w:br/>
      </w:r>
      <w:bookmarkEnd w:id="0"/>
      <w:r w:rsidR="000A3906" w:rsidRPr="00CC44E0">
        <w:rPr>
          <w:bCs/>
          <w:i/>
          <w:iCs/>
          <w:sz w:val="20"/>
          <w:szCs w:val="20"/>
        </w:rPr>
        <w:tab/>
      </w:r>
      <w:r w:rsidR="00376C56" w:rsidRPr="00376C56">
        <w:rPr>
          <w:bCs/>
          <w:i/>
          <w:iCs/>
          <w:sz w:val="20"/>
          <w:szCs w:val="20"/>
        </w:rPr>
        <w:t xml:space="preserve">There is opportunity to meet on Thursday between 11:00 am – 2:00 pm, however, it requires a 24-hour advance </w:t>
      </w:r>
    </w:p>
    <w:p w14:paraId="729FC89E" w14:textId="342E052B" w:rsidR="000A3906" w:rsidRPr="00CC44E0" w:rsidRDefault="00376C56" w:rsidP="00376C56">
      <w:pPr>
        <w:tabs>
          <w:tab w:val="left" w:pos="720"/>
        </w:tabs>
        <w:rPr>
          <w:bCs/>
          <w:i/>
          <w:iCs/>
          <w:sz w:val="20"/>
          <w:szCs w:val="20"/>
        </w:rPr>
      </w:pPr>
      <w:r w:rsidRPr="00376C56">
        <w:rPr>
          <w:bCs/>
          <w:i/>
          <w:iCs/>
          <w:sz w:val="20"/>
          <w:szCs w:val="20"/>
        </w:rPr>
        <w:tab/>
        <w:t>email Appointment.</w:t>
      </w:r>
    </w:p>
    <w:bookmarkEnd w:id="1"/>
    <w:p w14:paraId="086ECE68" w14:textId="7161D879" w:rsidR="00A31A39" w:rsidRDefault="00A31A39" w:rsidP="00A87334">
      <w:pPr>
        <w:tabs>
          <w:tab w:val="left" w:pos="720"/>
        </w:tabs>
        <w:rPr>
          <w:b/>
          <w:sz w:val="20"/>
          <w:szCs w:val="20"/>
        </w:rPr>
      </w:pPr>
    </w:p>
    <w:p w14:paraId="11398F6B" w14:textId="3C7F85C4" w:rsidR="00AC3B4E" w:rsidRPr="00AC3B4E" w:rsidRDefault="00D51181" w:rsidP="00AC3B4E">
      <w:pPr>
        <w:pStyle w:val="Heading2"/>
        <w:jc w:val="left"/>
        <w:rPr>
          <w:i w:val="0"/>
          <w:iCs w:val="0"/>
          <w:sz w:val="24"/>
        </w:rPr>
      </w:pPr>
      <w:r w:rsidRPr="00AC3B4E">
        <w:rPr>
          <w:i w:val="0"/>
          <w:iCs w:val="0"/>
          <w:sz w:val="24"/>
        </w:rPr>
        <w:t>Co-requisite</w:t>
      </w:r>
    </w:p>
    <w:p w14:paraId="04C31EE8" w14:textId="47A585C4" w:rsidR="00D51181" w:rsidRPr="00AC3B4E" w:rsidRDefault="00D51181" w:rsidP="00AC3B4E">
      <w:pPr>
        <w:ind w:firstLine="720"/>
        <w:rPr>
          <w:sz w:val="20"/>
          <w:szCs w:val="20"/>
        </w:rPr>
      </w:pPr>
      <w:r w:rsidRPr="00AC3B4E">
        <w:rPr>
          <w:sz w:val="20"/>
          <w:szCs w:val="20"/>
        </w:rPr>
        <w:t>MATH 1441 – Calculus I (4)</w:t>
      </w:r>
    </w:p>
    <w:p w14:paraId="67F03236" w14:textId="77777777" w:rsidR="00D51181" w:rsidRDefault="00D51181" w:rsidP="00A31A39">
      <w:pPr>
        <w:tabs>
          <w:tab w:val="left" w:pos="720"/>
        </w:tabs>
        <w:ind w:left="2160" w:hanging="2160"/>
        <w:rPr>
          <w:b/>
          <w:sz w:val="20"/>
          <w:szCs w:val="20"/>
        </w:rPr>
      </w:pPr>
    </w:p>
    <w:p w14:paraId="1DF11525" w14:textId="033B8A45" w:rsidR="00A31A39" w:rsidRPr="00AC3B4E" w:rsidRDefault="00A31A39" w:rsidP="00AC3B4E">
      <w:pPr>
        <w:pStyle w:val="Heading2"/>
        <w:jc w:val="left"/>
        <w:rPr>
          <w:i w:val="0"/>
          <w:iCs w:val="0"/>
          <w:sz w:val="24"/>
        </w:rPr>
      </w:pPr>
      <w:r w:rsidRPr="00AC3B4E">
        <w:rPr>
          <w:i w:val="0"/>
          <w:iCs w:val="0"/>
          <w:sz w:val="24"/>
        </w:rPr>
        <w:t>Course Materials</w:t>
      </w:r>
    </w:p>
    <w:p w14:paraId="15FA4550" w14:textId="04C82F80" w:rsidR="000F09E9" w:rsidRPr="00586D29" w:rsidRDefault="00A31A39" w:rsidP="00586D29">
      <w:pPr>
        <w:rPr>
          <w:sz w:val="20"/>
          <w:szCs w:val="20"/>
        </w:rPr>
      </w:pPr>
      <w:r w:rsidRPr="00AC3B4E">
        <w:tab/>
      </w:r>
      <w:r w:rsidR="000F09E9">
        <w:rPr>
          <w:sz w:val="20"/>
          <w:szCs w:val="20"/>
        </w:rPr>
        <w:t xml:space="preserve">         </w:t>
      </w:r>
      <w:r w:rsidR="000F09E9" w:rsidRPr="00586D29">
        <w:rPr>
          <w:sz w:val="20"/>
          <w:szCs w:val="20"/>
        </w:rPr>
        <w:t xml:space="preserve">All course notes will be provided in </w:t>
      </w:r>
      <w:hyperlink r:id="rId8" w:history="1">
        <w:r w:rsidR="000F09E9" w:rsidRPr="00793B07">
          <w:rPr>
            <w:rStyle w:val="Hyperlink"/>
            <w:sz w:val="20"/>
            <w:szCs w:val="20"/>
          </w:rPr>
          <w:t>Folio</w:t>
        </w:r>
      </w:hyperlink>
      <w:r w:rsidR="000F09E9" w:rsidRPr="00586D29">
        <w:rPr>
          <w:sz w:val="20"/>
          <w:szCs w:val="20"/>
        </w:rPr>
        <w:t xml:space="preserve"> under </w:t>
      </w:r>
      <w:r w:rsidR="000F09E9" w:rsidRPr="00586D29">
        <w:rPr>
          <w:b/>
          <w:bCs/>
          <w:sz w:val="20"/>
          <w:szCs w:val="20"/>
          <w:u w:val="single"/>
        </w:rPr>
        <w:t>Course Notes</w:t>
      </w:r>
      <w:r w:rsidR="000F09E9" w:rsidRPr="00586D29">
        <w:rPr>
          <w:sz w:val="20"/>
          <w:szCs w:val="20"/>
        </w:rPr>
        <w:t xml:space="preserve"> Module</w:t>
      </w:r>
    </w:p>
    <w:p w14:paraId="47C284DA" w14:textId="15AD0CC5" w:rsidR="00586D29" w:rsidRDefault="00586D29" w:rsidP="00586D29">
      <w:pPr>
        <w:rPr>
          <w:sz w:val="20"/>
          <w:szCs w:val="20"/>
        </w:rPr>
      </w:pPr>
      <w:r w:rsidRPr="00586D29">
        <w:tab/>
      </w:r>
      <w:r w:rsidRPr="00586D29">
        <w:rPr>
          <w:sz w:val="20"/>
          <w:szCs w:val="20"/>
        </w:rPr>
        <w:t xml:space="preserve">         All course labs will be provided in </w:t>
      </w:r>
      <w:hyperlink r:id="rId9" w:history="1">
        <w:r w:rsidRPr="00793B07">
          <w:rPr>
            <w:rStyle w:val="Hyperlink"/>
            <w:sz w:val="20"/>
            <w:szCs w:val="20"/>
          </w:rPr>
          <w:t>Folio</w:t>
        </w:r>
      </w:hyperlink>
      <w:r>
        <w:rPr>
          <w:sz w:val="20"/>
          <w:szCs w:val="20"/>
        </w:rPr>
        <w:t xml:space="preserve"> under </w:t>
      </w:r>
      <w:r w:rsidRPr="000F09E9">
        <w:rPr>
          <w:b/>
          <w:bCs/>
          <w:sz w:val="20"/>
          <w:szCs w:val="20"/>
          <w:u w:val="single"/>
        </w:rPr>
        <w:t xml:space="preserve">Course </w:t>
      </w:r>
      <w:r>
        <w:rPr>
          <w:b/>
          <w:bCs/>
          <w:sz w:val="20"/>
          <w:szCs w:val="20"/>
          <w:u w:val="single"/>
        </w:rPr>
        <w:t>Labs</w:t>
      </w:r>
      <w:r>
        <w:rPr>
          <w:sz w:val="20"/>
          <w:szCs w:val="20"/>
        </w:rPr>
        <w:t xml:space="preserve"> Module</w:t>
      </w:r>
    </w:p>
    <w:p w14:paraId="6CB8030D" w14:textId="08439541" w:rsidR="00586D29" w:rsidRDefault="00586D29" w:rsidP="00586D29">
      <w:pPr>
        <w:tabs>
          <w:tab w:val="left" w:pos="1170"/>
        </w:tabs>
        <w:ind w:left="2160" w:hanging="2160"/>
        <w:rPr>
          <w:sz w:val="20"/>
          <w:szCs w:val="20"/>
        </w:rPr>
      </w:pPr>
      <w:r>
        <w:rPr>
          <w:sz w:val="20"/>
          <w:szCs w:val="20"/>
        </w:rPr>
        <w:tab/>
        <w:t>Alternate link</w:t>
      </w:r>
      <w:r w:rsidR="00793B07">
        <w:rPr>
          <w:sz w:val="20"/>
          <w:szCs w:val="20"/>
        </w:rPr>
        <w:t>1</w:t>
      </w:r>
      <w:r>
        <w:rPr>
          <w:sz w:val="20"/>
          <w:szCs w:val="20"/>
        </w:rPr>
        <w:t xml:space="preserve">: </w:t>
      </w:r>
      <w:hyperlink r:id="rId10" w:history="1">
        <w:r w:rsidR="00793B07" w:rsidRPr="00793B07">
          <w:rPr>
            <w:rStyle w:val="Hyperlink"/>
            <w:sz w:val="20"/>
            <w:szCs w:val="20"/>
          </w:rPr>
          <w:t>External Website</w:t>
        </w:r>
      </w:hyperlink>
    </w:p>
    <w:p w14:paraId="7A2EC4C7" w14:textId="56BDB0A7" w:rsidR="00793B07" w:rsidRDefault="00793B07" w:rsidP="00793B07">
      <w:pPr>
        <w:tabs>
          <w:tab w:val="left" w:pos="1170"/>
        </w:tabs>
        <w:ind w:left="2160" w:hanging="2160"/>
        <w:rPr>
          <w:sz w:val="20"/>
          <w:szCs w:val="20"/>
        </w:rPr>
      </w:pPr>
      <w:r>
        <w:rPr>
          <w:sz w:val="20"/>
          <w:szCs w:val="20"/>
        </w:rPr>
        <w:tab/>
        <w:t>Alternate link</w:t>
      </w:r>
      <w:r>
        <w:rPr>
          <w:sz w:val="20"/>
          <w:szCs w:val="20"/>
        </w:rPr>
        <w:t>2</w:t>
      </w:r>
      <w:r>
        <w:rPr>
          <w:sz w:val="20"/>
          <w:szCs w:val="20"/>
        </w:rPr>
        <w:t xml:space="preserve">: </w:t>
      </w:r>
      <w:hyperlink r:id="rId11" w:history="1">
        <w:r w:rsidRPr="00793B07">
          <w:rPr>
            <w:rStyle w:val="Hyperlink"/>
            <w:sz w:val="20"/>
            <w:szCs w:val="20"/>
          </w:rPr>
          <w:t>Google Drive</w:t>
        </w:r>
      </w:hyperlink>
      <w:r>
        <w:rPr>
          <w:sz w:val="20"/>
          <w:szCs w:val="20"/>
        </w:rPr>
        <w:t xml:space="preserve"> </w:t>
      </w:r>
    </w:p>
    <w:p w14:paraId="6F1D60D6" w14:textId="23C183EE" w:rsidR="00A31A39" w:rsidRPr="003D7CD6" w:rsidRDefault="00A31A39" w:rsidP="00A31A39">
      <w:pPr>
        <w:tabs>
          <w:tab w:val="left" w:pos="720"/>
        </w:tabs>
        <w:ind w:left="2160" w:hanging="2160"/>
        <w:rPr>
          <w:sz w:val="20"/>
          <w:szCs w:val="20"/>
        </w:rPr>
      </w:pPr>
      <w:r>
        <w:rPr>
          <w:sz w:val="20"/>
          <w:szCs w:val="20"/>
        </w:rPr>
        <w:t xml:space="preserve">         </w:t>
      </w:r>
    </w:p>
    <w:p w14:paraId="3F258D6D" w14:textId="77777777" w:rsidR="00AC3B4E" w:rsidRDefault="00A31A39" w:rsidP="00AC3B4E">
      <w:pPr>
        <w:pStyle w:val="Heading2"/>
        <w:jc w:val="left"/>
        <w:rPr>
          <w:i w:val="0"/>
          <w:iCs w:val="0"/>
          <w:sz w:val="24"/>
        </w:rPr>
      </w:pPr>
      <w:r w:rsidRPr="00AC3B4E">
        <w:rPr>
          <w:i w:val="0"/>
          <w:iCs w:val="0"/>
          <w:sz w:val="24"/>
        </w:rPr>
        <w:t>Course Webpage</w:t>
      </w:r>
    </w:p>
    <w:p w14:paraId="5518EB33" w14:textId="0DDA1BE9" w:rsidR="00A31A39" w:rsidRPr="00AC775B" w:rsidRDefault="00AC3B4E" w:rsidP="00AC775B">
      <w:pPr>
        <w:ind w:left="720"/>
        <w:rPr>
          <w:sz w:val="20"/>
          <w:szCs w:val="20"/>
        </w:rPr>
      </w:pPr>
      <w:r w:rsidRPr="00AC775B">
        <w:rPr>
          <w:sz w:val="20"/>
          <w:szCs w:val="20"/>
        </w:rPr>
        <w:t>A</w:t>
      </w:r>
      <w:r w:rsidR="00A31A39" w:rsidRPr="00AC775B">
        <w:rPr>
          <w:sz w:val="20"/>
          <w:szCs w:val="20"/>
        </w:rPr>
        <w:t>ccessed through your Folio account.  Please contact the IT Services if you need assistance with accessing your Folio account or if you experience any problems with your account</w:t>
      </w:r>
      <w:r w:rsidR="00153CE6" w:rsidRPr="00AC775B">
        <w:rPr>
          <w:sz w:val="20"/>
          <w:szCs w:val="20"/>
        </w:rPr>
        <w:t xml:space="preserve"> </w:t>
      </w:r>
      <w:hyperlink r:id="rId12" w:history="1">
        <w:r w:rsidR="00153CE6" w:rsidRPr="00AC775B">
          <w:rPr>
            <w:rStyle w:val="Hyperlink"/>
            <w:b/>
            <w:bCs/>
            <w:i/>
            <w:iCs/>
            <w:color w:val="auto"/>
            <w:sz w:val="20"/>
            <w:szCs w:val="20"/>
            <w:u w:val="none"/>
          </w:rPr>
          <w:t xml:space="preserve">contact my </w:t>
        </w:r>
        <w:proofErr w:type="spellStart"/>
        <w:r w:rsidR="00153CE6" w:rsidRPr="00AC775B">
          <w:rPr>
            <w:rStyle w:val="Hyperlink"/>
            <w:b/>
            <w:bCs/>
            <w:i/>
            <w:iCs/>
            <w:color w:val="auto"/>
            <w:sz w:val="20"/>
            <w:szCs w:val="20"/>
            <w:u w:val="none"/>
          </w:rPr>
          <w:t>TechSupport</w:t>
        </w:r>
        <w:proofErr w:type="spellEnd"/>
      </w:hyperlink>
      <w:r w:rsidR="00A31A39" w:rsidRPr="00AC775B">
        <w:rPr>
          <w:sz w:val="20"/>
          <w:szCs w:val="20"/>
        </w:rPr>
        <w:t xml:space="preserve"> </w:t>
      </w:r>
      <w:r w:rsidR="00695E9F" w:rsidRPr="00AC775B">
        <w:rPr>
          <w:sz w:val="20"/>
          <w:szCs w:val="20"/>
        </w:rPr>
        <w:t xml:space="preserve">or call </w:t>
      </w:r>
      <w:r w:rsidR="00A31A39" w:rsidRPr="00AC775B">
        <w:rPr>
          <w:sz w:val="20"/>
          <w:szCs w:val="20"/>
        </w:rPr>
        <w:t>(912) 478-</w:t>
      </w:r>
      <w:r w:rsidR="00695E9F" w:rsidRPr="00AC775B">
        <w:rPr>
          <w:sz w:val="20"/>
          <w:szCs w:val="20"/>
        </w:rPr>
        <w:t>2287</w:t>
      </w:r>
      <w:r w:rsidR="00A31A39" w:rsidRPr="00AC775B">
        <w:rPr>
          <w:sz w:val="20"/>
          <w:szCs w:val="20"/>
        </w:rPr>
        <w:t>.</w:t>
      </w:r>
    </w:p>
    <w:p w14:paraId="3803EE4D" w14:textId="77777777" w:rsidR="00A31A39" w:rsidRPr="003D7CD6" w:rsidRDefault="00A31A39" w:rsidP="00A31A39">
      <w:pPr>
        <w:tabs>
          <w:tab w:val="left" w:pos="720"/>
        </w:tabs>
        <w:rPr>
          <w:bCs/>
          <w:iCs/>
          <w:sz w:val="20"/>
          <w:szCs w:val="20"/>
        </w:rPr>
      </w:pPr>
    </w:p>
    <w:p w14:paraId="09D9D399" w14:textId="4F100032" w:rsidR="00A31A39" w:rsidRPr="003D7CD6" w:rsidRDefault="00A31A39" w:rsidP="00AC3B4E">
      <w:pPr>
        <w:pStyle w:val="Heading2"/>
        <w:jc w:val="left"/>
      </w:pPr>
      <w:r w:rsidRPr="00AC3B4E">
        <w:rPr>
          <w:i w:val="0"/>
          <w:iCs w:val="0"/>
          <w:sz w:val="24"/>
        </w:rPr>
        <w:t>Course Description</w:t>
      </w:r>
      <w:r w:rsidRPr="003D7CD6">
        <w:tab/>
      </w:r>
    </w:p>
    <w:p w14:paraId="10757C24" w14:textId="77777777" w:rsidR="00DF03F9" w:rsidRPr="003D7CD6" w:rsidRDefault="00DF03F9" w:rsidP="00DF03F9">
      <w:pPr>
        <w:tabs>
          <w:tab w:val="left" w:pos="720"/>
        </w:tabs>
        <w:rPr>
          <w:sz w:val="20"/>
          <w:szCs w:val="20"/>
        </w:rPr>
      </w:pPr>
      <w:r w:rsidRPr="002F44D4">
        <w:rPr>
          <w:sz w:val="20"/>
          <w:szCs w:val="20"/>
        </w:rPr>
        <w:t xml:space="preserve">This is an introductory course in the foundations of computing, computational thinking, and engineering problem-solving using programming. </w:t>
      </w:r>
      <w:r>
        <w:rPr>
          <w:sz w:val="20"/>
          <w:szCs w:val="20"/>
        </w:rPr>
        <w:t xml:space="preserve">No prior programming experience necessary. </w:t>
      </w:r>
      <w:r w:rsidRPr="002F44D4">
        <w:rPr>
          <w:sz w:val="20"/>
          <w:szCs w:val="20"/>
        </w:rPr>
        <w:t>The course introduces students to the concepts of design and analysis of algorithms and construction of programs for engineering problem-solving. Topics include arrays, data types and related operations, decisions, loops, plots, functions, cell and structure arrays, and input/output files.</w:t>
      </w:r>
      <w:r w:rsidRPr="003D7CD6">
        <w:rPr>
          <w:sz w:val="20"/>
          <w:szCs w:val="20"/>
        </w:rPr>
        <w:t xml:space="preserve"> </w:t>
      </w:r>
    </w:p>
    <w:p w14:paraId="390ACC43" w14:textId="77777777" w:rsidR="00A31A39" w:rsidRPr="003D7CD6" w:rsidRDefault="00A31A39" w:rsidP="00A31A39">
      <w:pPr>
        <w:tabs>
          <w:tab w:val="left" w:pos="720"/>
        </w:tabs>
        <w:rPr>
          <w:sz w:val="20"/>
          <w:szCs w:val="20"/>
        </w:rPr>
      </w:pPr>
    </w:p>
    <w:p w14:paraId="3CB5E6CA" w14:textId="77777777" w:rsidR="00131934" w:rsidRPr="00153CE6" w:rsidRDefault="00131934" w:rsidP="00153CE6">
      <w:pPr>
        <w:pStyle w:val="Heading2"/>
        <w:jc w:val="left"/>
        <w:rPr>
          <w:i w:val="0"/>
          <w:iCs w:val="0"/>
          <w:sz w:val="24"/>
        </w:rPr>
      </w:pPr>
      <w:r w:rsidRPr="00153CE6">
        <w:rPr>
          <w:i w:val="0"/>
          <w:iCs w:val="0"/>
          <w:sz w:val="24"/>
        </w:rPr>
        <w:t xml:space="preserve">Description of Course Meetings: </w:t>
      </w:r>
    </w:p>
    <w:p w14:paraId="7DC88E84" w14:textId="7AE04366" w:rsidR="00A87334" w:rsidRPr="00153CE6" w:rsidRDefault="00A87334" w:rsidP="00A87334">
      <w:pPr>
        <w:shd w:val="clear" w:color="auto" w:fill="FFFFFF"/>
        <w:spacing w:before="120" w:after="240"/>
        <w:rPr>
          <w:spacing w:val="3"/>
          <w:sz w:val="20"/>
          <w:szCs w:val="20"/>
        </w:rPr>
      </w:pPr>
      <w:r w:rsidRPr="00153CE6">
        <w:rPr>
          <w:b/>
          <w:bCs/>
          <w:spacing w:val="3"/>
          <w:sz w:val="20"/>
          <w:szCs w:val="20"/>
        </w:rPr>
        <w:t>Lectures: </w:t>
      </w:r>
      <w:r w:rsidRPr="00153CE6">
        <w:rPr>
          <w:spacing w:val="3"/>
          <w:sz w:val="20"/>
          <w:szCs w:val="20"/>
        </w:rPr>
        <w:t xml:space="preserve">We will be meeting </w:t>
      </w:r>
      <w:r w:rsidRPr="00153CE6">
        <w:rPr>
          <w:b/>
          <w:bCs/>
          <w:spacing w:val="3"/>
          <w:sz w:val="20"/>
          <w:szCs w:val="20"/>
        </w:rPr>
        <w:t>in-person</w:t>
      </w:r>
      <w:r w:rsidRPr="00153CE6">
        <w:rPr>
          <w:spacing w:val="3"/>
          <w:sz w:val="20"/>
          <w:szCs w:val="20"/>
        </w:rPr>
        <w:t xml:space="preserve"> for Lectures in the Information Technology (IT) building in Room </w:t>
      </w:r>
      <w:r w:rsidR="000A3906" w:rsidRPr="00153CE6">
        <w:rPr>
          <w:spacing w:val="3"/>
          <w:sz w:val="20"/>
          <w:szCs w:val="20"/>
        </w:rPr>
        <w:t>3</w:t>
      </w:r>
      <w:r w:rsidRPr="00153CE6">
        <w:rPr>
          <w:spacing w:val="3"/>
          <w:sz w:val="20"/>
          <w:szCs w:val="20"/>
        </w:rPr>
        <w:t>314 on all meeting days (Mondays &amp; Wednesdays). </w:t>
      </w:r>
    </w:p>
    <w:p w14:paraId="121050AC" w14:textId="3079AD3E" w:rsidR="00A87334" w:rsidRPr="000A3906" w:rsidRDefault="00A87334" w:rsidP="00A87334">
      <w:pPr>
        <w:shd w:val="clear" w:color="auto" w:fill="FFFFFF"/>
        <w:spacing w:before="120" w:after="240"/>
        <w:rPr>
          <w:spacing w:val="3"/>
          <w:sz w:val="20"/>
          <w:szCs w:val="20"/>
        </w:rPr>
      </w:pPr>
      <w:r w:rsidRPr="00153CE6">
        <w:rPr>
          <w:b/>
          <w:bCs/>
          <w:spacing w:val="3"/>
          <w:sz w:val="20"/>
          <w:szCs w:val="20"/>
        </w:rPr>
        <w:t>Labs: </w:t>
      </w:r>
      <w:r w:rsidRPr="00153CE6">
        <w:rPr>
          <w:spacing w:val="3"/>
          <w:sz w:val="20"/>
          <w:szCs w:val="20"/>
        </w:rPr>
        <w:t xml:space="preserve">For the labs, we will have </w:t>
      </w:r>
      <w:r w:rsidRPr="00153CE6">
        <w:rPr>
          <w:b/>
          <w:bCs/>
          <w:spacing w:val="3"/>
          <w:sz w:val="20"/>
          <w:szCs w:val="20"/>
        </w:rPr>
        <w:t>in-person lab meetings</w:t>
      </w:r>
      <w:r w:rsidRPr="00153CE6">
        <w:rPr>
          <w:spacing w:val="3"/>
          <w:sz w:val="20"/>
          <w:szCs w:val="20"/>
        </w:rPr>
        <w:t xml:space="preserve"> in the Information Technology (IT) building in Room </w:t>
      </w:r>
      <w:r w:rsidR="000A3906" w:rsidRPr="00153CE6">
        <w:rPr>
          <w:spacing w:val="3"/>
          <w:sz w:val="20"/>
          <w:szCs w:val="20"/>
        </w:rPr>
        <w:t>3</w:t>
      </w:r>
      <w:r w:rsidRPr="00153CE6">
        <w:rPr>
          <w:spacing w:val="3"/>
          <w:sz w:val="20"/>
          <w:szCs w:val="20"/>
        </w:rPr>
        <w:t xml:space="preserve">314 on your lab day. </w:t>
      </w:r>
    </w:p>
    <w:p w14:paraId="48CE6191" w14:textId="64C34F43" w:rsidR="000A3906" w:rsidRPr="000A3906" w:rsidRDefault="000A3906" w:rsidP="000A3906">
      <w:pPr>
        <w:shd w:val="clear" w:color="auto" w:fill="FFFFFF"/>
        <w:spacing w:before="120" w:after="240"/>
        <w:rPr>
          <w:b/>
          <w:bCs/>
          <w:spacing w:val="3"/>
          <w:sz w:val="20"/>
          <w:szCs w:val="20"/>
        </w:rPr>
      </w:pPr>
      <w:r w:rsidRPr="00153CE6">
        <w:rPr>
          <w:b/>
          <w:bCs/>
          <w:spacing w:val="3"/>
          <w:sz w:val="20"/>
          <w:szCs w:val="20"/>
        </w:rPr>
        <w:t>Transition and Communication Plan:</w:t>
      </w:r>
      <w:r w:rsidRPr="00153CE6">
        <w:rPr>
          <w:spacing w:val="3"/>
          <w:sz w:val="20"/>
          <w:szCs w:val="20"/>
        </w:rPr>
        <w:t xml:space="preserve"> In the event the course is required to move online due to illness or natural disaster, the videos for those days will be posted on Folio, and students would follow the instruction from their locations and complete all requirements. Students will be responsible for actively listening the video, taking notes, and participating based on instructions in </w:t>
      </w:r>
      <w:r w:rsidRPr="00153CE6">
        <w:rPr>
          <w:spacing w:val="3"/>
          <w:sz w:val="20"/>
          <w:szCs w:val="20"/>
        </w:rPr>
        <w:lastRenderedPageBreak/>
        <w:t xml:space="preserve">the video. </w:t>
      </w:r>
      <w:r w:rsidRPr="00153CE6">
        <w:rPr>
          <w:b/>
          <w:bCs/>
          <w:spacing w:val="3"/>
          <w:sz w:val="20"/>
          <w:szCs w:val="20"/>
        </w:rPr>
        <w:t xml:space="preserve">If students are affected due to the illness </w:t>
      </w:r>
      <w:r w:rsidRPr="00153CE6">
        <w:rPr>
          <w:spacing w:val="3"/>
          <w:sz w:val="20"/>
          <w:szCs w:val="20"/>
        </w:rPr>
        <w:t xml:space="preserve">or natural disaster, </w:t>
      </w:r>
      <w:r w:rsidRPr="001E03C2">
        <w:rPr>
          <w:b/>
          <w:bCs/>
          <w:color w:val="C00000"/>
          <w:spacing w:val="3"/>
          <w:sz w:val="20"/>
          <w:szCs w:val="20"/>
        </w:rPr>
        <w:t>they are responsible for emailing the faculty and informing them about their situation immediately</w:t>
      </w:r>
      <w:r w:rsidRPr="00153CE6">
        <w:rPr>
          <w:spacing w:val="3"/>
          <w:sz w:val="20"/>
          <w:szCs w:val="20"/>
        </w:rPr>
        <w:t xml:space="preserve"> (within a day) if they need to be accommodated </w:t>
      </w:r>
      <w:r w:rsidR="00CC44E0" w:rsidRPr="00153CE6">
        <w:rPr>
          <w:spacing w:val="3"/>
          <w:sz w:val="20"/>
          <w:szCs w:val="20"/>
        </w:rPr>
        <w:t xml:space="preserve">otherwise, they take the responsibility on themselves for not completing assignments. </w:t>
      </w:r>
    </w:p>
    <w:p w14:paraId="7A4417B6" w14:textId="701BDB58" w:rsidR="008051A8" w:rsidRPr="00153CE6" w:rsidRDefault="008051A8" w:rsidP="00153CE6">
      <w:pPr>
        <w:pStyle w:val="Heading2"/>
        <w:jc w:val="left"/>
        <w:rPr>
          <w:i w:val="0"/>
          <w:iCs w:val="0"/>
          <w:sz w:val="24"/>
        </w:rPr>
      </w:pPr>
      <w:r w:rsidRPr="00153CE6">
        <w:rPr>
          <w:i w:val="0"/>
          <w:iCs w:val="0"/>
          <w:sz w:val="24"/>
        </w:rPr>
        <w:t>Course Objectives/Outcomes</w:t>
      </w:r>
    </w:p>
    <w:p w14:paraId="214E92A3" w14:textId="77777777" w:rsidR="008051A8" w:rsidRPr="003D7CD6" w:rsidRDefault="008051A8" w:rsidP="008051A8">
      <w:pPr>
        <w:pStyle w:val="BodyTextIndent"/>
        <w:tabs>
          <w:tab w:val="left" w:pos="0"/>
        </w:tabs>
        <w:spacing w:after="0"/>
        <w:ind w:left="0"/>
        <w:rPr>
          <w:sz w:val="20"/>
          <w:szCs w:val="20"/>
        </w:rPr>
      </w:pPr>
      <w:r w:rsidRPr="003D7CD6">
        <w:rPr>
          <w:sz w:val="20"/>
          <w:szCs w:val="20"/>
        </w:rPr>
        <w:t>In this course the students will:</w:t>
      </w:r>
    </w:p>
    <w:p w14:paraId="5E5C31E2" w14:textId="68B7D965" w:rsidR="008051A8" w:rsidRPr="003D7CD6" w:rsidRDefault="008051A8" w:rsidP="008051A8">
      <w:pPr>
        <w:pStyle w:val="BodyTextIndent"/>
        <w:numPr>
          <w:ilvl w:val="0"/>
          <w:numId w:val="13"/>
        </w:numPr>
        <w:tabs>
          <w:tab w:val="left" w:pos="0"/>
        </w:tabs>
        <w:spacing w:after="0"/>
        <w:rPr>
          <w:sz w:val="20"/>
          <w:szCs w:val="20"/>
        </w:rPr>
      </w:pPr>
      <w:r>
        <w:rPr>
          <w:sz w:val="20"/>
          <w:szCs w:val="20"/>
        </w:rPr>
        <w:t>Apply</w:t>
      </w:r>
      <w:r w:rsidRPr="003D7CD6">
        <w:rPr>
          <w:sz w:val="20"/>
          <w:szCs w:val="20"/>
        </w:rPr>
        <w:t xml:space="preserve"> important computing and programming principles to formulate</w:t>
      </w:r>
      <w:r>
        <w:rPr>
          <w:sz w:val="20"/>
          <w:szCs w:val="20"/>
        </w:rPr>
        <w:t xml:space="preserve"> solutions to </w:t>
      </w:r>
      <w:r w:rsidRPr="003D7CD6">
        <w:rPr>
          <w:sz w:val="20"/>
          <w:szCs w:val="20"/>
        </w:rPr>
        <w:t xml:space="preserve">engineering </w:t>
      </w:r>
      <w:r w:rsidR="00153CE6" w:rsidRPr="003D7CD6">
        <w:rPr>
          <w:sz w:val="20"/>
          <w:szCs w:val="20"/>
        </w:rPr>
        <w:t>problems.</w:t>
      </w:r>
      <w:r>
        <w:rPr>
          <w:sz w:val="20"/>
          <w:szCs w:val="20"/>
        </w:rPr>
        <w:t xml:space="preserve"> </w:t>
      </w:r>
    </w:p>
    <w:p w14:paraId="11F28D8F" w14:textId="77777777" w:rsidR="008051A8" w:rsidRDefault="008051A8" w:rsidP="008051A8">
      <w:pPr>
        <w:pStyle w:val="ListParagraph"/>
        <w:widowControl w:val="0"/>
        <w:numPr>
          <w:ilvl w:val="0"/>
          <w:numId w:val="13"/>
        </w:numPr>
        <w:tabs>
          <w:tab w:val="left" w:pos="0"/>
        </w:tabs>
        <w:ind w:right="113"/>
        <w:rPr>
          <w:sz w:val="20"/>
          <w:szCs w:val="20"/>
        </w:rPr>
      </w:pPr>
      <w:r w:rsidRPr="003D7CD6">
        <w:rPr>
          <w:sz w:val="20"/>
          <w:szCs w:val="20"/>
        </w:rPr>
        <w:t>Use the techniques, skills, and modern engineering tools necessary for engineering practice</w:t>
      </w:r>
      <w:r>
        <w:rPr>
          <w:sz w:val="20"/>
          <w:szCs w:val="20"/>
        </w:rPr>
        <w:t xml:space="preserve"> </w:t>
      </w:r>
      <w:r w:rsidRPr="003D7CD6">
        <w:rPr>
          <w:sz w:val="20"/>
          <w:szCs w:val="20"/>
        </w:rPr>
        <w:t xml:space="preserve">to effectively </w:t>
      </w:r>
      <w:r>
        <w:rPr>
          <w:sz w:val="20"/>
          <w:szCs w:val="20"/>
        </w:rPr>
        <w:t xml:space="preserve">identify, </w:t>
      </w:r>
      <w:proofErr w:type="gramStart"/>
      <w:r>
        <w:rPr>
          <w:sz w:val="20"/>
          <w:szCs w:val="20"/>
        </w:rPr>
        <w:t>formulate</w:t>
      </w:r>
      <w:proofErr w:type="gramEnd"/>
      <w:r>
        <w:rPr>
          <w:sz w:val="20"/>
          <w:szCs w:val="20"/>
        </w:rPr>
        <w:t xml:space="preserve"> and solve</w:t>
      </w:r>
      <w:r w:rsidRPr="003D7CD6">
        <w:rPr>
          <w:sz w:val="20"/>
          <w:szCs w:val="20"/>
        </w:rPr>
        <w:t xml:space="preserve"> engineering problems.  </w:t>
      </w:r>
    </w:p>
    <w:p w14:paraId="212D745A" w14:textId="3DFF15AB" w:rsidR="008051A8" w:rsidRDefault="008051A8" w:rsidP="008051A8">
      <w:pPr>
        <w:pStyle w:val="ListParagraph"/>
        <w:widowControl w:val="0"/>
        <w:numPr>
          <w:ilvl w:val="0"/>
          <w:numId w:val="13"/>
        </w:numPr>
        <w:tabs>
          <w:tab w:val="left" w:pos="0"/>
        </w:tabs>
        <w:ind w:right="113"/>
        <w:rPr>
          <w:sz w:val="20"/>
          <w:szCs w:val="20"/>
        </w:rPr>
      </w:pPr>
      <w:r>
        <w:rPr>
          <w:sz w:val="20"/>
          <w:szCs w:val="20"/>
        </w:rPr>
        <w:t xml:space="preserve">Illustrate critical thinking skills and the ability to translate theory into practice. </w:t>
      </w:r>
    </w:p>
    <w:p w14:paraId="7DEF20F3" w14:textId="59495CFE" w:rsidR="00DF03F9" w:rsidRDefault="00DF03F9" w:rsidP="008051A8">
      <w:pPr>
        <w:pStyle w:val="ListParagraph"/>
        <w:widowControl w:val="0"/>
        <w:numPr>
          <w:ilvl w:val="0"/>
          <w:numId w:val="13"/>
        </w:numPr>
        <w:tabs>
          <w:tab w:val="left" w:pos="0"/>
        </w:tabs>
        <w:ind w:right="113"/>
        <w:rPr>
          <w:sz w:val="20"/>
          <w:szCs w:val="20"/>
        </w:rPr>
      </w:pPr>
      <w:r>
        <w:rPr>
          <w:sz w:val="20"/>
          <w:szCs w:val="20"/>
        </w:rPr>
        <w:t>Write, debug, and document well-structured programs.</w:t>
      </w:r>
    </w:p>
    <w:p w14:paraId="6E816326" w14:textId="679E2535" w:rsidR="00DF03F9" w:rsidRDefault="00DF03F9" w:rsidP="008051A8">
      <w:pPr>
        <w:pStyle w:val="ListParagraph"/>
        <w:widowControl w:val="0"/>
        <w:numPr>
          <w:ilvl w:val="0"/>
          <w:numId w:val="13"/>
        </w:numPr>
        <w:tabs>
          <w:tab w:val="left" w:pos="0"/>
        </w:tabs>
        <w:ind w:right="113"/>
        <w:rPr>
          <w:sz w:val="20"/>
          <w:szCs w:val="20"/>
        </w:rPr>
      </w:pPr>
      <w:r>
        <w:rPr>
          <w:sz w:val="20"/>
          <w:szCs w:val="20"/>
        </w:rPr>
        <w:t>Implement programs from specifications.</w:t>
      </w:r>
    </w:p>
    <w:p w14:paraId="67D56C85" w14:textId="77777777" w:rsidR="008051A8" w:rsidRDefault="008051A8" w:rsidP="008051A8">
      <w:pPr>
        <w:pStyle w:val="ListParagraph"/>
        <w:widowControl w:val="0"/>
        <w:tabs>
          <w:tab w:val="left" w:pos="0"/>
        </w:tabs>
        <w:ind w:right="113"/>
        <w:rPr>
          <w:sz w:val="20"/>
          <w:szCs w:val="20"/>
        </w:rPr>
      </w:pPr>
    </w:p>
    <w:p w14:paraId="01B123A1" w14:textId="77777777" w:rsidR="008051A8" w:rsidRPr="003D7CD6" w:rsidRDefault="008051A8" w:rsidP="008051A8">
      <w:pPr>
        <w:widowControl w:val="0"/>
        <w:tabs>
          <w:tab w:val="left" w:pos="0"/>
        </w:tabs>
        <w:ind w:right="113"/>
        <w:rPr>
          <w:sz w:val="20"/>
          <w:szCs w:val="20"/>
        </w:rPr>
      </w:pPr>
      <w:r w:rsidRPr="003D7CD6">
        <w:rPr>
          <w:sz w:val="20"/>
          <w:szCs w:val="20"/>
        </w:rPr>
        <w:t xml:space="preserve">Laboratory instructions in the course are based on the utilization of MATLAB computing software, </w:t>
      </w:r>
      <w:proofErr w:type="gramStart"/>
      <w:r w:rsidRPr="003D7CD6">
        <w:rPr>
          <w:sz w:val="20"/>
          <w:szCs w:val="20"/>
        </w:rPr>
        <w:t>as well as,</w:t>
      </w:r>
      <w:proofErr w:type="gramEnd"/>
      <w:r w:rsidRPr="003D7CD6">
        <w:rPr>
          <w:sz w:val="20"/>
          <w:szCs w:val="20"/>
        </w:rPr>
        <w:t xml:space="preserve"> other software tools commonly used by engineers.   </w:t>
      </w:r>
    </w:p>
    <w:p w14:paraId="03B08DE4" w14:textId="77777777" w:rsidR="008051A8" w:rsidRPr="00985EA3" w:rsidRDefault="008051A8" w:rsidP="008051A8">
      <w:pPr>
        <w:tabs>
          <w:tab w:val="left" w:pos="720"/>
        </w:tabs>
        <w:ind w:left="2160" w:hanging="2160"/>
        <w:rPr>
          <w:sz w:val="20"/>
          <w:szCs w:val="20"/>
        </w:rPr>
      </w:pPr>
    </w:p>
    <w:p w14:paraId="114D9A41" w14:textId="77777777" w:rsidR="00153CE6" w:rsidRPr="00695E9F" w:rsidRDefault="008051A8" w:rsidP="00153CE6">
      <w:pPr>
        <w:pStyle w:val="Heading2"/>
        <w:jc w:val="left"/>
        <w:rPr>
          <w:i w:val="0"/>
          <w:iCs w:val="0"/>
          <w:sz w:val="24"/>
        </w:rPr>
      </w:pPr>
      <w:bookmarkStart w:id="2" w:name="_Hlk17061820"/>
      <w:r w:rsidRPr="00695E9F">
        <w:rPr>
          <w:i w:val="0"/>
          <w:iCs w:val="0"/>
          <w:sz w:val="24"/>
        </w:rPr>
        <w:t>Student Learning Outcomes</w:t>
      </w:r>
    </w:p>
    <w:p w14:paraId="2740125D" w14:textId="30E94879" w:rsidR="008051A8" w:rsidRDefault="008051A8" w:rsidP="00153CE6">
      <w:pPr>
        <w:rPr>
          <w:sz w:val="20"/>
          <w:szCs w:val="20"/>
        </w:rPr>
      </w:pPr>
      <w:r w:rsidRPr="00153CE6">
        <w:rPr>
          <w:sz w:val="20"/>
          <w:szCs w:val="20"/>
        </w:rPr>
        <w:t xml:space="preserve"> The following student learning outcomes (1)–(7) are addressed in this course:</w:t>
      </w:r>
    </w:p>
    <w:p w14:paraId="23CDD0CF" w14:textId="77777777" w:rsidR="001E03C2" w:rsidRPr="002247BC" w:rsidRDefault="001E03C2" w:rsidP="001E03C2">
      <w:pPr>
        <w:widowControl w:val="0"/>
        <w:tabs>
          <w:tab w:val="left" w:pos="0"/>
        </w:tabs>
        <w:suppressAutoHyphens/>
        <w:rPr>
          <w:sz w:val="22"/>
          <w:szCs w:val="22"/>
        </w:rPr>
      </w:pPr>
    </w:p>
    <w:tbl>
      <w:tblPr>
        <w:tblStyle w:val="TableGrid"/>
        <w:tblW w:w="0" w:type="auto"/>
        <w:tblLayout w:type="fixed"/>
        <w:tblLook w:val="01E0" w:firstRow="1" w:lastRow="1" w:firstColumn="1" w:lastColumn="1" w:noHBand="0" w:noVBand="0"/>
        <w:tblDescription w:val="The table maps three Student Learning Outcomes to the Computing for Engineers course, SLO 1, SLO 3, and SLO 6."/>
      </w:tblPr>
      <w:tblGrid>
        <w:gridCol w:w="8649"/>
        <w:gridCol w:w="1606"/>
      </w:tblGrid>
      <w:tr w:rsidR="001E03C2" w14:paraId="6BBE4424" w14:textId="77777777" w:rsidTr="00E47911">
        <w:trPr>
          <w:trHeight w:val="253"/>
        </w:trPr>
        <w:tc>
          <w:tcPr>
            <w:tcW w:w="8649" w:type="dxa"/>
          </w:tcPr>
          <w:p w14:paraId="29D06945" w14:textId="77777777" w:rsidR="001E03C2" w:rsidRDefault="001E03C2" w:rsidP="00E47911">
            <w:pPr>
              <w:pStyle w:val="TableParagraph"/>
              <w:ind w:left="107"/>
              <w:jc w:val="left"/>
              <w:rPr>
                <w:b/>
              </w:rPr>
            </w:pPr>
            <w:r>
              <w:rPr>
                <w:b/>
              </w:rPr>
              <w:t>Student Learning Outcomes for the ECE program</w:t>
            </w:r>
          </w:p>
        </w:tc>
        <w:tc>
          <w:tcPr>
            <w:tcW w:w="1606" w:type="dxa"/>
          </w:tcPr>
          <w:p w14:paraId="3B634E43" w14:textId="77777777" w:rsidR="001E03C2" w:rsidRDefault="001E03C2" w:rsidP="00E47911">
            <w:pPr>
              <w:pStyle w:val="TableParagraph"/>
              <w:ind w:left="87" w:right="79"/>
              <w:rPr>
                <w:b/>
              </w:rPr>
            </w:pPr>
            <w:r>
              <w:rPr>
                <w:b/>
              </w:rPr>
              <w:t>ENGR1731</w:t>
            </w:r>
          </w:p>
        </w:tc>
      </w:tr>
      <w:tr w:rsidR="001E03C2" w14:paraId="60EAD969" w14:textId="77777777" w:rsidTr="00E47911">
        <w:trPr>
          <w:trHeight w:val="460"/>
        </w:trPr>
        <w:tc>
          <w:tcPr>
            <w:tcW w:w="8649" w:type="dxa"/>
          </w:tcPr>
          <w:p w14:paraId="7D49172E" w14:textId="77777777" w:rsidR="001E03C2" w:rsidRPr="00412A08" w:rsidRDefault="001E03C2" w:rsidP="00E47911">
            <w:pPr>
              <w:rPr>
                <w:sz w:val="20"/>
                <w:szCs w:val="20"/>
              </w:rPr>
            </w:pPr>
            <w:r w:rsidRPr="00412A08">
              <w:rPr>
                <w:sz w:val="20"/>
                <w:szCs w:val="20"/>
              </w:rPr>
              <w:t>1. An Ability to identify, formulate, and solve complex engineering problems by applying principles of engineering, science, and mathematics.</w:t>
            </w:r>
          </w:p>
        </w:tc>
        <w:tc>
          <w:tcPr>
            <w:tcW w:w="1606" w:type="dxa"/>
          </w:tcPr>
          <w:p w14:paraId="780B3485" w14:textId="77777777" w:rsidR="001E03C2" w:rsidRDefault="001E03C2" w:rsidP="00E47911">
            <w:pPr>
              <w:pStyle w:val="TableParagraph"/>
              <w:spacing w:line="223" w:lineRule="exact"/>
              <w:ind w:left="6"/>
              <w:rPr>
                <w:sz w:val="20"/>
              </w:rPr>
            </w:pPr>
            <w:r>
              <w:rPr>
                <w:w w:val="99"/>
                <w:sz w:val="20"/>
              </w:rPr>
              <w:t>X</w:t>
            </w:r>
          </w:p>
        </w:tc>
      </w:tr>
      <w:tr w:rsidR="001E03C2" w14:paraId="0C8D7CBF" w14:textId="77777777" w:rsidTr="00E47911">
        <w:trPr>
          <w:trHeight w:val="458"/>
        </w:trPr>
        <w:tc>
          <w:tcPr>
            <w:tcW w:w="8649" w:type="dxa"/>
          </w:tcPr>
          <w:p w14:paraId="2CA37E2B" w14:textId="77777777" w:rsidR="001E03C2" w:rsidRPr="00412A08" w:rsidRDefault="001E03C2" w:rsidP="00E47911">
            <w:pPr>
              <w:rPr>
                <w:sz w:val="20"/>
                <w:szCs w:val="20"/>
              </w:rPr>
            </w:pPr>
            <w:r w:rsidRPr="00412A08">
              <w:rPr>
                <w:sz w:val="20"/>
                <w:szCs w:val="20"/>
              </w:rPr>
              <w:t>2. An ability to apply engineering design to produce solutions that meet specified needs with consideration of public health, safety, and welfare, as well as global, cultural, social, environmental, and economic factors</w:t>
            </w:r>
          </w:p>
        </w:tc>
        <w:tc>
          <w:tcPr>
            <w:tcW w:w="1606" w:type="dxa"/>
          </w:tcPr>
          <w:p w14:paraId="172BF61D" w14:textId="77777777" w:rsidR="001E03C2" w:rsidRDefault="001E03C2" w:rsidP="00E47911">
            <w:pPr>
              <w:pStyle w:val="TableParagraph"/>
              <w:spacing w:line="240" w:lineRule="auto"/>
              <w:ind w:left="0"/>
              <w:rPr>
                <w:sz w:val="20"/>
              </w:rPr>
            </w:pPr>
          </w:p>
        </w:tc>
      </w:tr>
      <w:tr w:rsidR="001E03C2" w14:paraId="4CC1F85A" w14:textId="77777777" w:rsidTr="00E47911">
        <w:trPr>
          <w:trHeight w:val="460"/>
        </w:trPr>
        <w:tc>
          <w:tcPr>
            <w:tcW w:w="8649" w:type="dxa"/>
          </w:tcPr>
          <w:p w14:paraId="2AF7666F" w14:textId="77777777" w:rsidR="001E03C2" w:rsidRPr="00412A08" w:rsidRDefault="001E03C2" w:rsidP="00E47911">
            <w:pPr>
              <w:rPr>
                <w:sz w:val="20"/>
                <w:szCs w:val="20"/>
              </w:rPr>
            </w:pPr>
            <w:r w:rsidRPr="00412A08">
              <w:rPr>
                <w:sz w:val="20"/>
                <w:szCs w:val="20"/>
              </w:rPr>
              <w:t>3. An ability to communicate effectively with a range of audiences</w:t>
            </w:r>
          </w:p>
        </w:tc>
        <w:tc>
          <w:tcPr>
            <w:tcW w:w="1606" w:type="dxa"/>
          </w:tcPr>
          <w:p w14:paraId="702168E4" w14:textId="77777777" w:rsidR="001E03C2" w:rsidRDefault="001E03C2" w:rsidP="00E47911">
            <w:pPr>
              <w:pStyle w:val="TableParagraph"/>
              <w:spacing w:line="240" w:lineRule="auto"/>
              <w:ind w:left="0"/>
              <w:rPr>
                <w:sz w:val="20"/>
              </w:rPr>
            </w:pPr>
            <w:r>
              <w:rPr>
                <w:w w:val="99"/>
                <w:sz w:val="20"/>
              </w:rPr>
              <w:t>X</w:t>
            </w:r>
          </w:p>
        </w:tc>
      </w:tr>
      <w:tr w:rsidR="001E03C2" w14:paraId="52244CEF" w14:textId="77777777" w:rsidTr="00E47911">
        <w:trPr>
          <w:trHeight w:val="253"/>
        </w:trPr>
        <w:tc>
          <w:tcPr>
            <w:tcW w:w="8649" w:type="dxa"/>
          </w:tcPr>
          <w:p w14:paraId="4861628C" w14:textId="77777777" w:rsidR="001E03C2" w:rsidRPr="00412A08" w:rsidRDefault="001E03C2" w:rsidP="00E47911">
            <w:pPr>
              <w:rPr>
                <w:sz w:val="20"/>
                <w:szCs w:val="20"/>
              </w:rPr>
            </w:pPr>
            <w:r w:rsidRPr="00412A08">
              <w:rPr>
                <w:sz w:val="20"/>
                <w:szCs w:val="20"/>
              </w:rPr>
              <w:t>4. An ability to recognize ethical and professional responsibilities in engineering situations and make informed judgments, which must consider the impact of engineering solutions in global, economic, environmental, and societal contexts</w:t>
            </w:r>
          </w:p>
        </w:tc>
        <w:tc>
          <w:tcPr>
            <w:tcW w:w="1606" w:type="dxa"/>
          </w:tcPr>
          <w:p w14:paraId="5B0E6422" w14:textId="77777777" w:rsidR="001E03C2" w:rsidRDefault="001E03C2" w:rsidP="00E47911">
            <w:pPr>
              <w:pStyle w:val="TableParagraph"/>
              <w:spacing w:line="240" w:lineRule="auto"/>
              <w:ind w:left="0"/>
              <w:rPr>
                <w:sz w:val="18"/>
              </w:rPr>
            </w:pPr>
          </w:p>
        </w:tc>
      </w:tr>
      <w:tr w:rsidR="001E03C2" w14:paraId="16F014CF" w14:textId="77777777" w:rsidTr="00E47911">
        <w:trPr>
          <w:trHeight w:val="688"/>
        </w:trPr>
        <w:tc>
          <w:tcPr>
            <w:tcW w:w="8649" w:type="dxa"/>
          </w:tcPr>
          <w:p w14:paraId="55A84BD5" w14:textId="77777777" w:rsidR="001E03C2" w:rsidRPr="00412A08" w:rsidRDefault="001E03C2" w:rsidP="00E47911">
            <w:pPr>
              <w:rPr>
                <w:sz w:val="20"/>
                <w:szCs w:val="20"/>
              </w:rPr>
            </w:pPr>
            <w:r w:rsidRPr="00412A08">
              <w:rPr>
                <w:sz w:val="20"/>
                <w:szCs w:val="20"/>
              </w:rPr>
              <w:t>5. An ability to function effectively on a team whose members together provide leadership, create a collaborative and inclusive environment, establish goals, plan tasks, and meet objectives</w:t>
            </w:r>
          </w:p>
        </w:tc>
        <w:tc>
          <w:tcPr>
            <w:tcW w:w="1606" w:type="dxa"/>
          </w:tcPr>
          <w:p w14:paraId="34721082" w14:textId="77777777" w:rsidR="001E03C2" w:rsidRDefault="001E03C2" w:rsidP="00E47911">
            <w:pPr>
              <w:pStyle w:val="TableParagraph"/>
              <w:spacing w:line="240" w:lineRule="auto"/>
              <w:ind w:left="0"/>
              <w:rPr>
                <w:sz w:val="20"/>
              </w:rPr>
            </w:pPr>
          </w:p>
        </w:tc>
      </w:tr>
      <w:tr w:rsidR="001E03C2" w14:paraId="732640EE" w14:textId="77777777" w:rsidTr="00E47911">
        <w:trPr>
          <w:trHeight w:val="460"/>
        </w:trPr>
        <w:tc>
          <w:tcPr>
            <w:tcW w:w="8649" w:type="dxa"/>
          </w:tcPr>
          <w:p w14:paraId="135B0AEA" w14:textId="77777777" w:rsidR="001E03C2" w:rsidRPr="00412A08" w:rsidRDefault="001E03C2" w:rsidP="00E47911">
            <w:pPr>
              <w:rPr>
                <w:sz w:val="20"/>
                <w:szCs w:val="20"/>
              </w:rPr>
            </w:pPr>
            <w:r w:rsidRPr="00412A08">
              <w:rPr>
                <w:sz w:val="20"/>
                <w:szCs w:val="20"/>
              </w:rPr>
              <w:t xml:space="preserve">6. An ability to develop and conduct appropriate experimentation, </w:t>
            </w:r>
            <w:proofErr w:type="gramStart"/>
            <w:r w:rsidRPr="00412A08">
              <w:rPr>
                <w:sz w:val="20"/>
                <w:szCs w:val="20"/>
              </w:rPr>
              <w:t>analyze</w:t>
            </w:r>
            <w:proofErr w:type="gramEnd"/>
            <w:r w:rsidRPr="00412A08">
              <w:rPr>
                <w:sz w:val="20"/>
                <w:szCs w:val="20"/>
              </w:rPr>
              <w:t xml:space="preserve"> and interpret data, and use engineering judgment to draw conclusions</w:t>
            </w:r>
          </w:p>
        </w:tc>
        <w:tc>
          <w:tcPr>
            <w:tcW w:w="1606" w:type="dxa"/>
          </w:tcPr>
          <w:p w14:paraId="26BE71F3" w14:textId="77777777" w:rsidR="001E03C2" w:rsidRDefault="001E03C2" w:rsidP="00E47911">
            <w:pPr>
              <w:pStyle w:val="TableParagraph"/>
              <w:spacing w:line="225" w:lineRule="exact"/>
              <w:ind w:left="6"/>
              <w:rPr>
                <w:sz w:val="20"/>
              </w:rPr>
            </w:pPr>
            <w:r>
              <w:rPr>
                <w:w w:val="99"/>
                <w:sz w:val="20"/>
              </w:rPr>
              <w:t>X</w:t>
            </w:r>
          </w:p>
        </w:tc>
      </w:tr>
      <w:tr w:rsidR="001E03C2" w14:paraId="00A85522" w14:textId="77777777" w:rsidTr="00E47911">
        <w:trPr>
          <w:trHeight w:val="460"/>
        </w:trPr>
        <w:tc>
          <w:tcPr>
            <w:tcW w:w="8649" w:type="dxa"/>
          </w:tcPr>
          <w:p w14:paraId="1D95D982" w14:textId="77777777" w:rsidR="001E03C2" w:rsidRPr="00412A08" w:rsidRDefault="001E03C2" w:rsidP="00E47911">
            <w:pPr>
              <w:rPr>
                <w:sz w:val="20"/>
                <w:szCs w:val="20"/>
              </w:rPr>
            </w:pPr>
            <w:r w:rsidRPr="00412A08">
              <w:rPr>
                <w:sz w:val="20"/>
                <w:szCs w:val="20"/>
              </w:rPr>
              <w:t>7. An ability to acquire and apply new knowledge as needed, using appropriate learning strategies</w:t>
            </w:r>
          </w:p>
        </w:tc>
        <w:tc>
          <w:tcPr>
            <w:tcW w:w="1606" w:type="dxa"/>
          </w:tcPr>
          <w:p w14:paraId="18C60B33" w14:textId="77777777" w:rsidR="001E03C2" w:rsidRDefault="001E03C2" w:rsidP="00E47911">
            <w:pPr>
              <w:pStyle w:val="TableParagraph"/>
              <w:spacing w:line="240" w:lineRule="auto"/>
              <w:ind w:left="0"/>
              <w:rPr>
                <w:sz w:val="20"/>
              </w:rPr>
            </w:pPr>
          </w:p>
        </w:tc>
      </w:tr>
    </w:tbl>
    <w:p w14:paraId="54D6B644" w14:textId="77777777" w:rsidR="001E03C2" w:rsidRDefault="001E03C2" w:rsidP="001E03C2">
      <w:pPr>
        <w:widowControl w:val="0"/>
        <w:tabs>
          <w:tab w:val="left" w:pos="0"/>
        </w:tabs>
        <w:suppressAutoHyphens/>
        <w:rPr>
          <w:b/>
          <w:sz w:val="22"/>
          <w:szCs w:val="22"/>
        </w:rPr>
      </w:pPr>
    </w:p>
    <w:bookmarkEnd w:id="2"/>
    <w:p w14:paraId="5EDE8E44" w14:textId="6ADEF210" w:rsidR="00596029" w:rsidRPr="00695E9F" w:rsidRDefault="00A31A39" w:rsidP="00695E9F">
      <w:pPr>
        <w:pStyle w:val="Heading2"/>
        <w:jc w:val="left"/>
        <w:rPr>
          <w:i w:val="0"/>
          <w:iCs w:val="0"/>
          <w:sz w:val="24"/>
        </w:rPr>
      </w:pPr>
      <w:r w:rsidRPr="00695E9F">
        <w:rPr>
          <w:i w:val="0"/>
          <w:iCs w:val="0"/>
          <w:sz w:val="24"/>
        </w:rPr>
        <w:t>Class Requirements &amp; Policies</w:t>
      </w:r>
    </w:p>
    <w:p w14:paraId="38680CDA" w14:textId="77777777" w:rsidR="00695E9F" w:rsidRDefault="00596029" w:rsidP="00695E9F">
      <w:pPr>
        <w:pStyle w:val="Heading3"/>
        <w:rPr>
          <w:sz w:val="20"/>
          <w:szCs w:val="20"/>
        </w:rPr>
      </w:pPr>
      <w:r w:rsidRPr="00695E9F">
        <w:rPr>
          <w:sz w:val="20"/>
          <w:szCs w:val="20"/>
        </w:rPr>
        <w:t>Class materials on folio or distributed otherwise are copyrighted</w:t>
      </w:r>
    </w:p>
    <w:p w14:paraId="698C2D8C" w14:textId="4CB6D907" w:rsidR="00A31A39" w:rsidRPr="00985EA3" w:rsidRDefault="00596029" w:rsidP="00D00C7C">
      <w:pPr>
        <w:rPr>
          <w:sz w:val="20"/>
          <w:szCs w:val="20"/>
        </w:rPr>
      </w:pPr>
      <w:r w:rsidRPr="00695E9F">
        <w:rPr>
          <w:sz w:val="20"/>
          <w:szCs w:val="20"/>
        </w:rPr>
        <w:t>Copyright of lectures and other course materials produced by the instructor is held solely by the instructor. This copyright covers student notes, summaries, or any other copies that exactly reproduce the copyrighted material. Lectures and course materials are made available to students for personal use only and may not be distributed or reproduced for commercial purposes without the express, written permission of the instructor. Students are permitted to share notes on an individual, non-commercial basis for personal use only. Violations of copyright may result in course sanctions, including charges under the Student Conduct Code.</w:t>
      </w:r>
      <w:r w:rsidR="00A31A39" w:rsidRPr="00985EA3">
        <w:rPr>
          <w:sz w:val="20"/>
          <w:szCs w:val="20"/>
        </w:rPr>
        <w:tab/>
      </w:r>
    </w:p>
    <w:p w14:paraId="1A9D43A8" w14:textId="77777777" w:rsidR="00695E9F" w:rsidRPr="00695E9F" w:rsidRDefault="008051A8" w:rsidP="00695E9F">
      <w:pPr>
        <w:pStyle w:val="Heading3"/>
        <w:rPr>
          <w:sz w:val="20"/>
          <w:szCs w:val="20"/>
        </w:rPr>
      </w:pPr>
      <w:r w:rsidRPr="00695E9F">
        <w:rPr>
          <w:sz w:val="20"/>
          <w:szCs w:val="20"/>
        </w:rPr>
        <w:t>ADA Accommodations</w:t>
      </w:r>
    </w:p>
    <w:p w14:paraId="37A1F69E" w14:textId="6BFDA0AF" w:rsidR="008051A8" w:rsidRPr="00695E9F" w:rsidRDefault="008051A8" w:rsidP="008051A8">
      <w:pPr>
        <w:shd w:val="clear" w:color="auto" w:fill="FFFFFF"/>
        <w:rPr>
          <w:color w:val="000000"/>
          <w:sz w:val="20"/>
          <w:szCs w:val="20"/>
        </w:rPr>
      </w:pPr>
      <w:r w:rsidRPr="00695E9F">
        <w:rPr>
          <w:color w:val="000000"/>
          <w:sz w:val="20"/>
          <w:szCs w:val="20"/>
        </w:rPr>
        <w:t>In compliance with the Americans with Disabilities Act (ADA), this course will honor requests for reasonable accommodations made by individuals with disabilities or demonstrating appropriate need for learning environment adjustments. Students must self-disclose their disability to the Student Accessibility Resource Center (SARC) before academic accommodations can be implemented. Students requesting alternative educational arrangements must submit a completed COVID-19 Alternative Educational Arrangement Request Form to </w:t>
      </w:r>
      <w:hyperlink r:id="rId13" w:tgtFrame="_blank" w:history="1">
        <w:r w:rsidRPr="00695E9F">
          <w:rPr>
            <w:rStyle w:val="Hyperlink"/>
            <w:color w:val="1155CC"/>
            <w:sz w:val="20"/>
            <w:szCs w:val="20"/>
          </w:rPr>
          <w:t>the SARC office</w:t>
        </w:r>
      </w:hyperlink>
      <w:r w:rsidRPr="00695E9F">
        <w:rPr>
          <w:color w:val="000000"/>
          <w:sz w:val="20"/>
          <w:szCs w:val="20"/>
        </w:rPr>
        <w:t>. For additional information, please call the SARC office at (912) 478-1566 on the Statesboro campus, or at (912) 344-2572 on the Armstrong and Liberty campuses.  </w:t>
      </w:r>
    </w:p>
    <w:p w14:paraId="3C238BF7" w14:textId="77777777" w:rsidR="004B030F" w:rsidRPr="004B030F" w:rsidRDefault="00B4289D" w:rsidP="004B030F">
      <w:pPr>
        <w:pStyle w:val="Heading3"/>
        <w:rPr>
          <w:sz w:val="20"/>
          <w:szCs w:val="20"/>
        </w:rPr>
      </w:pPr>
      <w:bookmarkStart w:id="3" w:name="_Hlk61191399"/>
      <w:r w:rsidRPr="004B030F">
        <w:rPr>
          <w:sz w:val="20"/>
          <w:szCs w:val="20"/>
        </w:rPr>
        <w:t>Illnesses</w:t>
      </w:r>
    </w:p>
    <w:p w14:paraId="623EB91C" w14:textId="5565C42B" w:rsidR="00B4289D" w:rsidRPr="00B4289D" w:rsidRDefault="00B4289D" w:rsidP="00B4289D">
      <w:pPr>
        <w:shd w:val="clear" w:color="auto" w:fill="FFFFFF"/>
        <w:rPr>
          <w:color w:val="222222"/>
          <w:sz w:val="20"/>
          <w:szCs w:val="20"/>
        </w:rPr>
      </w:pPr>
      <w:r w:rsidRPr="00B4289D">
        <w:rPr>
          <w:b/>
          <w:bCs/>
          <w:color w:val="000000"/>
          <w:sz w:val="20"/>
          <w:szCs w:val="20"/>
        </w:rPr>
        <w:t xml:space="preserve"> </w:t>
      </w:r>
      <w:r w:rsidRPr="00B4289D">
        <w:rPr>
          <w:color w:val="000000"/>
          <w:sz w:val="20"/>
          <w:szCs w:val="20"/>
        </w:rPr>
        <w:t xml:space="preserve">“We want you to take appropriate precautions for your health as well as the well-being of your classmates. If you become ill during the term, please contact me immediately. We will work through what you will need to do, to either continue working in class or make up work that might have been missed during your absence. </w:t>
      </w:r>
      <w:r w:rsidRPr="00B4289D">
        <w:rPr>
          <w:b/>
          <w:bCs/>
          <w:color w:val="000000"/>
          <w:sz w:val="20"/>
          <w:szCs w:val="20"/>
        </w:rPr>
        <w:t>If you have an illness that would result in an extended absence, you will need to contact the Dean of Students office.</w:t>
      </w:r>
      <w:r w:rsidRPr="00B4289D">
        <w:rPr>
          <w:color w:val="000000"/>
          <w:sz w:val="20"/>
          <w:szCs w:val="20"/>
        </w:rPr>
        <w:t xml:space="preserve"> In the event of serious illness, injury, or extenuating circumstances, the DOS office will notify professors at your request.</w:t>
      </w:r>
    </w:p>
    <w:p w14:paraId="1B506368" w14:textId="77777777" w:rsidR="00B4289D" w:rsidRPr="00B4289D" w:rsidRDefault="00B4289D" w:rsidP="00B4289D">
      <w:pPr>
        <w:shd w:val="clear" w:color="auto" w:fill="FFFFFF"/>
        <w:ind w:left="420"/>
        <w:rPr>
          <w:color w:val="222222"/>
          <w:sz w:val="20"/>
          <w:szCs w:val="20"/>
        </w:rPr>
      </w:pPr>
    </w:p>
    <w:p w14:paraId="34D5A5BB" w14:textId="77777777" w:rsidR="00B4289D" w:rsidRPr="00CC44E0" w:rsidRDefault="00B4289D" w:rsidP="00CC44E0">
      <w:pPr>
        <w:shd w:val="clear" w:color="auto" w:fill="FFFFFF"/>
        <w:rPr>
          <w:b/>
          <w:bCs/>
          <w:color w:val="222222"/>
          <w:sz w:val="20"/>
          <w:szCs w:val="20"/>
        </w:rPr>
      </w:pPr>
      <w:r w:rsidRPr="00CC44E0">
        <w:rPr>
          <w:b/>
          <w:bCs/>
          <w:color w:val="000000"/>
          <w:sz w:val="20"/>
          <w:szCs w:val="20"/>
          <w:highlight w:val="yellow"/>
        </w:rPr>
        <w:t>Note: in event of any illness, you also need to personally contact the instructor immediately to notify of your situation.</w:t>
      </w:r>
    </w:p>
    <w:bookmarkEnd w:id="3"/>
    <w:p w14:paraId="64471736" w14:textId="75259CF8" w:rsidR="008051A8" w:rsidRPr="004B030F" w:rsidRDefault="008051A8" w:rsidP="004B030F">
      <w:pPr>
        <w:pStyle w:val="Heading3"/>
        <w:rPr>
          <w:sz w:val="20"/>
          <w:szCs w:val="20"/>
        </w:rPr>
      </w:pPr>
      <w:r w:rsidRPr="004B030F">
        <w:rPr>
          <w:sz w:val="20"/>
          <w:szCs w:val="20"/>
        </w:rPr>
        <w:t xml:space="preserve">MATLAB Software </w:t>
      </w:r>
      <w:r w:rsidR="004B030F" w:rsidRPr="004B030F">
        <w:rPr>
          <w:sz w:val="20"/>
          <w:szCs w:val="20"/>
        </w:rPr>
        <w:t>u</w:t>
      </w:r>
      <w:r w:rsidRPr="004B030F">
        <w:rPr>
          <w:sz w:val="20"/>
          <w:szCs w:val="20"/>
        </w:rPr>
        <w:t xml:space="preserve">sing </w:t>
      </w:r>
      <w:r w:rsidR="004B030F" w:rsidRPr="004B030F">
        <w:rPr>
          <w:sz w:val="20"/>
          <w:szCs w:val="20"/>
        </w:rPr>
        <w:t>Virtual L</w:t>
      </w:r>
      <w:r w:rsidRPr="004B030F">
        <w:rPr>
          <w:sz w:val="20"/>
          <w:szCs w:val="20"/>
        </w:rPr>
        <w:t>abs</w:t>
      </w:r>
    </w:p>
    <w:p w14:paraId="72EC40E4" w14:textId="5858F0BA" w:rsidR="008051A8" w:rsidRPr="004B030F" w:rsidRDefault="008051A8" w:rsidP="004B030F">
      <w:pPr>
        <w:ind w:left="2160"/>
        <w:jc w:val="both"/>
        <w:rPr>
          <w:rFonts w:ascii="Arial Unicode MS" w:eastAsia="Arial Unicode MS" w:hAnsi="Arial Unicode MS" w:cs="Arial Unicode MS"/>
          <w:sz w:val="20"/>
          <w:szCs w:val="20"/>
        </w:rPr>
      </w:pPr>
      <w:r>
        <w:rPr>
          <w:sz w:val="20"/>
          <w:szCs w:val="20"/>
        </w:rPr>
        <w:t xml:space="preserve">MATLAB is an excellent first programming language for engineering students.  It provides an ideal platform for learning about engineering computations.  It is also considered an interpreted language that provides users with immediate feedback for program correction and accuracy.  </w:t>
      </w:r>
      <w:r w:rsidRPr="00985EA3">
        <w:rPr>
          <w:sz w:val="20"/>
          <w:szCs w:val="20"/>
        </w:rPr>
        <w:t xml:space="preserve">The MATLAB software is available for student use </w:t>
      </w:r>
      <w:r>
        <w:rPr>
          <w:sz w:val="20"/>
          <w:szCs w:val="20"/>
        </w:rPr>
        <w:t xml:space="preserve">in </w:t>
      </w:r>
      <w:r w:rsidRPr="00985EA3">
        <w:rPr>
          <w:sz w:val="20"/>
          <w:szCs w:val="20"/>
        </w:rPr>
        <w:t xml:space="preserve">computer labs </w:t>
      </w:r>
      <w:r>
        <w:rPr>
          <w:sz w:val="20"/>
          <w:szCs w:val="20"/>
        </w:rPr>
        <w:t xml:space="preserve">across campus including </w:t>
      </w:r>
      <w:r w:rsidRPr="00985EA3">
        <w:rPr>
          <w:sz w:val="20"/>
          <w:szCs w:val="20"/>
        </w:rPr>
        <w:t xml:space="preserve">the </w:t>
      </w:r>
      <w:r>
        <w:rPr>
          <w:sz w:val="20"/>
          <w:szCs w:val="20"/>
        </w:rPr>
        <w:t>Technology Bldg., Engineering Bldg., Eagle labs in the IT building, as well as, in Henderson Library.  MATLAB is also available through virtual labs (</w:t>
      </w:r>
      <w:proofErr w:type="spellStart"/>
      <w:r>
        <w:rPr>
          <w:sz w:val="20"/>
          <w:szCs w:val="20"/>
        </w:rPr>
        <w:t>vlabs</w:t>
      </w:r>
      <w:proofErr w:type="spellEnd"/>
      <w:r>
        <w:rPr>
          <w:sz w:val="20"/>
          <w:szCs w:val="20"/>
        </w:rPr>
        <w:t xml:space="preserve">) and can be used off-campus too by using Georgia southern login. </w:t>
      </w:r>
      <w:hyperlink r:id="rId14" w:history="1">
        <w:r w:rsidR="00126071" w:rsidRPr="00126071">
          <w:rPr>
            <w:rStyle w:val="Hyperlink"/>
            <w:sz w:val="20"/>
            <w:szCs w:val="20"/>
          </w:rPr>
          <w:t xml:space="preserve">Click here to read more about </w:t>
        </w:r>
        <w:proofErr w:type="spellStart"/>
        <w:r w:rsidRPr="00126071">
          <w:rPr>
            <w:rStyle w:val="Hyperlink"/>
            <w:sz w:val="20"/>
            <w:szCs w:val="20"/>
          </w:rPr>
          <w:t>vlabs</w:t>
        </w:r>
        <w:proofErr w:type="spellEnd"/>
      </w:hyperlink>
      <w:r>
        <w:rPr>
          <w:sz w:val="20"/>
          <w:szCs w:val="20"/>
        </w:rPr>
        <w:t xml:space="preserve">. MATLAB is a registered trademark of The </w:t>
      </w:r>
      <w:proofErr w:type="spellStart"/>
      <w:r>
        <w:rPr>
          <w:sz w:val="20"/>
          <w:szCs w:val="20"/>
        </w:rPr>
        <w:t>Mathworks</w:t>
      </w:r>
      <w:proofErr w:type="spellEnd"/>
      <w:r>
        <w:rPr>
          <w:sz w:val="20"/>
          <w:szCs w:val="20"/>
        </w:rPr>
        <w:t xml:space="preserve">, Inc.  </w:t>
      </w:r>
      <w:r w:rsidRPr="00413F5D">
        <w:rPr>
          <w:b/>
          <w:bCs/>
          <w:sz w:val="20"/>
          <w:szCs w:val="20"/>
        </w:rPr>
        <w:t>Students at Georgia Southern can install MATLAB on their persona</w:t>
      </w:r>
      <w:r>
        <w:rPr>
          <w:b/>
          <w:bCs/>
          <w:sz w:val="20"/>
          <w:szCs w:val="20"/>
        </w:rPr>
        <w:t>l computers for free by logging into my.georgiasouthern.edu and looking under</w:t>
      </w:r>
      <w:r w:rsidRPr="00413F5D">
        <w:rPr>
          <w:b/>
          <w:bCs/>
          <w:sz w:val="20"/>
          <w:szCs w:val="20"/>
        </w:rPr>
        <w:t xml:space="preserve"> Technology Resources</w:t>
      </w:r>
      <w:r w:rsidRPr="00413F5D">
        <w:rPr>
          <w:b/>
          <w:bCs/>
          <w:sz w:val="20"/>
          <w:szCs w:val="20"/>
        </w:rPr>
        <w:sym w:font="Wingdings" w:char="F0E0"/>
      </w:r>
      <w:r w:rsidRPr="00413F5D">
        <w:rPr>
          <w:b/>
          <w:bCs/>
          <w:sz w:val="20"/>
          <w:szCs w:val="20"/>
        </w:rPr>
        <w:t>Download Software</w:t>
      </w:r>
      <w:r w:rsidRPr="00413F5D">
        <w:rPr>
          <w:b/>
          <w:bCs/>
          <w:sz w:val="20"/>
          <w:szCs w:val="20"/>
        </w:rPr>
        <w:sym w:font="Wingdings" w:char="F0E0"/>
      </w:r>
      <w:proofErr w:type="spellStart"/>
      <w:r w:rsidRPr="00413F5D">
        <w:rPr>
          <w:b/>
          <w:bCs/>
          <w:sz w:val="20"/>
          <w:szCs w:val="20"/>
        </w:rPr>
        <w:t>Matlab</w:t>
      </w:r>
      <w:proofErr w:type="spellEnd"/>
      <w:r w:rsidRPr="00413F5D">
        <w:rPr>
          <w:b/>
          <w:bCs/>
          <w:sz w:val="20"/>
          <w:szCs w:val="20"/>
        </w:rPr>
        <w:t xml:space="preserve"> Download.</w:t>
      </w:r>
      <w:r w:rsidRPr="00985EA3">
        <w:rPr>
          <w:rFonts w:ascii="Arial Unicode MS" w:eastAsia="Arial Unicode MS" w:hAnsi="Arial Unicode MS" w:cs="Arial Unicode MS"/>
          <w:sz w:val="20"/>
          <w:szCs w:val="20"/>
        </w:rPr>
        <w:t xml:space="preserve"> </w:t>
      </w:r>
      <w:r w:rsidR="000A3906">
        <w:rPr>
          <w:rFonts w:ascii="Arial Unicode MS" w:eastAsia="Arial Unicode MS" w:hAnsi="Arial Unicode MS" w:cs="Arial Unicode MS"/>
          <w:sz w:val="20"/>
          <w:szCs w:val="20"/>
        </w:rPr>
        <w:t>(</w:t>
      </w:r>
      <w:r w:rsidR="000A3906" w:rsidRPr="000A3906">
        <w:rPr>
          <w:rFonts w:ascii="Arial Unicode MS" w:eastAsia="Arial Unicode MS" w:hAnsi="Arial Unicode MS" w:cs="Arial Unicode MS"/>
          <w:sz w:val="20"/>
          <w:szCs w:val="20"/>
          <w:highlight w:val="yellow"/>
        </w:rPr>
        <w:t xml:space="preserve">See </w:t>
      </w:r>
      <w:proofErr w:type="spellStart"/>
      <w:r w:rsidR="000A3906" w:rsidRPr="000A3906">
        <w:rPr>
          <w:rFonts w:ascii="Arial Unicode MS" w:eastAsia="Arial Unicode MS" w:hAnsi="Arial Unicode MS" w:cs="Arial Unicode MS"/>
          <w:b/>
          <w:bCs/>
          <w:sz w:val="20"/>
          <w:szCs w:val="20"/>
          <w:highlight w:val="yellow"/>
        </w:rPr>
        <w:t>Matlab</w:t>
      </w:r>
      <w:proofErr w:type="spellEnd"/>
      <w:r w:rsidR="000A3906" w:rsidRPr="000A3906">
        <w:rPr>
          <w:rFonts w:ascii="Arial Unicode MS" w:eastAsia="Arial Unicode MS" w:hAnsi="Arial Unicode MS" w:cs="Arial Unicode MS"/>
          <w:b/>
          <w:bCs/>
          <w:sz w:val="20"/>
          <w:szCs w:val="20"/>
          <w:highlight w:val="yellow"/>
        </w:rPr>
        <w:t xml:space="preserve"> Installation Video</w:t>
      </w:r>
      <w:r w:rsidR="000A3906" w:rsidRPr="000A3906">
        <w:rPr>
          <w:rFonts w:ascii="Arial Unicode MS" w:eastAsia="Arial Unicode MS" w:hAnsi="Arial Unicode MS" w:cs="Arial Unicode MS"/>
          <w:sz w:val="20"/>
          <w:szCs w:val="20"/>
          <w:highlight w:val="yellow"/>
        </w:rPr>
        <w:t xml:space="preserve"> Module on Folio</w:t>
      </w:r>
      <w:r w:rsidR="000A3906">
        <w:rPr>
          <w:rFonts w:ascii="Arial Unicode MS" w:eastAsia="Arial Unicode MS" w:hAnsi="Arial Unicode MS" w:cs="Arial Unicode MS"/>
          <w:sz w:val="20"/>
          <w:szCs w:val="20"/>
        </w:rPr>
        <w:t>)</w:t>
      </w:r>
    </w:p>
    <w:p w14:paraId="378C82C4" w14:textId="77777777" w:rsidR="004B030F" w:rsidRDefault="008051A8" w:rsidP="004B030F">
      <w:pPr>
        <w:pStyle w:val="Heading3"/>
      </w:pPr>
      <w:r w:rsidRPr="004B030F">
        <w:rPr>
          <w:sz w:val="20"/>
          <w:szCs w:val="20"/>
        </w:rPr>
        <w:t>Email Policy</w:t>
      </w:r>
      <w:r w:rsidRPr="00985EA3">
        <w:tab/>
      </w:r>
    </w:p>
    <w:p w14:paraId="60C43580" w14:textId="1E95DF3E" w:rsidR="008051A8" w:rsidRPr="004B030F" w:rsidRDefault="008051A8" w:rsidP="004B030F">
      <w:pPr>
        <w:ind w:left="2160"/>
        <w:rPr>
          <w:sz w:val="20"/>
          <w:szCs w:val="20"/>
        </w:rPr>
      </w:pPr>
      <w:r w:rsidRPr="004B030F">
        <w:rPr>
          <w:sz w:val="20"/>
          <w:szCs w:val="20"/>
        </w:rPr>
        <w:t xml:space="preserve">All students are expected to use their official Georgia Southern email account in correspondence related to this course.  This means that use of other email accounts such as </w:t>
      </w:r>
      <w:proofErr w:type="spellStart"/>
      <w:r w:rsidRPr="004B030F">
        <w:rPr>
          <w:sz w:val="20"/>
          <w:szCs w:val="20"/>
        </w:rPr>
        <w:t>gmail</w:t>
      </w:r>
      <w:proofErr w:type="spellEnd"/>
      <w:r w:rsidRPr="004B030F">
        <w:rPr>
          <w:sz w:val="20"/>
          <w:szCs w:val="20"/>
        </w:rPr>
        <w:t xml:space="preserve">, </w:t>
      </w:r>
      <w:proofErr w:type="spellStart"/>
      <w:r w:rsidRPr="004B030F">
        <w:rPr>
          <w:sz w:val="20"/>
          <w:szCs w:val="20"/>
        </w:rPr>
        <w:t>hotmail</w:t>
      </w:r>
      <w:proofErr w:type="spellEnd"/>
      <w:r w:rsidRPr="004B030F">
        <w:rPr>
          <w:sz w:val="20"/>
          <w:szCs w:val="20"/>
        </w:rPr>
        <w:t xml:space="preserve">, yahoo, etc. should be avoided.  Please be sure to check your Georgia Southern account on a daily basis.  </w:t>
      </w:r>
    </w:p>
    <w:p w14:paraId="02EC1E32" w14:textId="4A1033FB" w:rsidR="004B030F" w:rsidRDefault="008051A8" w:rsidP="004B030F">
      <w:pPr>
        <w:pStyle w:val="Heading3"/>
        <w:rPr>
          <w:sz w:val="20"/>
          <w:szCs w:val="20"/>
        </w:rPr>
      </w:pPr>
      <w:r w:rsidRPr="005457B8">
        <w:rPr>
          <w:sz w:val="20"/>
          <w:szCs w:val="20"/>
        </w:rPr>
        <w:t>Attendance</w:t>
      </w:r>
      <w:r w:rsidR="00D00C7C">
        <w:rPr>
          <w:sz w:val="20"/>
          <w:szCs w:val="20"/>
        </w:rPr>
        <w:t xml:space="preserve"> Policy</w:t>
      </w:r>
      <w:r w:rsidRPr="00985EA3">
        <w:rPr>
          <w:sz w:val="20"/>
          <w:szCs w:val="20"/>
        </w:rPr>
        <w:tab/>
      </w:r>
    </w:p>
    <w:p w14:paraId="1715A08A" w14:textId="6CD89AC8" w:rsidR="008051A8" w:rsidRPr="002121DA" w:rsidRDefault="004B030F" w:rsidP="00D00C7C">
      <w:pPr>
        <w:tabs>
          <w:tab w:val="left" w:pos="2160"/>
          <w:tab w:val="left" w:pos="2520"/>
          <w:tab w:val="left" w:pos="2880"/>
          <w:tab w:val="left" w:pos="3600"/>
        </w:tabs>
        <w:ind w:left="2160" w:hanging="2160"/>
        <w:jc w:val="both"/>
        <w:rPr>
          <w:sz w:val="20"/>
          <w:szCs w:val="20"/>
        </w:rPr>
      </w:pPr>
      <w:r>
        <w:rPr>
          <w:b/>
          <w:i/>
          <w:sz w:val="20"/>
          <w:szCs w:val="20"/>
        </w:rPr>
        <w:tab/>
      </w:r>
      <w:r w:rsidR="008051A8" w:rsidRPr="002121DA">
        <w:rPr>
          <w:b/>
          <w:i/>
          <w:sz w:val="20"/>
          <w:szCs w:val="20"/>
        </w:rPr>
        <w:t xml:space="preserve">First day attendance is required and completed via Folio. </w:t>
      </w:r>
      <w:r w:rsidR="008051A8" w:rsidRPr="002121DA">
        <w:rPr>
          <w:sz w:val="20"/>
          <w:szCs w:val="20"/>
        </w:rPr>
        <w:t>Attendance is expected in all classes for students to benefit from instruction</w:t>
      </w:r>
      <w:r w:rsidR="008051A8" w:rsidRPr="002121DA">
        <w:rPr>
          <w:color w:val="000000"/>
          <w:sz w:val="20"/>
          <w:szCs w:val="20"/>
        </w:rPr>
        <w:t>. Students missing classes may not be able to keep up with in-class announcements and will fall behind in some assignments.</w:t>
      </w:r>
      <w:r w:rsidR="00B4289D">
        <w:rPr>
          <w:color w:val="000000"/>
          <w:sz w:val="20"/>
          <w:szCs w:val="20"/>
        </w:rPr>
        <w:t xml:space="preserve"> </w:t>
      </w:r>
      <w:r w:rsidR="00B4289D" w:rsidRPr="00B4289D">
        <w:rPr>
          <w:b/>
          <w:bCs/>
          <w:color w:val="000000"/>
          <w:sz w:val="20"/>
          <w:szCs w:val="20"/>
        </w:rPr>
        <w:t>Attendance will be taken each class</w:t>
      </w:r>
      <w:r>
        <w:rPr>
          <w:b/>
          <w:bCs/>
          <w:color w:val="000000"/>
          <w:sz w:val="20"/>
          <w:szCs w:val="20"/>
        </w:rPr>
        <w:t>.</w:t>
      </w:r>
    </w:p>
    <w:p w14:paraId="33BC8967" w14:textId="5328FE62" w:rsidR="008051A8" w:rsidRPr="00D00C7C" w:rsidRDefault="008051A8" w:rsidP="00D00C7C">
      <w:pPr>
        <w:pStyle w:val="Heading3"/>
        <w:rPr>
          <w:sz w:val="20"/>
          <w:szCs w:val="20"/>
        </w:rPr>
      </w:pPr>
      <w:r w:rsidRPr="00D00C7C">
        <w:rPr>
          <w:sz w:val="20"/>
          <w:szCs w:val="20"/>
        </w:rPr>
        <w:t>Cell Phone</w:t>
      </w:r>
      <w:r w:rsidR="00D00C7C">
        <w:rPr>
          <w:sz w:val="20"/>
          <w:szCs w:val="20"/>
        </w:rPr>
        <w:t xml:space="preserve"> Policy</w:t>
      </w:r>
      <w:r w:rsidRPr="00D00C7C">
        <w:rPr>
          <w:sz w:val="20"/>
          <w:szCs w:val="20"/>
        </w:rPr>
        <w:t xml:space="preserve">    </w:t>
      </w:r>
      <w:r w:rsidRPr="00D00C7C">
        <w:rPr>
          <w:sz w:val="20"/>
          <w:szCs w:val="20"/>
        </w:rPr>
        <w:tab/>
      </w:r>
    </w:p>
    <w:p w14:paraId="62F001E4" w14:textId="05A15C1D" w:rsidR="008051A8" w:rsidRPr="00985EA3" w:rsidRDefault="008051A8" w:rsidP="008051A8">
      <w:pPr>
        <w:tabs>
          <w:tab w:val="left" w:pos="2160"/>
        </w:tabs>
        <w:ind w:left="2160" w:hanging="2160"/>
        <w:rPr>
          <w:b/>
          <w:bCs/>
          <w:sz w:val="20"/>
          <w:szCs w:val="20"/>
          <w:u w:val="single"/>
        </w:rPr>
      </w:pPr>
      <w:r w:rsidRPr="00985EA3">
        <w:rPr>
          <w:sz w:val="20"/>
          <w:szCs w:val="20"/>
        </w:rPr>
        <w:tab/>
      </w:r>
      <w:r w:rsidRPr="00C3551A">
        <w:rPr>
          <w:b/>
          <w:bCs/>
          <w:sz w:val="20"/>
          <w:szCs w:val="20"/>
          <w:highlight w:val="lightGray"/>
          <w:u w:val="single"/>
        </w:rPr>
        <w:t>Please respect your instructor and your fellow classmates and turn off your cell phones before class starts!!</w:t>
      </w:r>
      <w:r>
        <w:rPr>
          <w:sz w:val="20"/>
          <w:szCs w:val="20"/>
        </w:rPr>
        <w:t xml:space="preserve"> The instructor reserves the right to dismiss students from class due to disruptive or disrespectful classroom behavior.  </w:t>
      </w:r>
    </w:p>
    <w:p w14:paraId="2C8580FD" w14:textId="77777777" w:rsidR="008051A8" w:rsidRPr="00985EA3" w:rsidRDefault="008051A8" w:rsidP="008051A8">
      <w:pPr>
        <w:tabs>
          <w:tab w:val="left" w:pos="2160"/>
          <w:tab w:val="left" w:pos="2520"/>
          <w:tab w:val="left" w:pos="2880"/>
          <w:tab w:val="left" w:pos="3600"/>
        </w:tabs>
        <w:jc w:val="both"/>
        <w:rPr>
          <w:sz w:val="20"/>
          <w:szCs w:val="20"/>
        </w:rPr>
      </w:pPr>
    </w:p>
    <w:p w14:paraId="18B238BD" w14:textId="77777777" w:rsidR="008051A8" w:rsidRPr="00D00C7C" w:rsidRDefault="008051A8" w:rsidP="00D00C7C">
      <w:pPr>
        <w:pStyle w:val="Heading2"/>
        <w:jc w:val="left"/>
        <w:rPr>
          <w:sz w:val="24"/>
        </w:rPr>
      </w:pPr>
      <w:r w:rsidRPr="00D00C7C">
        <w:rPr>
          <w:sz w:val="24"/>
        </w:rPr>
        <w:t>Course Expectations</w:t>
      </w:r>
    </w:p>
    <w:p w14:paraId="08376170" w14:textId="77777777" w:rsidR="008051A8" w:rsidRDefault="008051A8" w:rsidP="008051A8">
      <w:pPr>
        <w:jc w:val="both"/>
        <w:rPr>
          <w:color w:val="000000"/>
          <w:sz w:val="20"/>
          <w:szCs w:val="20"/>
        </w:rPr>
      </w:pPr>
      <w:r w:rsidRPr="005457B8">
        <w:rPr>
          <w:color w:val="000000"/>
          <w:sz w:val="20"/>
          <w:szCs w:val="20"/>
        </w:rPr>
        <w:t xml:space="preserve">This course is </w:t>
      </w:r>
      <w:r>
        <w:rPr>
          <w:color w:val="000000"/>
          <w:sz w:val="20"/>
          <w:szCs w:val="20"/>
        </w:rPr>
        <w:t xml:space="preserve">a </w:t>
      </w:r>
      <w:r w:rsidRPr="005457B8">
        <w:rPr>
          <w:i/>
          <w:color w:val="000000"/>
          <w:sz w:val="20"/>
          <w:szCs w:val="20"/>
        </w:rPr>
        <w:t>programming</w:t>
      </w:r>
      <w:r>
        <w:rPr>
          <w:i/>
          <w:color w:val="000000"/>
          <w:sz w:val="20"/>
          <w:szCs w:val="20"/>
        </w:rPr>
        <w:t xml:space="preserve"> </w:t>
      </w:r>
      <w:r w:rsidRPr="00485482">
        <w:rPr>
          <w:color w:val="000000"/>
          <w:sz w:val="20"/>
          <w:szCs w:val="20"/>
        </w:rPr>
        <w:t>course</w:t>
      </w:r>
      <w:r>
        <w:rPr>
          <w:color w:val="000000"/>
          <w:sz w:val="20"/>
          <w:szCs w:val="20"/>
        </w:rPr>
        <w:t xml:space="preserve">.  </w:t>
      </w:r>
      <w:r w:rsidRPr="001E03C2">
        <w:rPr>
          <w:b/>
          <w:bCs/>
          <w:i/>
          <w:iCs/>
          <w:color w:val="C00000"/>
          <w:sz w:val="20"/>
          <w:szCs w:val="20"/>
        </w:rPr>
        <w:t>The only way you learn to program is by programming!!</w:t>
      </w:r>
      <w:r w:rsidRPr="005457B8">
        <w:rPr>
          <w:b/>
          <w:bCs/>
          <w:i/>
          <w:iCs/>
          <w:color w:val="FF0000"/>
          <w:sz w:val="20"/>
          <w:szCs w:val="20"/>
        </w:rPr>
        <w:t xml:space="preserve"> </w:t>
      </w:r>
      <w:r w:rsidRPr="005457B8">
        <w:rPr>
          <w:color w:val="000000"/>
          <w:sz w:val="20"/>
          <w:szCs w:val="20"/>
        </w:rPr>
        <w:t> </w:t>
      </w:r>
      <w:r>
        <w:rPr>
          <w:color w:val="000000"/>
          <w:sz w:val="20"/>
          <w:szCs w:val="20"/>
        </w:rPr>
        <w:t>Spend 2 hours at least for every hour in class to practice the materials from each class. Make sure to Attend all classes, complete all assignments, take responsibility for your learning, collaborate with classmates, and ask for help if you need to (but don’t wait too long)</w:t>
      </w:r>
    </w:p>
    <w:p w14:paraId="1349CA25" w14:textId="6F7FA531" w:rsidR="00B37321" w:rsidRPr="00D00C7C" w:rsidRDefault="008051A8" w:rsidP="00D00C7C">
      <w:pPr>
        <w:pStyle w:val="Heading3"/>
        <w:rPr>
          <w:sz w:val="20"/>
          <w:szCs w:val="20"/>
        </w:rPr>
      </w:pPr>
      <w:r w:rsidRPr="00D00C7C">
        <w:rPr>
          <w:sz w:val="20"/>
          <w:szCs w:val="20"/>
        </w:rPr>
        <w:t>Lab Projects/Reports</w:t>
      </w:r>
    </w:p>
    <w:p w14:paraId="0CC43335" w14:textId="3E2081CB" w:rsidR="008051A8" w:rsidRPr="00985EA3" w:rsidRDefault="00D00C7C" w:rsidP="00D00C7C">
      <w:pPr>
        <w:tabs>
          <w:tab w:val="left" w:pos="2160"/>
          <w:tab w:val="left" w:pos="2520"/>
          <w:tab w:val="left" w:pos="2880"/>
          <w:tab w:val="left" w:pos="4320"/>
        </w:tabs>
        <w:ind w:left="2160" w:hanging="2160"/>
        <w:jc w:val="both"/>
        <w:rPr>
          <w:sz w:val="20"/>
          <w:szCs w:val="20"/>
        </w:rPr>
      </w:pPr>
      <w:r>
        <w:rPr>
          <w:sz w:val="20"/>
          <w:szCs w:val="20"/>
        </w:rPr>
        <w:tab/>
      </w:r>
      <w:r w:rsidR="008051A8" w:rsidRPr="00B4289D">
        <w:rPr>
          <w:sz w:val="20"/>
          <w:szCs w:val="20"/>
        </w:rPr>
        <w:t xml:space="preserve">Lab projects in this course are mainly assigned to help students better understand the discussed topics and to ensure their success on the exams.  </w:t>
      </w:r>
      <w:r w:rsidR="008051A8" w:rsidRPr="00B4289D">
        <w:rPr>
          <w:sz w:val="20"/>
          <w:szCs w:val="20"/>
          <w:u w:val="single"/>
        </w:rPr>
        <w:t>It is required that you complete ALL lab projects that are assigned.</w:t>
      </w:r>
      <w:r w:rsidR="008051A8" w:rsidRPr="00B4289D">
        <w:rPr>
          <w:sz w:val="20"/>
          <w:szCs w:val="20"/>
        </w:rPr>
        <w:t xml:space="preserve">  </w:t>
      </w:r>
      <w:r w:rsidR="00B4289D" w:rsidRPr="00B4289D">
        <w:rPr>
          <w:sz w:val="20"/>
          <w:szCs w:val="20"/>
        </w:rPr>
        <w:t>Students are required to submit a hardcopy of the lab report (</w:t>
      </w:r>
      <w:r w:rsidR="00B4289D" w:rsidRPr="00B4289D">
        <w:rPr>
          <w:b/>
          <w:bCs/>
          <w:sz w:val="20"/>
          <w:szCs w:val="20"/>
        </w:rPr>
        <w:t>using template provided</w:t>
      </w:r>
      <w:r w:rsidR="00B4289D" w:rsidRPr="00B4289D">
        <w:rPr>
          <w:sz w:val="20"/>
          <w:szCs w:val="20"/>
        </w:rPr>
        <w:t xml:space="preserve">) for each lab project one week after the lab project is assigned.  Lab projects will be collected within the first 15 minutes of the lab period.  </w:t>
      </w:r>
      <w:r w:rsidR="00B4289D" w:rsidRPr="00B4289D">
        <w:rPr>
          <w:b/>
          <w:sz w:val="20"/>
          <w:szCs w:val="20"/>
          <w:highlight w:val="lightGray"/>
          <w:u w:val="single"/>
        </w:rPr>
        <w:t>No late lab projects will be accepted!!</w:t>
      </w:r>
      <w:r w:rsidR="00B4289D" w:rsidRPr="00B4289D">
        <w:rPr>
          <w:sz w:val="20"/>
          <w:szCs w:val="20"/>
        </w:rPr>
        <w:t xml:space="preserve">    </w:t>
      </w:r>
      <w:r w:rsidR="00B4289D" w:rsidRPr="00B4289D">
        <w:rPr>
          <w:sz w:val="20"/>
          <w:szCs w:val="20"/>
          <w:u w:val="single"/>
        </w:rPr>
        <w:t xml:space="preserve">Prior to submission of any assignment, it is the responsibility of students to carefully check their work to make sure that they have submitted all parts/components of the project in the proper format discussed. </w:t>
      </w:r>
      <w:r w:rsidR="00B4289D" w:rsidRPr="00B4289D">
        <w:rPr>
          <w:sz w:val="20"/>
          <w:szCs w:val="20"/>
        </w:rPr>
        <w:t xml:space="preserve">  </w:t>
      </w:r>
      <w:r w:rsidR="008051A8" w:rsidRPr="00B4289D">
        <w:rPr>
          <w:sz w:val="20"/>
          <w:szCs w:val="20"/>
          <w:highlight w:val="yellow"/>
        </w:rPr>
        <w:t>Late labs will be penalized 10% of grade each day.</w:t>
      </w:r>
    </w:p>
    <w:p w14:paraId="2DE41F44" w14:textId="5287C86B" w:rsidR="00B37321" w:rsidRPr="00B37321" w:rsidRDefault="008051A8" w:rsidP="00B37321">
      <w:pPr>
        <w:pStyle w:val="Heading3"/>
        <w:rPr>
          <w:sz w:val="20"/>
          <w:szCs w:val="20"/>
        </w:rPr>
      </w:pPr>
      <w:r w:rsidRPr="00B37321">
        <w:rPr>
          <w:sz w:val="20"/>
          <w:szCs w:val="20"/>
        </w:rPr>
        <w:t>HW Grades</w:t>
      </w:r>
    </w:p>
    <w:p w14:paraId="721D4F4A" w14:textId="0020292F" w:rsidR="008051A8" w:rsidRDefault="00D00C7C" w:rsidP="00D00C7C">
      <w:pPr>
        <w:tabs>
          <w:tab w:val="left" w:pos="2160"/>
          <w:tab w:val="left" w:pos="2520"/>
          <w:tab w:val="left" w:pos="2880"/>
          <w:tab w:val="left" w:pos="4320"/>
        </w:tabs>
        <w:ind w:left="2160" w:hanging="2160"/>
        <w:jc w:val="both"/>
        <w:rPr>
          <w:sz w:val="20"/>
          <w:szCs w:val="20"/>
        </w:rPr>
      </w:pPr>
      <w:r>
        <w:rPr>
          <w:sz w:val="20"/>
          <w:szCs w:val="20"/>
        </w:rPr>
        <w:tab/>
      </w:r>
      <w:r w:rsidR="008051A8">
        <w:rPr>
          <w:sz w:val="20"/>
          <w:szCs w:val="20"/>
        </w:rPr>
        <w:t>HW will be assigned to practice concepts covered in class. It may be graded based on completeness or correctness</w:t>
      </w:r>
      <w:r w:rsidR="00B4289D">
        <w:rPr>
          <w:sz w:val="20"/>
          <w:szCs w:val="20"/>
        </w:rPr>
        <w:t xml:space="preserve"> or a question may be selected to be graded out of a number of questions assigned, so do all questions.</w:t>
      </w:r>
      <w:r w:rsidR="008051A8" w:rsidRPr="008051A8">
        <w:rPr>
          <w:sz w:val="20"/>
          <w:szCs w:val="20"/>
          <w:highlight w:val="yellow"/>
        </w:rPr>
        <w:t xml:space="preserve"> Late assignments are not accepted, no exceptions</w:t>
      </w:r>
      <w:r w:rsidR="008051A8" w:rsidRPr="00473856">
        <w:rPr>
          <w:sz w:val="20"/>
          <w:szCs w:val="20"/>
        </w:rPr>
        <w:t xml:space="preserve">. HW Assignments will be posted in folio and submitted in </w:t>
      </w:r>
      <w:r w:rsidR="00B4289D">
        <w:rPr>
          <w:sz w:val="20"/>
          <w:szCs w:val="20"/>
        </w:rPr>
        <w:t>the class as hardcopy on the day they are due</w:t>
      </w:r>
      <w:r w:rsidR="00CF5D45">
        <w:rPr>
          <w:sz w:val="20"/>
          <w:szCs w:val="20"/>
        </w:rPr>
        <w:t xml:space="preserve"> (Please have them printed before coming to class and don’t expect to print them in the class to avoid printing issues at the last minute)</w:t>
      </w:r>
      <w:r w:rsidR="00B4289D">
        <w:rPr>
          <w:sz w:val="20"/>
          <w:szCs w:val="20"/>
        </w:rPr>
        <w:t xml:space="preserve">. </w:t>
      </w:r>
    </w:p>
    <w:p w14:paraId="6D9D4573" w14:textId="0B6E332A" w:rsidR="00B37321" w:rsidRPr="00B37321" w:rsidRDefault="008051A8" w:rsidP="00B37321">
      <w:pPr>
        <w:pStyle w:val="Heading3"/>
        <w:rPr>
          <w:sz w:val="20"/>
          <w:szCs w:val="20"/>
        </w:rPr>
      </w:pPr>
      <w:r w:rsidRPr="00B37321">
        <w:rPr>
          <w:sz w:val="20"/>
          <w:szCs w:val="20"/>
        </w:rPr>
        <w:t>Quizzes</w:t>
      </w:r>
      <w:r w:rsidRPr="00B37321">
        <w:rPr>
          <w:sz w:val="20"/>
          <w:szCs w:val="20"/>
        </w:rPr>
        <w:tab/>
      </w:r>
    </w:p>
    <w:p w14:paraId="2FB96BF8" w14:textId="050CAE4F" w:rsidR="008051A8" w:rsidRPr="00985EA3" w:rsidRDefault="008051A8" w:rsidP="00D00C7C">
      <w:pPr>
        <w:tabs>
          <w:tab w:val="left" w:pos="2160"/>
          <w:tab w:val="left" w:pos="2520"/>
          <w:tab w:val="left" w:pos="2880"/>
          <w:tab w:val="left" w:pos="4320"/>
        </w:tabs>
        <w:ind w:left="2160"/>
        <w:jc w:val="both"/>
        <w:rPr>
          <w:sz w:val="20"/>
          <w:szCs w:val="20"/>
        </w:rPr>
      </w:pPr>
      <w:r>
        <w:rPr>
          <w:sz w:val="20"/>
          <w:szCs w:val="20"/>
        </w:rPr>
        <w:t xml:space="preserve">Multiple choice quizzes can be expected for most </w:t>
      </w:r>
      <w:r w:rsidR="00CF5D45">
        <w:rPr>
          <w:sz w:val="20"/>
          <w:szCs w:val="20"/>
        </w:rPr>
        <w:t>lectures</w:t>
      </w:r>
      <w:r>
        <w:rPr>
          <w:sz w:val="20"/>
          <w:szCs w:val="20"/>
        </w:rPr>
        <w:t xml:space="preserve"> via folio with possibility of </w:t>
      </w:r>
      <w:r w:rsidR="00CF5D45">
        <w:rPr>
          <w:sz w:val="20"/>
          <w:szCs w:val="20"/>
        </w:rPr>
        <w:t>in-class</w:t>
      </w:r>
      <w:r>
        <w:rPr>
          <w:sz w:val="20"/>
          <w:szCs w:val="20"/>
        </w:rPr>
        <w:t xml:space="preserve"> </w:t>
      </w:r>
      <w:r w:rsidR="00CF5D45">
        <w:rPr>
          <w:sz w:val="20"/>
          <w:szCs w:val="20"/>
        </w:rPr>
        <w:t xml:space="preserve">programming </w:t>
      </w:r>
      <w:r>
        <w:rPr>
          <w:sz w:val="20"/>
          <w:szCs w:val="20"/>
        </w:rPr>
        <w:t xml:space="preserve">quiz from time to time. </w:t>
      </w:r>
    </w:p>
    <w:p w14:paraId="7A791E11" w14:textId="1F2E4E40" w:rsidR="00B37321" w:rsidRPr="00B37321" w:rsidRDefault="008051A8" w:rsidP="00B37321">
      <w:pPr>
        <w:pStyle w:val="Heading3"/>
        <w:rPr>
          <w:sz w:val="20"/>
          <w:szCs w:val="20"/>
        </w:rPr>
      </w:pPr>
      <w:r w:rsidRPr="00B37321">
        <w:rPr>
          <w:sz w:val="20"/>
          <w:szCs w:val="20"/>
        </w:rPr>
        <w:t>Exams</w:t>
      </w:r>
      <w:r w:rsidRPr="00B37321">
        <w:rPr>
          <w:sz w:val="20"/>
          <w:szCs w:val="20"/>
        </w:rPr>
        <w:tab/>
      </w:r>
    </w:p>
    <w:p w14:paraId="19DAA294" w14:textId="3692A463" w:rsidR="008051A8" w:rsidRPr="00985EA3" w:rsidRDefault="008051A8" w:rsidP="00D00C7C">
      <w:pPr>
        <w:tabs>
          <w:tab w:val="left" w:pos="2160"/>
          <w:tab w:val="left" w:pos="2520"/>
          <w:tab w:val="left" w:pos="2880"/>
          <w:tab w:val="left" w:pos="3600"/>
        </w:tabs>
        <w:ind w:left="2160"/>
        <w:jc w:val="both"/>
        <w:rPr>
          <w:sz w:val="20"/>
          <w:szCs w:val="20"/>
        </w:rPr>
      </w:pPr>
      <w:r>
        <w:rPr>
          <w:sz w:val="20"/>
          <w:szCs w:val="20"/>
        </w:rPr>
        <w:t xml:space="preserve">Two exams and a final will be given in this course. </w:t>
      </w:r>
      <w:r w:rsidRPr="00473856">
        <w:rPr>
          <w:sz w:val="20"/>
          <w:szCs w:val="20"/>
        </w:rPr>
        <w:t xml:space="preserve">Dates will be announced in advance. </w:t>
      </w:r>
      <w:r w:rsidRPr="001E03C2">
        <w:rPr>
          <w:b/>
          <w:bCs/>
          <w:color w:val="C00000"/>
          <w:sz w:val="20"/>
          <w:szCs w:val="20"/>
        </w:rPr>
        <w:t>There are no makeup exams. Failure to take exams as scheduled will result in automatic ZERO</w:t>
      </w:r>
      <w:r w:rsidRPr="001E03C2">
        <w:rPr>
          <w:color w:val="C00000"/>
          <w:sz w:val="20"/>
          <w:szCs w:val="20"/>
        </w:rPr>
        <w:t xml:space="preserve">. </w:t>
      </w:r>
      <w:r w:rsidR="00CF5D45" w:rsidRPr="00CF5D45">
        <w:rPr>
          <w:b/>
          <w:bCs/>
          <w:spacing w:val="-2"/>
          <w:sz w:val="20"/>
          <w:szCs w:val="20"/>
        </w:rPr>
        <w:t>All exams are in-person</w:t>
      </w:r>
      <w:r w:rsidR="00CF5D45" w:rsidRPr="00CF5D45">
        <w:rPr>
          <w:spacing w:val="-2"/>
          <w:sz w:val="20"/>
          <w:szCs w:val="20"/>
        </w:rPr>
        <w:t>.</w:t>
      </w:r>
      <w:r w:rsidR="00CF5D45">
        <w:rPr>
          <w:spacing w:val="-2"/>
          <w:sz w:val="22"/>
          <w:szCs w:val="22"/>
        </w:rPr>
        <w:t xml:space="preserve"> </w:t>
      </w:r>
      <w:r w:rsidRPr="00C3551A">
        <w:rPr>
          <w:sz w:val="20"/>
          <w:szCs w:val="20"/>
          <w:highlight w:val="lightGray"/>
        </w:rPr>
        <w:t xml:space="preserve">All exams will be </w:t>
      </w:r>
      <w:r w:rsidRPr="00C3551A">
        <w:rPr>
          <w:b/>
          <w:sz w:val="20"/>
          <w:szCs w:val="20"/>
          <w:highlight w:val="lightGray"/>
        </w:rPr>
        <w:t xml:space="preserve">closed </w:t>
      </w:r>
      <w:r w:rsidR="00CF5D45">
        <w:rPr>
          <w:b/>
          <w:sz w:val="20"/>
          <w:szCs w:val="20"/>
          <w:highlight w:val="lightGray"/>
        </w:rPr>
        <w:t xml:space="preserve">book and closed </w:t>
      </w:r>
      <w:r w:rsidRPr="00C3551A">
        <w:rPr>
          <w:b/>
          <w:sz w:val="20"/>
          <w:szCs w:val="20"/>
          <w:highlight w:val="lightGray"/>
        </w:rPr>
        <w:t>notes</w:t>
      </w:r>
      <w:r w:rsidR="00CF5D45">
        <w:rPr>
          <w:b/>
          <w:sz w:val="20"/>
          <w:szCs w:val="20"/>
        </w:rPr>
        <w:t>.</w:t>
      </w:r>
    </w:p>
    <w:p w14:paraId="13FF4DDA" w14:textId="77777777" w:rsidR="00B37321" w:rsidRPr="00B37321" w:rsidRDefault="008051A8" w:rsidP="00B37321">
      <w:pPr>
        <w:pStyle w:val="Heading3"/>
        <w:rPr>
          <w:sz w:val="20"/>
          <w:szCs w:val="20"/>
        </w:rPr>
      </w:pPr>
      <w:r w:rsidRPr="00B37321">
        <w:rPr>
          <w:sz w:val="20"/>
          <w:szCs w:val="20"/>
        </w:rPr>
        <w:t>Academic Dishonesty</w:t>
      </w:r>
      <w:r w:rsidR="00B37321" w:rsidRPr="00B37321">
        <w:rPr>
          <w:sz w:val="20"/>
          <w:szCs w:val="20"/>
        </w:rPr>
        <w:tab/>
      </w:r>
    </w:p>
    <w:p w14:paraId="38A4889C" w14:textId="03A6F1B0" w:rsidR="008051A8" w:rsidRPr="00D00C7C" w:rsidRDefault="00B37321" w:rsidP="00D00C7C">
      <w:pPr>
        <w:pStyle w:val="BodyText"/>
        <w:tabs>
          <w:tab w:val="left" w:pos="0"/>
          <w:tab w:val="left" w:pos="6120"/>
        </w:tabs>
        <w:ind w:left="2160" w:hanging="2160"/>
        <w:rPr>
          <w:szCs w:val="20"/>
        </w:rPr>
      </w:pPr>
      <w:r>
        <w:rPr>
          <w:b/>
          <w:szCs w:val="20"/>
        </w:rPr>
        <w:tab/>
      </w:r>
      <w:r w:rsidR="008051A8" w:rsidRPr="00985EA3">
        <w:rPr>
          <w:szCs w:val="20"/>
        </w:rPr>
        <w:t xml:space="preserve">Cheating on tests and assignments will not be tolerated and will result in disciplinary action.  Read the Georgia Southern University </w:t>
      </w:r>
      <w:r w:rsidR="008051A8" w:rsidRPr="00987550">
        <w:rPr>
          <w:b/>
          <w:i/>
          <w:szCs w:val="20"/>
          <w:u w:val="single"/>
        </w:rPr>
        <w:t>Student Conduct Code</w:t>
      </w:r>
      <w:r w:rsidR="008051A8" w:rsidRPr="00987550">
        <w:rPr>
          <w:b/>
          <w:szCs w:val="20"/>
        </w:rPr>
        <w:t xml:space="preserve"> </w:t>
      </w:r>
      <w:r w:rsidR="008051A8" w:rsidRPr="00985EA3">
        <w:rPr>
          <w:szCs w:val="20"/>
        </w:rPr>
        <w:t>for more details</w:t>
      </w:r>
    </w:p>
    <w:p w14:paraId="62ABC579" w14:textId="7BCE0C3E" w:rsidR="008051A8" w:rsidRPr="00B37321" w:rsidRDefault="008051A8" w:rsidP="00B37321">
      <w:pPr>
        <w:pStyle w:val="Heading3"/>
        <w:rPr>
          <w:sz w:val="20"/>
          <w:szCs w:val="20"/>
        </w:rPr>
      </w:pPr>
      <w:r w:rsidRPr="00B37321">
        <w:rPr>
          <w:sz w:val="20"/>
          <w:szCs w:val="20"/>
        </w:rPr>
        <w:t>Final Grade Distribution</w:t>
      </w:r>
      <w:r w:rsidRPr="00B37321">
        <w:rPr>
          <w:sz w:val="20"/>
          <w:szCs w:val="20"/>
        </w:rPr>
        <w:tab/>
      </w:r>
      <w:r w:rsidRPr="00B37321">
        <w:rPr>
          <w:sz w:val="20"/>
          <w:szCs w:val="20"/>
        </w:rPr>
        <w:tab/>
      </w:r>
    </w:p>
    <w:tbl>
      <w:tblPr>
        <w:tblStyle w:val="GridTable1Light"/>
        <w:tblpPr w:leftFromText="180" w:rightFromText="180" w:vertAnchor="text" w:tblpXSpec="center" w:tblpY="1"/>
        <w:tblW w:w="0" w:type="auto"/>
        <w:tblLook w:val="01E0" w:firstRow="1" w:lastRow="1" w:firstColumn="1" w:lastColumn="1" w:noHBand="0" w:noVBand="0"/>
        <w:tblDescription w:val="Final Grades Distribution indicating how much weight is for exams, labs, HW, Quizzes, and Project."/>
      </w:tblPr>
      <w:tblGrid>
        <w:gridCol w:w="4202"/>
        <w:gridCol w:w="3960"/>
      </w:tblGrid>
      <w:tr w:rsidR="001E03C2" w:rsidRPr="003C6F33" w14:paraId="39035A59" w14:textId="77777777" w:rsidTr="00E479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02" w:type="dxa"/>
          </w:tcPr>
          <w:p w14:paraId="19932B2C" w14:textId="77777777" w:rsidR="001E03C2" w:rsidRPr="003C6F33" w:rsidRDefault="001E03C2" w:rsidP="00E47911">
            <w:pPr>
              <w:tabs>
                <w:tab w:val="left" w:pos="2160"/>
                <w:tab w:val="left" w:pos="4050"/>
              </w:tabs>
              <w:rPr>
                <w:sz w:val="20"/>
                <w:szCs w:val="20"/>
              </w:rPr>
            </w:pPr>
          </w:p>
          <w:p w14:paraId="3DEC055C" w14:textId="77777777" w:rsidR="001E03C2" w:rsidRPr="003C6F33" w:rsidRDefault="001E03C2" w:rsidP="00E47911">
            <w:pPr>
              <w:tabs>
                <w:tab w:val="left" w:pos="2160"/>
                <w:tab w:val="left" w:pos="4050"/>
              </w:tabs>
              <w:rPr>
                <w:sz w:val="20"/>
                <w:szCs w:val="20"/>
              </w:rPr>
            </w:pPr>
            <w:r>
              <w:rPr>
                <w:sz w:val="20"/>
                <w:szCs w:val="20"/>
              </w:rPr>
              <w:t xml:space="preserve">Exam </w:t>
            </w:r>
            <w:r w:rsidRPr="003C6F33">
              <w:rPr>
                <w:sz w:val="20"/>
                <w:szCs w:val="20"/>
              </w:rPr>
              <w:t>1</w:t>
            </w:r>
            <w:r>
              <w:rPr>
                <w:sz w:val="20"/>
                <w:szCs w:val="20"/>
              </w:rPr>
              <w:t xml:space="preserve">                           20</w:t>
            </w:r>
            <w:r w:rsidRPr="003C6F33">
              <w:rPr>
                <w:sz w:val="20"/>
                <w:szCs w:val="20"/>
              </w:rPr>
              <w:t>%</w:t>
            </w:r>
          </w:p>
          <w:p w14:paraId="2296741D" w14:textId="77777777" w:rsidR="001E03C2" w:rsidRPr="003C6F33" w:rsidRDefault="001E03C2" w:rsidP="00E47911">
            <w:pPr>
              <w:tabs>
                <w:tab w:val="left" w:pos="2160"/>
                <w:tab w:val="left" w:pos="4050"/>
              </w:tabs>
              <w:rPr>
                <w:sz w:val="20"/>
                <w:szCs w:val="20"/>
              </w:rPr>
            </w:pPr>
            <w:r>
              <w:rPr>
                <w:sz w:val="20"/>
                <w:szCs w:val="20"/>
              </w:rPr>
              <w:t xml:space="preserve">Exam </w:t>
            </w:r>
            <w:r w:rsidRPr="003C6F33">
              <w:rPr>
                <w:sz w:val="20"/>
                <w:szCs w:val="20"/>
              </w:rPr>
              <w:t>2</w:t>
            </w:r>
            <w:r>
              <w:rPr>
                <w:sz w:val="20"/>
                <w:szCs w:val="20"/>
              </w:rPr>
              <w:t xml:space="preserve">                           20</w:t>
            </w:r>
            <w:r w:rsidRPr="003C6F33">
              <w:rPr>
                <w:sz w:val="20"/>
                <w:szCs w:val="20"/>
              </w:rPr>
              <w:t>%</w:t>
            </w:r>
          </w:p>
          <w:p w14:paraId="00F14046" w14:textId="77777777" w:rsidR="001E03C2" w:rsidRPr="003C6F33" w:rsidRDefault="001E03C2" w:rsidP="00E47911">
            <w:pPr>
              <w:tabs>
                <w:tab w:val="left" w:pos="2160"/>
                <w:tab w:val="left" w:pos="4050"/>
              </w:tabs>
              <w:rPr>
                <w:sz w:val="20"/>
                <w:szCs w:val="20"/>
              </w:rPr>
            </w:pPr>
            <w:r>
              <w:rPr>
                <w:sz w:val="20"/>
                <w:szCs w:val="20"/>
              </w:rPr>
              <w:t>Final Exam                    25</w:t>
            </w:r>
            <w:r w:rsidRPr="003C6F33">
              <w:rPr>
                <w:sz w:val="20"/>
                <w:szCs w:val="20"/>
              </w:rPr>
              <w:t>%</w:t>
            </w:r>
          </w:p>
          <w:p w14:paraId="423B78B3" w14:textId="77777777" w:rsidR="001E03C2" w:rsidRDefault="001E03C2" w:rsidP="00E47911">
            <w:pPr>
              <w:tabs>
                <w:tab w:val="left" w:pos="2160"/>
                <w:tab w:val="left" w:pos="4050"/>
              </w:tabs>
              <w:rPr>
                <w:sz w:val="20"/>
                <w:szCs w:val="20"/>
              </w:rPr>
            </w:pPr>
            <w:r>
              <w:rPr>
                <w:sz w:val="20"/>
                <w:szCs w:val="20"/>
              </w:rPr>
              <w:t>Lab Projects                  15</w:t>
            </w:r>
            <w:r w:rsidRPr="003C6F33">
              <w:rPr>
                <w:sz w:val="20"/>
                <w:szCs w:val="20"/>
              </w:rPr>
              <w:t>%</w:t>
            </w:r>
          </w:p>
          <w:p w14:paraId="7E923880" w14:textId="77777777" w:rsidR="001E03C2" w:rsidRPr="003C6F33" w:rsidRDefault="001E03C2" w:rsidP="00E47911">
            <w:pPr>
              <w:tabs>
                <w:tab w:val="left" w:pos="2160"/>
                <w:tab w:val="left" w:pos="4050"/>
              </w:tabs>
              <w:rPr>
                <w:sz w:val="20"/>
                <w:szCs w:val="20"/>
              </w:rPr>
            </w:pPr>
            <w:r>
              <w:rPr>
                <w:sz w:val="20"/>
                <w:szCs w:val="20"/>
              </w:rPr>
              <w:t>Homework                      5%</w:t>
            </w:r>
          </w:p>
          <w:p w14:paraId="4A8E8B1F" w14:textId="77777777" w:rsidR="001E03C2" w:rsidRDefault="001E03C2" w:rsidP="00E47911">
            <w:pPr>
              <w:tabs>
                <w:tab w:val="left" w:pos="2160"/>
                <w:tab w:val="left" w:pos="2520"/>
                <w:tab w:val="left" w:pos="2880"/>
                <w:tab w:val="left" w:pos="4320"/>
              </w:tabs>
              <w:rPr>
                <w:sz w:val="20"/>
                <w:szCs w:val="20"/>
              </w:rPr>
            </w:pPr>
            <w:r>
              <w:rPr>
                <w:sz w:val="20"/>
                <w:szCs w:val="20"/>
              </w:rPr>
              <w:t>Quizzes                            5%</w:t>
            </w:r>
          </w:p>
          <w:p w14:paraId="597C1195" w14:textId="77777777" w:rsidR="001E03C2" w:rsidRPr="003C6F33" w:rsidRDefault="001E03C2" w:rsidP="00E47911">
            <w:pPr>
              <w:tabs>
                <w:tab w:val="left" w:pos="2160"/>
                <w:tab w:val="left" w:pos="2520"/>
                <w:tab w:val="left" w:pos="2880"/>
                <w:tab w:val="left" w:pos="4320"/>
              </w:tabs>
              <w:rPr>
                <w:sz w:val="20"/>
                <w:szCs w:val="20"/>
              </w:rPr>
            </w:pPr>
            <w:r>
              <w:rPr>
                <w:sz w:val="20"/>
                <w:szCs w:val="20"/>
              </w:rPr>
              <w:t>Arduino Project            10%</w:t>
            </w:r>
          </w:p>
        </w:tc>
        <w:tc>
          <w:tcPr>
            <w:cnfStyle w:val="000100000000" w:firstRow="0" w:lastRow="0" w:firstColumn="0" w:lastColumn="1" w:oddVBand="0" w:evenVBand="0" w:oddHBand="0" w:evenHBand="0" w:firstRowFirstColumn="0" w:firstRowLastColumn="0" w:lastRowFirstColumn="0" w:lastRowLastColumn="0"/>
            <w:tcW w:w="3960" w:type="dxa"/>
          </w:tcPr>
          <w:p w14:paraId="07BB5B7F" w14:textId="77777777" w:rsidR="001E03C2" w:rsidRDefault="001E03C2" w:rsidP="00E47911">
            <w:pPr>
              <w:tabs>
                <w:tab w:val="left" w:pos="2160"/>
                <w:tab w:val="left" w:pos="4050"/>
              </w:tabs>
              <w:rPr>
                <w:b w:val="0"/>
                <w:bCs w:val="0"/>
                <w:sz w:val="20"/>
                <w:szCs w:val="20"/>
              </w:rPr>
            </w:pPr>
          </w:p>
          <w:p w14:paraId="39B1CCDC" w14:textId="77777777" w:rsidR="001E03C2" w:rsidRPr="003C6F33" w:rsidRDefault="001E03C2" w:rsidP="00E47911">
            <w:pPr>
              <w:tabs>
                <w:tab w:val="left" w:pos="2160"/>
                <w:tab w:val="left" w:pos="4050"/>
              </w:tabs>
              <w:rPr>
                <w:sz w:val="20"/>
                <w:szCs w:val="20"/>
              </w:rPr>
            </w:pPr>
            <w:r w:rsidRPr="003C6F33">
              <w:rPr>
                <w:sz w:val="20"/>
                <w:szCs w:val="20"/>
              </w:rPr>
              <w:t>Grading Scale:</w:t>
            </w:r>
          </w:p>
          <w:p w14:paraId="750CF6D3" w14:textId="77777777" w:rsidR="001E03C2" w:rsidRPr="003C6F33" w:rsidRDefault="001E03C2" w:rsidP="00E47911">
            <w:pPr>
              <w:tabs>
                <w:tab w:val="left" w:pos="2160"/>
                <w:tab w:val="left" w:pos="4050"/>
              </w:tabs>
              <w:rPr>
                <w:sz w:val="20"/>
                <w:szCs w:val="20"/>
              </w:rPr>
            </w:pPr>
            <w:r w:rsidRPr="003C6F33">
              <w:rPr>
                <w:sz w:val="20"/>
                <w:szCs w:val="20"/>
              </w:rPr>
              <w:t xml:space="preserve">  A          90 - 100 </w:t>
            </w:r>
          </w:p>
          <w:p w14:paraId="0D65F3DE" w14:textId="77777777" w:rsidR="001E03C2" w:rsidRPr="003C6F33" w:rsidRDefault="001E03C2" w:rsidP="00E47911">
            <w:pPr>
              <w:tabs>
                <w:tab w:val="left" w:pos="2160"/>
                <w:tab w:val="left" w:pos="4050"/>
              </w:tabs>
              <w:rPr>
                <w:sz w:val="20"/>
                <w:szCs w:val="20"/>
              </w:rPr>
            </w:pPr>
            <w:r w:rsidRPr="003C6F33">
              <w:rPr>
                <w:sz w:val="20"/>
                <w:szCs w:val="20"/>
              </w:rPr>
              <w:t xml:space="preserve">  B          80 </w:t>
            </w:r>
            <w:r>
              <w:rPr>
                <w:sz w:val="20"/>
                <w:szCs w:val="20"/>
              </w:rPr>
              <w:t>–</w:t>
            </w:r>
            <w:r w:rsidRPr="003C6F33">
              <w:rPr>
                <w:sz w:val="20"/>
                <w:szCs w:val="20"/>
              </w:rPr>
              <w:t xml:space="preserve"> 89</w:t>
            </w:r>
            <w:r>
              <w:rPr>
                <w:sz w:val="20"/>
                <w:szCs w:val="20"/>
              </w:rPr>
              <w:t>.9</w:t>
            </w:r>
          </w:p>
          <w:p w14:paraId="1B493ED4" w14:textId="77777777" w:rsidR="001E03C2" w:rsidRPr="003C6F33" w:rsidRDefault="001E03C2" w:rsidP="00E47911">
            <w:pPr>
              <w:tabs>
                <w:tab w:val="left" w:pos="2160"/>
                <w:tab w:val="left" w:pos="4050"/>
              </w:tabs>
              <w:rPr>
                <w:sz w:val="20"/>
                <w:szCs w:val="20"/>
              </w:rPr>
            </w:pPr>
            <w:r w:rsidRPr="003C6F33">
              <w:rPr>
                <w:sz w:val="20"/>
                <w:szCs w:val="20"/>
              </w:rPr>
              <w:t xml:space="preserve">  C          70 </w:t>
            </w:r>
            <w:r>
              <w:rPr>
                <w:sz w:val="20"/>
                <w:szCs w:val="20"/>
              </w:rPr>
              <w:t>–</w:t>
            </w:r>
            <w:r w:rsidRPr="003C6F33">
              <w:rPr>
                <w:sz w:val="20"/>
                <w:szCs w:val="20"/>
              </w:rPr>
              <w:t xml:space="preserve"> 79</w:t>
            </w:r>
            <w:r>
              <w:rPr>
                <w:sz w:val="20"/>
                <w:szCs w:val="20"/>
              </w:rPr>
              <w:t>.9</w:t>
            </w:r>
          </w:p>
          <w:p w14:paraId="63FC00D0" w14:textId="77777777" w:rsidR="001E03C2" w:rsidRPr="003C6F33" w:rsidRDefault="001E03C2" w:rsidP="00E47911">
            <w:pPr>
              <w:tabs>
                <w:tab w:val="left" w:pos="2160"/>
                <w:tab w:val="left" w:pos="4050"/>
              </w:tabs>
              <w:rPr>
                <w:sz w:val="20"/>
                <w:szCs w:val="20"/>
              </w:rPr>
            </w:pPr>
            <w:r w:rsidRPr="003C6F33">
              <w:rPr>
                <w:sz w:val="20"/>
                <w:szCs w:val="20"/>
              </w:rPr>
              <w:t xml:space="preserve">  D          60 </w:t>
            </w:r>
            <w:r>
              <w:rPr>
                <w:sz w:val="20"/>
                <w:szCs w:val="20"/>
              </w:rPr>
              <w:t>–</w:t>
            </w:r>
            <w:r w:rsidRPr="003C6F33">
              <w:rPr>
                <w:sz w:val="20"/>
                <w:szCs w:val="20"/>
              </w:rPr>
              <w:t xml:space="preserve"> 69</w:t>
            </w:r>
            <w:r>
              <w:rPr>
                <w:sz w:val="20"/>
                <w:szCs w:val="20"/>
              </w:rPr>
              <w:t>.9</w:t>
            </w:r>
          </w:p>
          <w:p w14:paraId="55B8156F" w14:textId="77777777" w:rsidR="001E03C2" w:rsidRPr="003C6F33" w:rsidRDefault="001E03C2" w:rsidP="00E47911">
            <w:pPr>
              <w:tabs>
                <w:tab w:val="left" w:pos="2160"/>
                <w:tab w:val="left" w:pos="4050"/>
              </w:tabs>
              <w:rPr>
                <w:sz w:val="20"/>
                <w:szCs w:val="20"/>
              </w:rPr>
            </w:pPr>
            <w:r w:rsidRPr="003C6F33">
              <w:rPr>
                <w:sz w:val="20"/>
                <w:szCs w:val="20"/>
              </w:rPr>
              <w:t xml:space="preserve">  F            0 </w:t>
            </w:r>
            <w:r>
              <w:rPr>
                <w:sz w:val="20"/>
                <w:szCs w:val="20"/>
              </w:rPr>
              <w:t>–</w:t>
            </w:r>
            <w:r w:rsidRPr="003C6F33">
              <w:rPr>
                <w:sz w:val="20"/>
                <w:szCs w:val="20"/>
              </w:rPr>
              <w:t xml:space="preserve"> 59</w:t>
            </w:r>
            <w:r>
              <w:rPr>
                <w:sz w:val="20"/>
                <w:szCs w:val="20"/>
              </w:rPr>
              <w:t>.9</w:t>
            </w:r>
          </w:p>
          <w:p w14:paraId="121B366B" w14:textId="77777777" w:rsidR="001E03C2" w:rsidRPr="003C6F33" w:rsidRDefault="001E03C2" w:rsidP="00E47911">
            <w:pPr>
              <w:tabs>
                <w:tab w:val="left" w:pos="2160"/>
                <w:tab w:val="left" w:pos="2520"/>
                <w:tab w:val="left" w:pos="2880"/>
                <w:tab w:val="left" w:pos="4320"/>
              </w:tabs>
              <w:rPr>
                <w:sz w:val="20"/>
                <w:szCs w:val="20"/>
              </w:rPr>
            </w:pPr>
          </w:p>
        </w:tc>
      </w:tr>
    </w:tbl>
    <w:p w14:paraId="046F43EE" w14:textId="77777777" w:rsidR="001E03C2" w:rsidRDefault="008051A8" w:rsidP="00AC775B">
      <w:r w:rsidRPr="00D00C7C">
        <w:br w:type="textWrapping" w:clear="all"/>
      </w:r>
    </w:p>
    <w:p w14:paraId="7C097587" w14:textId="64149399" w:rsidR="008051A8" w:rsidRPr="00D00C7C" w:rsidRDefault="008051A8" w:rsidP="00D00C7C">
      <w:pPr>
        <w:pStyle w:val="Heading2"/>
        <w:jc w:val="left"/>
        <w:rPr>
          <w:sz w:val="24"/>
        </w:rPr>
      </w:pPr>
      <w:r w:rsidRPr="00D00C7C">
        <w:rPr>
          <w:sz w:val="24"/>
        </w:rPr>
        <w:t xml:space="preserve">Tentative ** Course Outlines </w:t>
      </w:r>
    </w:p>
    <w:p w14:paraId="11EEC0E5" w14:textId="77777777" w:rsidR="008051A8" w:rsidRPr="00306336" w:rsidRDefault="008051A8" w:rsidP="008051A8">
      <w:pPr>
        <w:tabs>
          <w:tab w:val="left" w:pos="-720"/>
        </w:tabs>
        <w:suppressAutoHyphens/>
        <w:rPr>
          <w:sz w:val="22"/>
          <w:szCs w:val="22"/>
        </w:rPr>
      </w:pPr>
    </w:p>
    <w:p w14:paraId="3A539776" w14:textId="77777777" w:rsidR="003861F4" w:rsidRPr="00306336" w:rsidRDefault="003861F4" w:rsidP="003861F4">
      <w:pPr>
        <w:tabs>
          <w:tab w:val="left" w:pos="-720"/>
        </w:tabs>
        <w:suppressAutoHyphens/>
        <w:rPr>
          <w:sz w:val="22"/>
          <w:szCs w:val="22"/>
        </w:rPr>
      </w:pPr>
      <w:r w:rsidRPr="00306336">
        <w:rPr>
          <w:sz w:val="22"/>
          <w:szCs w:val="22"/>
        </w:rPr>
        <w:t xml:space="preserve">Week 1:  </w:t>
      </w:r>
      <w:r>
        <w:rPr>
          <w:sz w:val="22"/>
          <w:szCs w:val="22"/>
        </w:rPr>
        <w:t xml:space="preserve"> Introductions, Lecture 1 and  2.</w:t>
      </w:r>
      <w:r w:rsidRPr="00306336">
        <w:rPr>
          <w:sz w:val="22"/>
          <w:szCs w:val="22"/>
        </w:rPr>
        <w:t xml:space="preserve"> </w:t>
      </w:r>
      <w:r>
        <w:rPr>
          <w:sz w:val="22"/>
          <w:szCs w:val="22"/>
        </w:rPr>
        <w:t>Lab to explore MATLAB installations and resources.</w:t>
      </w:r>
    </w:p>
    <w:p w14:paraId="33E65B8A" w14:textId="77777777" w:rsidR="003861F4" w:rsidRDefault="003861F4" w:rsidP="003861F4">
      <w:pPr>
        <w:rPr>
          <w:sz w:val="22"/>
          <w:szCs w:val="22"/>
        </w:rPr>
      </w:pPr>
      <w:r w:rsidRPr="00306336">
        <w:rPr>
          <w:sz w:val="22"/>
          <w:szCs w:val="22"/>
        </w:rPr>
        <w:t xml:space="preserve">Week </w:t>
      </w:r>
      <w:r>
        <w:rPr>
          <w:sz w:val="22"/>
          <w:szCs w:val="22"/>
        </w:rPr>
        <w:t>2</w:t>
      </w:r>
      <w:r w:rsidRPr="00306336">
        <w:rPr>
          <w:sz w:val="22"/>
          <w:szCs w:val="22"/>
        </w:rPr>
        <w:t xml:space="preserve">: </w:t>
      </w:r>
      <w:r>
        <w:rPr>
          <w:sz w:val="22"/>
          <w:szCs w:val="22"/>
        </w:rPr>
        <w:t xml:space="preserve"> </w:t>
      </w:r>
      <w:r w:rsidRPr="00306336">
        <w:rPr>
          <w:sz w:val="22"/>
          <w:szCs w:val="22"/>
        </w:rPr>
        <w:t xml:space="preserve"> </w:t>
      </w:r>
      <w:r>
        <w:rPr>
          <w:sz w:val="22"/>
          <w:szCs w:val="22"/>
        </w:rPr>
        <w:t>Lectures 4 (</w:t>
      </w:r>
      <w:r w:rsidRPr="00D8158F">
        <w:rPr>
          <w:sz w:val="20"/>
          <w:szCs w:val="20"/>
        </w:rPr>
        <w:t xml:space="preserve">Introduction to </w:t>
      </w:r>
      <w:proofErr w:type="spellStart"/>
      <w:r w:rsidRPr="00D8158F">
        <w:rPr>
          <w:sz w:val="20"/>
          <w:szCs w:val="20"/>
        </w:rPr>
        <w:t>Matlab</w:t>
      </w:r>
      <w:proofErr w:type="spellEnd"/>
      <w:r>
        <w:rPr>
          <w:sz w:val="22"/>
          <w:szCs w:val="22"/>
        </w:rPr>
        <w:t>) with lab  and Lecture 5 (</w:t>
      </w:r>
      <w:r w:rsidRPr="00D8158F">
        <w:rPr>
          <w:sz w:val="20"/>
          <w:szCs w:val="20"/>
        </w:rPr>
        <w:t>Introduction to Engineering Problem-Solving</w:t>
      </w:r>
      <w:r>
        <w:rPr>
          <w:sz w:val="22"/>
          <w:szCs w:val="22"/>
        </w:rPr>
        <w:t>)</w:t>
      </w:r>
    </w:p>
    <w:p w14:paraId="27529686" w14:textId="77777777" w:rsidR="003861F4" w:rsidRDefault="003861F4" w:rsidP="003861F4">
      <w:pPr>
        <w:rPr>
          <w:sz w:val="22"/>
          <w:szCs w:val="22"/>
        </w:rPr>
      </w:pPr>
      <w:r>
        <w:rPr>
          <w:sz w:val="22"/>
          <w:szCs w:val="22"/>
        </w:rPr>
        <w:t>Week 3:   Lecture 6 (</w:t>
      </w:r>
      <w:r w:rsidRPr="00D8158F">
        <w:rPr>
          <w:sz w:val="20"/>
          <w:szCs w:val="20"/>
        </w:rPr>
        <w:t>MATLAB Basics (Variables and Arrays)</w:t>
      </w:r>
      <w:r>
        <w:rPr>
          <w:sz w:val="22"/>
          <w:szCs w:val="22"/>
        </w:rPr>
        <w:t>) and Lecture 7 (</w:t>
      </w:r>
      <w:r>
        <w:rPr>
          <w:sz w:val="20"/>
          <w:szCs w:val="20"/>
        </w:rPr>
        <w:t>Array Operations and Built-in Functions</w:t>
      </w:r>
      <w:r>
        <w:rPr>
          <w:sz w:val="22"/>
          <w:szCs w:val="22"/>
        </w:rPr>
        <w:t xml:space="preserve">) </w:t>
      </w:r>
    </w:p>
    <w:p w14:paraId="266560E8" w14:textId="77777777" w:rsidR="003861F4" w:rsidRPr="00306336" w:rsidRDefault="003861F4" w:rsidP="003861F4">
      <w:pPr>
        <w:rPr>
          <w:sz w:val="22"/>
          <w:szCs w:val="22"/>
        </w:rPr>
      </w:pPr>
      <w:r>
        <w:rPr>
          <w:sz w:val="22"/>
          <w:szCs w:val="22"/>
        </w:rPr>
        <w:t>Week 4:   Lecture 7 (</w:t>
      </w:r>
      <w:r>
        <w:rPr>
          <w:sz w:val="20"/>
          <w:szCs w:val="20"/>
        </w:rPr>
        <w:t>Array Operations and Built-in Functions</w:t>
      </w:r>
      <w:r>
        <w:rPr>
          <w:sz w:val="22"/>
          <w:szCs w:val="22"/>
        </w:rPr>
        <w:t>) and Lecture 8 (</w:t>
      </w:r>
      <w:r>
        <w:rPr>
          <w:sz w:val="20"/>
          <w:szCs w:val="20"/>
        </w:rPr>
        <w:t>Intro to plotting &amp; Debugging</w:t>
      </w:r>
      <w:r>
        <w:rPr>
          <w:sz w:val="22"/>
          <w:szCs w:val="22"/>
        </w:rPr>
        <w:t xml:space="preserve">) with lab on </w:t>
      </w:r>
      <w:proofErr w:type="spellStart"/>
      <w:r>
        <w:rPr>
          <w:sz w:val="22"/>
          <w:szCs w:val="22"/>
        </w:rPr>
        <w:t>lec</w:t>
      </w:r>
      <w:proofErr w:type="spellEnd"/>
      <w:r>
        <w:rPr>
          <w:sz w:val="22"/>
          <w:szCs w:val="22"/>
        </w:rPr>
        <w:t xml:space="preserve"> 7</w:t>
      </w:r>
    </w:p>
    <w:p w14:paraId="1A437009" w14:textId="77777777" w:rsidR="003861F4" w:rsidRPr="00306336" w:rsidRDefault="003861F4" w:rsidP="003861F4">
      <w:pPr>
        <w:rPr>
          <w:sz w:val="22"/>
          <w:szCs w:val="22"/>
        </w:rPr>
      </w:pPr>
      <w:r>
        <w:rPr>
          <w:sz w:val="22"/>
          <w:szCs w:val="22"/>
        </w:rPr>
        <w:t>Week 5:   Lecture 9 (</w:t>
      </w:r>
      <w:r>
        <w:rPr>
          <w:sz w:val="20"/>
          <w:szCs w:val="20"/>
        </w:rPr>
        <w:t>Logical Data Types</w:t>
      </w:r>
      <w:r>
        <w:rPr>
          <w:sz w:val="22"/>
          <w:szCs w:val="22"/>
        </w:rPr>
        <w:t>) and Exam 1 Review</w:t>
      </w:r>
    </w:p>
    <w:p w14:paraId="282DD540" w14:textId="77777777" w:rsidR="003861F4" w:rsidRDefault="003861F4" w:rsidP="003861F4">
      <w:pPr>
        <w:rPr>
          <w:sz w:val="22"/>
          <w:szCs w:val="22"/>
        </w:rPr>
      </w:pPr>
      <w:r w:rsidRPr="00306336">
        <w:rPr>
          <w:sz w:val="22"/>
          <w:szCs w:val="22"/>
        </w:rPr>
        <w:t xml:space="preserve">Week </w:t>
      </w:r>
      <w:r>
        <w:rPr>
          <w:sz w:val="22"/>
          <w:szCs w:val="22"/>
        </w:rPr>
        <w:t>6</w:t>
      </w:r>
      <w:r w:rsidRPr="00306336">
        <w:rPr>
          <w:sz w:val="22"/>
          <w:szCs w:val="22"/>
        </w:rPr>
        <w:t xml:space="preserve">: </w:t>
      </w:r>
      <w:r>
        <w:rPr>
          <w:sz w:val="22"/>
          <w:szCs w:val="22"/>
        </w:rPr>
        <w:t xml:space="preserve">  </w:t>
      </w:r>
      <w:r w:rsidRPr="005C2D52">
        <w:rPr>
          <w:b/>
          <w:bCs/>
          <w:sz w:val="22"/>
          <w:szCs w:val="22"/>
        </w:rPr>
        <w:t xml:space="preserve">Exam 1 during Class (All lectures, labs, HW, Quizzes) </w:t>
      </w:r>
      <w:r>
        <w:rPr>
          <w:sz w:val="22"/>
          <w:szCs w:val="22"/>
        </w:rPr>
        <w:t xml:space="preserve">and Lecture 10 (Introduction to Arduino Hardware) </w:t>
      </w:r>
    </w:p>
    <w:p w14:paraId="015AB2C6" w14:textId="77777777" w:rsidR="003861F4" w:rsidRPr="00506EA7" w:rsidRDefault="003861F4" w:rsidP="003861F4">
      <w:pPr>
        <w:rPr>
          <w:sz w:val="22"/>
          <w:szCs w:val="22"/>
        </w:rPr>
      </w:pPr>
      <w:r>
        <w:rPr>
          <w:sz w:val="22"/>
          <w:szCs w:val="22"/>
        </w:rPr>
        <w:t>Week 7:   Lecture 11 (Conditional Statements) and Lecture 12 (Structured Programming: while loops)</w:t>
      </w:r>
    </w:p>
    <w:p w14:paraId="0F890417" w14:textId="77777777" w:rsidR="003861F4" w:rsidRDefault="003861F4" w:rsidP="003861F4">
      <w:pPr>
        <w:rPr>
          <w:sz w:val="22"/>
          <w:szCs w:val="22"/>
        </w:rPr>
      </w:pPr>
      <w:r>
        <w:rPr>
          <w:sz w:val="22"/>
          <w:szCs w:val="22"/>
        </w:rPr>
        <w:t>Week 8:   Lecture 13 (Structured Programming: FOR loops) and Lecture 14 (User Defined Functions)</w:t>
      </w:r>
    </w:p>
    <w:p w14:paraId="166E95A4" w14:textId="77777777" w:rsidR="003861F4" w:rsidRDefault="003861F4" w:rsidP="003861F4">
      <w:pPr>
        <w:rPr>
          <w:sz w:val="22"/>
          <w:szCs w:val="22"/>
        </w:rPr>
      </w:pPr>
      <w:r>
        <w:rPr>
          <w:sz w:val="22"/>
          <w:szCs w:val="22"/>
        </w:rPr>
        <w:t>Week 9:   Lecture 15 (</w:t>
      </w:r>
      <w:r>
        <w:rPr>
          <w:bCs/>
          <w:sz w:val="20"/>
          <w:szCs w:val="20"/>
        </w:rPr>
        <w:t>Numerical Techniques</w:t>
      </w:r>
      <w:r>
        <w:rPr>
          <w:sz w:val="22"/>
          <w:szCs w:val="22"/>
        </w:rPr>
        <w:t>) and Exam 2 Review</w:t>
      </w:r>
    </w:p>
    <w:p w14:paraId="2B6F64CC" w14:textId="77777777" w:rsidR="003861F4" w:rsidRDefault="003861F4" w:rsidP="003861F4">
      <w:pPr>
        <w:rPr>
          <w:sz w:val="22"/>
          <w:szCs w:val="22"/>
        </w:rPr>
      </w:pPr>
      <w:r>
        <w:rPr>
          <w:sz w:val="22"/>
          <w:szCs w:val="22"/>
        </w:rPr>
        <w:t>Week 10: Exam 2 and lab</w:t>
      </w:r>
    </w:p>
    <w:p w14:paraId="786027BB" w14:textId="77777777" w:rsidR="003861F4" w:rsidRPr="00306336" w:rsidRDefault="003861F4" w:rsidP="003861F4">
      <w:pPr>
        <w:rPr>
          <w:sz w:val="22"/>
          <w:szCs w:val="22"/>
        </w:rPr>
      </w:pPr>
      <w:r w:rsidRPr="00306336">
        <w:rPr>
          <w:sz w:val="22"/>
          <w:szCs w:val="22"/>
        </w:rPr>
        <w:t xml:space="preserve">Week </w:t>
      </w:r>
      <w:r>
        <w:rPr>
          <w:sz w:val="22"/>
          <w:szCs w:val="22"/>
        </w:rPr>
        <w:t>11: Lecture 16 (Arduino Hardware Interface) and Lecture 3 (Engineering Communications)</w:t>
      </w:r>
    </w:p>
    <w:p w14:paraId="5B9A979F" w14:textId="77777777" w:rsidR="003861F4" w:rsidRDefault="003861F4" w:rsidP="003861F4">
      <w:pPr>
        <w:rPr>
          <w:bCs/>
          <w:sz w:val="22"/>
          <w:szCs w:val="22"/>
        </w:rPr>
      </w:pPr>
      <w:r>
        <w:rPr>
          <w:bCs/>
          <w:sz w:val="22"/>
          <w:szCs w:val="22"/>
        </w:rPr>
        <w:t xml:space="preserve">Week 12: </w:t>
      </w:r>
      <w:r>
        <w:rPr>
          <w:sz w:val="22"/>
          <w:szCs w:val="22"/>
        </w:rPr>
        <w:t>Lecture 17 (</w:t>
      </w:r>
      <w:r>
        <w:rPr>
          <w:sz w:val="20"/>
          <w:szCs w:val="20"/>
        </w:rPr>
        <w:t xml:space="preserve">Data Modeling and Interpolation) and </w:t>
      </w:r>
      <w:r>
        <w:rPr>
          <w:bCs/>
          <w:sz w:val="22"/>
          <w:szCs w:val="22"/>
        </w:rPr>
        <w:t>Lecture 18 (</w:t>
      </w:r>
      <w:r>
        <w:rPr>
          <w:sz w:val="20"/>
          <w:szCs w:val="20"/>
        </w:rPr>
        <w:t xml:space="preserve">Other types of </w:t>
      </w:r>
      <w:proofErr w:type="spellStart"/>
      <w:r>
        <w:rPr>
          <w:sz w:val="20"/>
          <w:szCs w:val="20"/>
        </w:rPr>
        <w:t>Matlab</w:t>
      </w:r>
      <w:proofErr w:type="spellEnd"/>
      <w:r>
        <w:rPr>
          <w:sz w:val="20"/>
          <w:szCs w:val="20"/>
        </w:rPr>
        <w:t xml:space="preserve"> functions</w:t>
      </w:r>
      <w:r>
        <w:rPr>
          <w:bCs/>
          <w:sz w:val="22"/>
          <w:szCs w:val="22"/>
        </w:rPr>
        <w:t>)</w:t>
      </w:r>
    </w:p>
    <w:p w14:paraId="54B79317" w14:textId="77777777" w:rsidR="003861F4" w:rsidRDefault="003861F4" w:rsidP="003861F4">
      <w:pPr>
        <w:rPr>
          <w:sz w:val="22"/>
          <w:szCs w:val="22"/>
        </w:rPr>
      </w:pPr>
      <w:r w:rsidRPr="00306336">
        <w:rPr>
          <w:sz w:val="22"/>
          <w:szCs w:val="22"/>
        </w:rPr>
        <w:t xml:space="preserve">Week </w:t>
      </w:r>
      <w:r>
        <w:rPr>
          <w:sz w:val="22"/>
          <w:szCs w:val="22"/>
        </w:rPr>
        <w:t>13</w:t>
      </w:r>
      <w:r w:rsidRPr="00306336">
        <w:rPr>
          <w:sz w:val="22"/>
          <w:szCs w:val="22"/>
        </w:rPr>
        <w:t xml:space="preserve">: </w:t>
      </w:r>
      <w:r>
        <w:rPr>
          <w:sz w:val="22"/>
          <w:szCs w:val="22"/>
        </w:rPr>
        <w:t>Lecture 19 (</w:t>
      </w:r>
      <w:r>
        <w:rPr>
          <w:bCs/>
          <w:sz w:val="22"/>
          <w:szCs w:val="22"/>
        </w:rPr>
        <w:t>Cell Arrays</w:t>
      </w:r>
      <w:r>
        <w:rPr>
          <w:sz w:val="22"/>
          <w:szCs w:val="22"/>
        </w:rPr>
        <w:t>) and Lecture 20 (</w:t>
      </w:r>
      <w:r>
        <w:rPr>
          <w:bCs/>
          <w:sz w:val="22"/>
          <w:szCs w:val="22"/>
        </w:rPr>
        <w:t>Structure Arrays</w:t>
      </w:r>
      <w:r>
        <w:rPr>
          <w:sz w:val="22"/>
          <w:szCs w:val="22"/>
        </w:rPr>
        <w:t>)</w:t>
      </w:r>
    </w:p>
    <w:p w14:paraId="2192BB84" w14:textId="6FCA573A" w:rsidR="003861F4" w:rsidRDefault="003861F4" w:rsidP="003861F4">
      <w:pPr>
        <w:rPr>
          <w:sz w:val="22"/>
          <w:szCs w:val="22"/>
        </w:rPr>
      </w:pPr>
      <w:r>
        <w:rPr>
          <w:sz w:val="22"/>
          <w:szCs w:val="22"/>
        </w:rPr>
        <w:t xml:space="preserve">Week 14: </w:t>
      </w:r>
      <w:r w:rsidR="00AE51F1">
        <w:rPr>
          <w:sz w:val="22"/>
          <w:szCs w:val="22"/>
        </w:rPr>
        <w:t>In-Class Project Working Time</w:t>
      </w:r>
      <w:r>
        <w:rPr>
          <w:sz w:val="22"/>
          <w:szCs w:val="22"/>
        </w:rPr>
        <w:t xml:space="preserve"> </w:t>
      </w:r>
    </w:p>
    <w:p w14:paraId="1530687C" w14:textId="77777777" w:rsidR="003861F4" w:rsidRDefault="003861F4" w:rsidP="003861F4">
      <w:pPr>
        <w:rPr>
          <w:bCs/>
          <w:sz w:val="22"/>
          <w:szCs w:val="22"/>
        </w:rPr>
      </w:pPr>
      <w:r>
        <w:rPr>
          <w:bCs/>
          <w:sz w:val="22"/>
          <w:szCs w:val="22"/>
        </w:rPr>
        <w:t>Week 15: Project Presentations</w:t>
      </w:r>
    </w:p>
    <w:p w14:paraId="4ADB8604" w14:textId="18E48A41" w:rsidR="00896FE0" w:rsidRPr="00EF6A28" w:rsidRDefault="00896FE0" w:rsidP="00896FE0">
      <w:pPr>
        <w:widowControl w:val="0"/>
        <w:tabs>
          <w:tab w:val="left" w:pos="-1080"/>
          <w:tab w:val="left" w:pos="-720"/>
          <w:tab w:val="left" w:pos="1350"/>
        </w:tabs>
        <w:ind w:left="1350" w:hanging="1350"/>
        <w:jc w:val="both"/>
        <w:rPr>
          <w:b/>
          <w:color w:val="FF0000"/>
          <w:sz w:val="22"/>
          <w:szCs w:val="22"/>
        </w:rPr>
      </w:pPr>
      <w:r w:rsidRPr="00306336">
        <w:rPr>
          <w:b/>
          <w:sz w:val="22"/>
          <w:szCs w:val="22"/>
        </w:rPr>
        <w:t>Final</w:t>
      </w:r>
      <w:r>
        <w:rPr>
          <w:b/>
          <w:sz w:val="22"/>
          <w:szCs w:val="22"/>
        </w:rPr>
        <w:t xml:space="preserve"> Exam:</w:t>
      </w:r>
      <w:r w:rsidR="00E23A18">
        <w:rPr>
          <w:b/>
          <w:sz w:val="22"/>
          <w:szCs w:val="22"/>
        </w:rPr>
        <w:t xml:space="preserve"> </w:t>
      </w:r>
      <w:r w:rsidR="00E23A18">
        <w:rPr>
          <w:b/>
          <w:color w:val="C00000"/>
          <w:sz w:val="22"/>
          <w:szCs w:val="22"/>
        </w:rPr>
        <w:t>May 1, 2024</w:t>
      </w:r>
      <w:r w:rsidRPr="001E03C2">
        <w:rPr>
          <w:b/>
          <w:color w:val="C00000"/>
          <w:sz w:val="22"/>
          <w:szCs w:val="22"/>
        </w:rPr>
        <w:t xml:space="preserve"> (Wednesday) from 10:00 AM to 12:00 PM </w:t>
      </w:r>
    </w:p>
    <w:p w14:paraId="345B0B56" w14:textId="77777777" w:rsidR="00073004" w:rsidRDefault="00073004" w:rsidP="00073004">
      <w:pPr>
        <w:tabs>
          <w:tab w:val="left" w:pos="-720"/>
        </w:tabs>
        <w:suppressAutoHyphens/>
        <w:rPr>
          <w:sz w:val="22"/>
          <w:szCs w:val="22"/>
        </w:rPr>
      </w:pPr>
      <w:r>
        <w:rPr>
          <w:sz w:val="22"/>
          <w:szCs w:val="22"/>
        </w:rPr>
        <w:t>** Topics covered may deviate or be modified based on the need of the course, i.e., to accommodate student learning and due to time restrictions.</w:t>
      </w:r>
    </w:p>
    <w:p w14:paraId="43C52A3E" w14:textId="77777777" w:rsidR="008051A8" w:rsidRDefault="008051A8" w:rsidP="008051A8">
      <w:pPr>
        <w:widowControl w:val="0"/>
        <w:tabs>
          <w:tab w:val="left" w:pos="-1080"/>
          <w:tab w:val="left" w:pos="-720"/>
          <w:tab w:val="left" w:pos="1350"/>
        </w:tabs>
        <w:jc w:val="both"/>
        <w:rPr>
          <w:bCs/>
          <w:sz w:val="22"/>
          <w:szCs w:val="22"/>
        </w:rPr>
      </w:pPr>
    </w:p>
    <w:p w14:paraId="4F58E396" w14:textId="2C969A92" w:rsidR="00F17DA6" w:rsidRPr="00AC775B" w:rsidRDefault="00F17DA6" w:rsidP="00D00C7C">
      <w:pPr>
        <w:pStyle w:val="Heading2"/>
        <w:jc w:val="left"/>
        <w:rPr>
          <w:color w:val="990000"/>
          <w:sz w:val="24"/>
          <w:u w:val="single"/>
        </w:rPr>
      </w:pPr>
      <w:bookmarkStart w:id="4" w:name="_Hlk79529781"/>
      <w:r w:rsidRPr="00AC775B">
        <w:rPr>
          <w:color w:val="990000"/>
          <w:sz w:val="24"/>
          <w:u w:val="single"/>
        </w:rPr>
        <w:t xml:space="preserve">Important Dates for </w:t>
      </w:r>
      <w:r w:rsidR="00376C56" w:rsidRPr="00AC775B">
        <w:rPr>
          <w:color w:val="990000"/>
          <w:sz w:val="24"/>
          <w:u w:val="single"/>
        </w:rPr>
        <w:t>Spring 2024</w:t>
      </w:r>
      <w:r w:rsidRPr="00AC775B">
        <w:rPr>
          <w:color w:val="990000"/>
          <w:sz w:val="24"/>
          <w:u w:val="single"/>
        </w:rPr>
        <w:t>:</w:t>
      </w:r>
    </w:p>
    <w:p w14:paraId="2B5F0EBC" w14:textId="77777777" w:rsidR="00376C56" w:rsidRPr="00376C56" w:rsidRDefault="00376C56" w:rsidP="00376C56">
      <w:pPr>
        <w:rPr>
          <w:rFonts w:eastAsia="Malgun Gothic"/>
          <w:b/>
          <w:bCs/>
          <w:sz w:val="22"/>
          <w:szCs w:val="22"/>
        </w:rPr>
      </w:pPr>
      <w:r w:rsidRPr="00376C56">
        <w:rPr>
          <w:rFonts w:eastAsia="Malgun Gothic"/>
          <w:sz w:val="22"/>
          <w:szCs w:val="22"/>
        </w:rPr>
        <w:t xml:space="preserve">Martin Luther King Jr. Holiday: </w:t>
      </w:r>
      <w:r w:rsidRPr="00376C56">
        <w:rPr>
          <w:rFonts w:eastAsia="Malgun Gothic"/>
          <w:b/>
          <w:color w:val="C00000"/>
          <w:sz w:val="22"/>
          <w:szCs w:val="22"/>
        </w:rPr>
        <w:t>Jan 15, 2024</w:t>
      </w:r>
      <w:r w:rsidRPr="00376C56">
        <w:rPr>
          <w:rFonts w:eastAsia="Malgun Gothic"/>
          <w:color w:val="C00000"/>
          <w:sz w:val="22"/>
          <w:szCs w:val="22"/>
        </w:rPr>
        <w:t xml:space="preserve"> </w:t>
      </w:r>
      <w:r w:rsidRPr="00376C56">
        <w:rPr>
          <w:rFonts w:eastAsia="Malgun Gothic"/>
          <w:sz w:val="22"/>
          <w:szCs w:val="22"/>
        </w:rPr>
        <w:t xml:space="preserve">(Mon) </w:t>
      </w:r>
      <w:r w:rsidRPr="00376C56">
        <w:rPr>
          <w:rFonts w:eastAsia="Malgun Gothic"/>
          <w:sz w:val="22"/>
          <w:szCs w:val="22"/>
        </w:rPr>
        <w:br/>
      </w:r>
      <w:r w:rsidRPr="00376C56">
        <w:rPr>
          <w:rFonts w:eastAsia="Malgun Gothic"/>
          <w:b/>
          <w:bCs/>
          <w:sz w:val="22"/>
          <w:szCs w:val="22"/>
        </w:rPr>
        <w:t xml:space="preserve">Last day to withdraw without academic penalty: </w:t>
      </w:r>
      <w:r w:rsidRPr="00376C56">
        <w:rPr>
          <w:rFonts w:eastAsia="Malgun Gothic"/>
          <w:b/>
          <w:bCs/>
          <w:color w:val="C00000"/>
          <w:sz w:val="22"/>
          <w:szCs w:val="22"/>
        </w:rPr>
        <w:t xml:space="preserve">March 4, 2024 </w:t>
      </w:r>
      <w:r w:rsidRPr="00376C56">
        <w:rPr>
          <w:rFonts w:eastAsia="Malgun Gothic"/>
          <w:b/>
          <w:bCs/>
          <w:sz w:val="22"/>
          <w:szCs w:val="22"/>
        </w:rPr>
        <w:t>(Mon)</w:t>
      </w:r>
    </w:p>
    <w:p w14:paraId="78C5122B" w14:textId="77777777" w:rsidR="00376C56" w:rsidRPr="00376C56" w:rsidRDefault="00376C56" w:rsidP="00376C56">
      <w:pPr>
        <w:rPr>
          <w:rFonts w:eastAsia="Malgun Gothic"/>
          <w:sz w:val="22"/>
          <w:szCs w:val="22"/>
        </w:rPr>
      </w:pPr>
      <w:r w:rsidRPr="00376C56">
        <w:rPr>
          <w:rFonts w:eastAsia="Malgun Gothic"/>
          <w:sz w:val="22"/>
          <w:szCs w:val="22"/>
        </w:rPr>
        <w:t xml:space="preserve">Spring Break: </w:t>
      </w:r>
      <w:r w:rsidRPr="00376C56">
        <w:rPr>
          <w:rFonts w:eastAsia="Malgun Gothic"/>
          <w:b/>
          <w:color w:val="C00000"/>
          <w:sz w:val="22"/>
          <w:szCs w:val="22"/>
        </w:rPr>
        <w:t>March 11 – 16, 2024</w:t>
      </w:r>
      <w:r w:rsidRPr="00376C56">
        <w:rPr>
          <w:rFonts w:eastAsia="Malgun Gothic"/>
          <w:color w:val="C00000"/>
          <w:sz w:val="22"/>
          <w:szCs w:val="22"/>
        </w:rPr>
        <w:t xml:space="preserve"> </w:t>
      </w:r>
      <w:r w:rsidRPr="00376C56">
        <w:rPr>
          <w:rFonts w:eastAsia="Malgun Gothic"/>
          <w:sz w:val="22"/>
          <w:szCs w:val="22"/>
        </w:rPr>
        <w:t>(Mon to Fri)</w:t>
      </w:r>
    </w:p>
    <w:p w14:paraId="3B56ED96" w14:textId="77777777" w:rsidR="00376C56" w:rsidRPr="00376C56" w:rsidRDefault="00376C56" w:rsidP="00376C56">
      <w:pPr>
        <w:rPr>
          <w:rFonts w:eastAsia="Malgun Gothic"/>
          <w:sz w:val="22"/>
          <w:szCs w:val="22"/>
        </w:rPr>
      </w:pPr>
      <w:r w:rsidRPr="00376C56">
        <w:rPr>
          <w:rFonts w:eastAsia="Malgun Gothic"/>
          <w:sz w:val="22"/>
          <w:szCs w:val="22"/>
        </w:rPr>
        <w:t xml:space="preserve">Early Registration for </w:t>
      </w:r>
      <w:r w:rsidRPr="00376C56">
        <w:rPr>
          <w:rFonts w:eastAsia="Malgun Gothic"/>
          <w:b/>
          <w:bCs/>
          <w:color w:val="C00000"/>
          <w:sz w:val="22"/>
          <w:szCs w:val="22"/>
        </w:rPr>
        <w:t>Fall 2024 is March 18, 2024 (Mon)</w:t>
      </w:r>
    </w:p>
    <w:p w14:paraId="10E577F9" w14:textId="77777777" w:rsidR="00376C56" w:rsidRPr="00376C56" w:rsidRDefault="00376C56" w:rsidP="00376C56">
      <w:pPr>
        <w:rPr>
          <w:rFonts w:eastAsia="Malgun Gothic"/>
          <w:b/>
          <w:bCs/>
          <w:color w:val="C00000"/>
          <w:sz w:val="22"/>
          <w:szCs w:val="22"/>
        </w:rPr>
      </w:pPr>
      <w:r w:rsidRPr="00376C56">
        <w:rPr>
          <w:rFonts w:eastAsia="Malgun Gothic"/>
          <w:sz w:val="22"/>
          <w:szCs w:val="22"/>
        </w:rPr>
        <w:t xml:space="preserve">Last Day of Class: </w:t>
      </w:r>
      <w:r w:rsidRPr="00376C56">
        <w:rPr>
          <w:rFonts w:eastAsia="Malgun Gothic"/>
          <w:b/>
          <w:bCs/>
          <w:color w:val="C00000"/>
          <w:sz w:val="22"/>
          <w:szCs w:val="22"/>
        </w:rPr>
        <w:t>April 29, 2024 (Mon)</w:t>
      </w:r>
    </w:p>
    <w:p w14:paraId="4E385530" w14:textId="77777777" w:rsidR="00376C56" w:rsidRPr="00376C56" w:rsidRDefault="00376C56" w:rsidP="00376C56">
      <w:pPr>
        <w:rPr>
          <w:rFonts w:eastAsia="Malgun Gothic"/>
          <w:sz w:val="22"/>
          <w:szCs w:val="22"/>
        </w:rPr>
      </w:pPr>
      <w:r w:rsidRPr="00376C56">
        <w:rPr>
          <w:rFonts w:eastAsia="Malgun Gothic"/>
          <w:sz w:val="22"/>
          <w:szCs w:val="22"/>
        </w:rPr>
        <w:t xml:space="preserve">Final Exam Week: </w:t>
      </w:r>
      <w:r w:rsidRPr="00376C56">
        <w:rPr>
          <w:rFonts w:eastAsia="Malgun Gothic"/>
          <w:b/>
          <w:color w:val="C00000"/>
          <w:sz w:val="22"/>
          <w:szCs w:val="22"/>
        </w:rPr>
        <w:t xml:space="preserve">April 30 - May 4, 2024 </w:t>
      </w:r>
      <w:r w:rsidRPr="00376C56">
        <w:rPr>
          <w:rFonts w:eastAsia="Malgun Gothic"/>
          <w:sz w:val="22"/>
          <w:szCs w:val="22"/>
        </w:rPr>
        <w:t>(Tue to Sat)</w:t>
      </w:r>
    </w:p>
    <w:bookmarkEnd w:id="4"/>
    <w:p w14:paraId="6797CDFD" w14:textId="77777777" w:rsidR="00073004" w:rsidRDefault="00073004" w:rsidP="00073004">
      <w:pPr>
        <w:rPr>
          <w:b/>
          <w:sz w:val="22"/>
          <w:szCs w:val="22"/>
        </w:rPr>
      </w:pPr>
    </w:p>
    <w:p w14:paraId="07F4EC08" w14:textId="77777777" w:rsidR="00F17DA6" w:rsidRPr="00CD76E2" w:rsidRDefault="00F17DA6" w:rsidP="00F17DA6">
      <w:pPr>
        <w:widowControl w:val="0"/>
        <w:tabs>
          <w:tab w:val="left" w:pos="-1080"/>
          <w:tab w:val="left" w:pos="-720"/>
          <w:tab w:val="left" w:pos="1350"/>
        </w:tabs>
        <w:ind w:left="1350" w:hanging="1350"/>
        <w:jc w:val="both"/>
        <w:rPr>
          <w:b/>
          <w:sz w:val="22"/>
          <w:szCs w:val="22"/>
          <w:highlight w:val="yellow"/>
        </w:rPr>
      </w:pPr>
      <w:r w:rsidRPr="00CD76E2">
        <w:rPr>
          <w:b/>
          <w:sz w:val="22"/>
          <w:szCs w:val="22"/>
          <w:highlight w:val="yellow"/>
        </w:rPr>
        <w:t xml:space="preserve">Complete First Day </w:t>
      </w:r>
      <w:r>
        <w:rPr>
          <w:b/>
          <w:sz w:val="22"/>
          <w:szCs w:val="22"/>
          <w:highlight w:val="yellow"/>
        </w:rPr>
        <w:t xml:space="preserve">FOLIO </w:t>
      </w:r>
      <w:r w:rsidRPr="00CD76E2">
        <w:rPr>
          <w:b/>
          <w:sz w:val="22"/>
          <w:szCs w:val="22"/>
          <w:highlight w:val="yellow"/>
        </w:rPr>
        <w:t xml:space="preserve">Attendance Quiz </w:t>
      </w:r>
    </w:p>
    <w:p w14:paraId="7ECB3D1B" w14:textId="77777777" w:rsidR="002B08B8" w:rsidRDefault="002B08B8" w:rsidP="002B08B8">
      <w:pPr>
        <w:widowControl w:val="0"/>
        <w:tabs>
          <w:tab w:val="left" w:pos="-1080"/>
          <w:tab w:val="left" w:pos="-720"/>
          <w:tab w:val="left" w:pos="1350"/>
        </w:tabs>
        <w:ind w:left="1350" w:hanging="1350"/>
        <w:jc w:val="both"/>
        <w:rPr>
          <w:b/>
          <w:sz w:val="22"/>
          <w:szCs w:val="22"/>
          <w:highlight w:val="yellow"/>
        </w:rPr>
      </w:pPr>
    </w:p>
    <w:p w14:paraId="55BDA327" w14:textId="09D3946C" w:rsidR="00F17DA6" w:rsidRDefault="00F17DA6" w:rsidP="00376C56">
      <w:pPr>
        <w:widowControl w:val="0"/>
        <w:tabs>
          <w:tab w:val="left" w:pos="-1080"/>
          <w:tab w:val="left" w:pos="-720"/>
          <w:tab w:val="left" w:pos="1350"/>
        </w:tabs>
        <w:ind w:left="1350" w:hanging="1350"/>
        <w:jc w:val="both"/>
        <w:rPr>
          <w:b/>
          <w:bCs/>
          <w:sz w:val="28"/>
          <w:szCs w:val="28"/>
        </w:rPr>
      </w:pPr>
      <w:bookmarkStart w:id="5" w:name="_Hlk61191793"/>
      <w:r>
        <w:rPr>
          <w:b/>
          <w:sz w:val="22"/>
          <w:szCs w:val="22"/>
          <w:highlight w:val="yellow"/>
        </w:rPr>
        <w:t>Complete the Syllabus Acknowledgment on the next page and submit to instructor.</w:t>
      </w:r>
      <w:bookmarkEnd w:id="5"/>
      <w:r>
        <w:br w:type="page"/>
      </w:r>
    </w:p>
    <w:p w14:paraId="77060790" w14:textId="77777777" w:rsidR="000163F2" w:rsidRDefault="000163F2" w:rsidP="00AC775B"/>
    <w:p w14:paraId="37DCA4B8" w14:textId="77777777" w:rsidR="000163F2" w:rsidRDefault="000163F2" w:rsidP="00AC775B"/>
    <w:p w14:paraId="6720EDF3" w14:textId="26A7FA2A" w:rsidR="00741E82" w:rsidRPr="00126071" w:rsidRDefault="00741E82" w:rsidP="00D00C7C">
      <w:pPr>
        <w:pStyle w:val="Heading2"/>
        <w:rPr>
          <w:i w:val="0"/>
          <w:iCs w:val="0"/>
          <w:sz w:val="28"/>
          <w:szCs w:val="28"/>
        </w:rPr>
      </w:pPr>
      <w:r w:rsidRPr="00126071">
        <w:rPr>
          <w:i w:val="0"/>
          <w:iCs w:val="0"/>
          <w:sz w:val="28"/>
          <w:szCs w:val="28"/>
        </w:rPr>
        <w:t>SYLLABUS ACKNOWLEDGMENT</w:t>
      </w:r>
    </w:p>
    <w:p w14:paraId="75556CEC" w14:textId="5675C77B" w:rsidR="00741E82" w:rsidRPr="0006214F" w:rsidRDefault="00741E82" w:rsidP="00AF53DC">
      <w:pPr>
        <w:widowControl w:val="0"/>
        <w:tabs>
          <w:tab w:val="center" w:pos="4680"/>
        </w:tabs>
        <w:jc w:val="center"/>
        <w:rPr>
          <w:b/>
          <w:color w:val="7030A0"/>
        </w:rPr>
      </w:pPr>
      <w:r>
        <w:rPr>
          <w:b/>
          <w:color w:val="7030A0"/>
        </w:rPr>
        <w:t>ENGR1731</w:t>
      </w:r>
      <w:r w:rsidR="00896FE0">
        <w:rPr>
          <w:b/>
          <w:color w:val="7030A0"/>
        </w:rPr>
        <w:t>B</w:t>
      </w:r>
      <w:r w:rsidRPr="0006214F">
        <w:rPr>
          <w:b/>
          <w:color w:val="7030A0"/>
        </w:rPr>
        <w:t xml:space="preserve"> – </w:t>
      </w:r>
      <w:r w:rsidR="00E23A18">
        <w:rPr>
          <w:b/>
          <w:color w:val="7030A0"/>
        </w:rPr>
        <w:t>Spring 2024</w:t>
      </w:r>
    </w:p>
    <w:p w14:paraId="69409E48" w14:textId="77777777" w:rsidR="00741E82" w:rsidRPr="0006214F" w:rsidRDefault="00741E82" w:rsidP="00741E82">
      <w:pPr>
        <w:widowControl w:val="0"/>
        <w:tabs>
          <w:tab w:val="center" w:pos="4680"/>
        </w:tabs>
        <w:jc w:val="center"/>
        <w:rPr>
          <w:b/>
          <w:sz w:val="22"/>
          <w:szCs w:val="22"/>
        </w:rPr>
      </w:pPr>
    </w:p>
    <w:p w14:paraId="160C8D30" w14:textId="77777777" w:rsidR="00AF53DC" w:rsidRPr="0006214F" w:rsidRDefault="00AF53DC" w:rsidP="00AF53DC">
      <w:pPr>
        <w:widowControl w:val="0"/>
        <w:tabs>
          <w:tab w:val="center" w:pos="4680"/>
        </w:tabs>
        <w:rPr>
          <w:b/>
          <w:sz w:val="22"/>
          <w:szCs w:val="22"/>
          <w:u w:val="single"/>
        </w:rPr>
      </w:pPr>
      <w:r w:rsidRPr="0006214F">
        <w:rPr>
          <w:b/>
          <w:sz w:val="22"/>
          <w:szCs w:val="22"/>
          <w:u w:val="single"/>
        </w:rPr>
        <w:t>Note: Please fill in the information below, sign and date it, detach from syllabus and submit to the instructor.</w:t>
      </w:r>
    </w:p>
    <w:p w14:paraId="7A911BF6" w14:textId="77777777" w:rsidR="00AF53DC" w:rsidRDefault="00AF53DC" w:rsidP="00AF53DC">
      <w:pPr>
        <w:widowControl w:val="0"/>
        <w:tabs>
          <w:tab w:val="center" w:pos="4680"/>
        </w:tabs>
        <w:rPr>
          <w:b/>
          <w:sz w:val="22"/>
          <w:szCs w:val="22"/>
          <w:u w:val="single"/>
        </w:rPr>
      </w:pPr>
    </w:p>
    <w:p w14:paraId="1A0E7837" w14:textId="7EBE7EA0" w:rsidR="002B08B8" w:rsidRDefault="002B08B8" w:rsidP="002B08B8">
      <w:pPr>
        <w:widowControl w:val="0"/>
        <w:tabs>
          <w:tab w:val="center" w:pos="4680"/>
        </w:tabs>
        <w:rPr>
          <w:b/>
          <w:sz w:val="22"/>
          <w:szCs w:val="22"/>
          <w:u w:val="single"/>
        </w:rPr>
      </w:pPr>
      <w:r w:rsidRPr="00D46DB6">
        <w:rPr>
          <w:b/>
          <w:sz w:val="22"/>
          <w:szCs w:val="22"/>
          <w:highlight w:val="yellow"/>
          <w:u w:val="single"/>
        </w:rPr>
        <w:t xml:space="preserve">CHECK THE BOXES </w:t>
      </w:r>
      <w:r w:rsidRPr="00D46DB6">
        <w:rPr>
          <w:rFonts w:ascii="MS Mincho" w:eastAsia="MS Mincho" w:hAnsi="MS Mincho" w:hint="eastAsia"/>
          <w:b/>
          <w:sz w:val="22"/>
          <w:szCs w:val="22"/>
          <w:highlight w:val="yellow"/>
          <w:u w:val="single"/>
        </w:rPr>
        <w:t>☒</w:t>
      </w:r>
      <w:r w:rsidRPr="00D46DB6">
        <w:rPr>
          <w:b/>
          <w:sz w:val="22"/>
          <w:szCs w:val="22"/>
          <w:highlight w:val="yellow"/>
          <w:u w:val="single"/>
        </w:rPr>
        <w:t xml:space="preserve"> BELOW </w:t>
      </w:r>
      <w:r>
        <w:rPr>
          <w:b/>
          <w:sz w:val="22"/>
          <w:szCs w:val="22"/>
          <w:highlight w:val="yellow"/>
          <w:u w:val="single"/>
        </w:rPr>
        <w:t>(</w:t>
      </w:r>
      <w:r w:rsidRPr="00D46DB6">
        <w:rPr>
          <w:b/>
          <w:sz w:val="22"/>
          <w:szCs w:val="22"/>
          <w:highlight w:val="yellow"/>
          <w:u w:val="single"/>
        </w:rPr>
        <w:t>ON THE LEFT</w:t>
      </w:r>
      <w:r>
        <w:rPr>
          <w:b/>
          <w:sz w:val="22"/>
          <w:szCs w:val="22"/>
          <w:highlight w:val="yellow"/>
          <w:u w:val="single"/>
        </w:rPr>
        <w:t>)</w:t>
      </w:r>
      <w:r w:rsidRPr="00D46DB6">
        <w:rPr>
          <w:b/>
          <w:sz w:val="22"/>
          <w:szCs w:val="22"/>
          <w:highlight w:val="yellow"/>
          <w:u w:val="single"/>
        </w:rPr>
        <w:t xml:space="preserve"> TO INDICATE YOU HAVE READ IT</w:t>
      </w:r>
    </w:p>
    <w:p w14:paraId="01B6896D" w14:textId="77777777" w:rsidR="002B08B8" w:rsidRDefault="002B08B8" w:rsidP="002B08B8">
      <w:pPr>
        <w:rPr>
          <w:b/>
          <w:sz w:val="22"/>
          <w:szCs w:val="22"/>
        </w:rPr>
      </w:pPr>
    </w:p>
    <w:p w14:paraId="1B248052" w14:textId="6BF06DF0" w:rsidR="002B08B8" w:rsidRPr="002B08B8" w:rsidRDefault="002B08B8" w:rsidP="002B08B8">
      <w:pPr>
        <w:rPr>
          <w:b/>
          <w:sz w:val="22"/>
          <w:szCs w:val="22"/>
          <w:u w:val="single"/>
        </w:rPr>
      </w:pPr>
      <w:r w:rsidRPr="002B08B8">
        <w:rPr>
          <w:b/>
          <w:sz w:val="22"/>
          <w:szCs w:val="22"/>
        </w:rPr>
        <w:sym w:font="Wingdings" w:char="F0A8"/>
      </w:r>
      <w:r w:rsidRPr="002B08B8">
        <w:rPr>
          <w:b/>
          <w:sz w:val="22"/>
          <w:szCs w:val="22"/>
        </w:rPr>
        <w:t xml:space="preserve"> Copyright:</w:t>
      </w:r>
      <w:r w:rsidRPr="002B08B8">
        <w:rPr>
          <w:sz w:val="22"/>
          <w:szCs w:val="22"/>
        </w:rPr>
        <w:t xml:space="preserve"> All lectures and teaching materials including notes and presentations are made available to students in this course for their personal use only. Students should not distribute or reproduce the materials for commercial or any other purposes. Violation of this copyright has serious legal implications including course sanctions and violation of Student Conduct Code.</w:t>
      </w:r>
    </w:p>
    <w:p w14:paraId="625B831C" w14:textId="77777777" w:rsidR="002B08B8" w:rsidRPr="002B08B8" w:rsidRDefault="002B08B8" w:rsidP="002B08B8">
      <w:pPr>
        <w:rPr>
          <w:sz w:val="22"/>
          <w:szCs w:val="22"/>
        </w:rPr>
      </w:pPr>
    </w:p>
    <w:p w14:paraId="6BC1A149" w14:textId="77777777" w:rsidR="002B08B8" w:rsidRPr="002B08B8" w:rsidRDefault="002B08B8" w:rsidP="002B08B8">
      <w:pPr>
        <w:tabs>
          <w:tab w:val="left" w:pos="0"/>
        </w:tabs>
        <w:suppressAutoHyphens/>
        <w:rPr>
          <w:b/>
          <w:bCs/>
          <w:spacing w:val="-2"/>
          <w:sz w:val="22"/>
          <w:szCs w:val="22"/>
        </w:rPr>
      </w:pPr>
      <w:r w:rsidRPr="002B08B8">
        <w:rPr>
          <w:b/>
          <w:sz w:val="22"/>
          <w:szCs w:val="22"/>
        </w:rPr>
        <w:sym w:font="Wingdings" w:char="F0A8"/>
      </w:r>
      <w:r w:rsidRPr="002B08B8">
        <w:rPr>
          <w:b/>
          <w:sz w:val="22"/>
          <w:szCs w:val="22"/>
        </w:rPr>
        <w:t xml:space="preserve"> </w:t>
      </w:r>
      <w:r w:rsidRPr="002B08B8">
        <w:rPr>
          <w:b/>
          <w:i/>
          <w:spacing w:val="-2"/>
          <w:sz w:val="22"/>
          <w:szCs w:val="22"/>
        </w:rPr>
        <w:t>Any student with a documented disability who needs to arrange accommodations must contact the office for students with disabilities at the beginning of the semester to obtain permission.</w:t>
      </w:r>
    </w:p>
    <w:p w14:paraId="6D0CB263" w14:textId="77777777" w:rsidR="002B08B8" w:rsidRPr="0006214F" w:rsidRDefault="002B08B8" w:rsidP="002B08B8">
      <w:pPr>
        <w:widowControl w:val="0"/>
        <w:tabs>
          <w:tab w:val="center" w:pos="4680"/>
        </w:tabs>
        <w:rPr>
          <w:b/>
          <w:sz w:val="22"/>
          <w:szCs w:val="22"/>
          <w:u w:val="single"/>
        </w:rPr>
      </w:pPr>
    </w:p>
    <w:p w14:paraId="2BEAAF0B" w14:textId="77777777" w:rsidR="00AF53DC" w:rsidRPr="0006214F" w:rsidRDefault="00AF53DC" w:rsidP="00AF53DC">
      <w:pPr>
        <w:widowControl w:val="0"/>
        <w:tabs>
          <w:tab w:val="center" w:pos="4680"/>
        </w:tabs>
        <w:rPr>
          <w:b/>
          <w:sz w:val="22"/>
          <w:szCs w:val="22"/>
          <w:u w:val="single"/>
        </w:rPr>
      </w:pPr>
    </w:p>
    <w:p w14:paraId="654A0A71" w14:textId="5D1F6E69" w:rsidR="00AF53DC" w:rsidRDefault="00AF53DC" w:rsidP="000B04DC">
      <w:pPr>
        <w:widowControl w:val="0"/>
        <w:rPr>
          <w:b/>
          <w:sz w:val="22"/>
          <w:szCs w:val="22"/>
        </w:rPr>
      </w:pPr>
      <w:r>
        <w:rPr>
          <w:b/>
          <w:sz w:val="22"/>
          <w:szCs w:val="22"/>
        </w:rPr>
        <w:sym w:font="Wingdings" w:char="F0A8"/>
      </w:r>
      <w:r>
        <w:rPr>
          <w:b/>
          <w:sz w:val="22"/>
          <w:szCs w:val="22"/>
        </w:rPr>
        <w:t xml:space="preserve">  </w:t>
      </w:r>
      <w:r w:rsidRPr="0006214F">
        <w:rPr>
          <w:b/>
          <w:sz w:val="22"/>
          <w:szCs w:val="22"/>
        </w:rPr>
        <w:t xml:space="preserve">“I hereby, Name: </w:t>
      </w:r>
      <w:r w:rsidRPr="0006214F">
        <w:rPr>
          <w:b/>
          <w:sz w:val="22"/>
          <w:szCs w:val="22"/>
          <w:u w:val="single"/>
        </w:rPr>
        <w:t xml:space="preserve">                                                                   </w:t>
      </w:r>
      <w:r w:rsidRPr="0006214F">
        <w:rPr>
          <w:b/>
          <w:sz w:val="22"/>
          <w:szCs w:val="22"/>
        </w:rPr>
        <w:t xml:space="preserve"> , acknowledge reading this syllabus of </w:t>
      </w:r>
      <w:r w:rsidRPr="0006214F">
        <w:rPr>
          <w:b/>
          <w:color w:val="7030A0"/>
          <w:sz w:val="22"/>
          <w:szCs w:val="22"/>
        </w:rPr>
        <w:t>E</w:t>
      </w:r>
      <w:r w:rsidR="000B04DC">
        <w:rPr>
          <w:b/>
          <w:color w:val="7030A0"/>
          <w:sz w:val="22"/>
          <w:szCs w:val="22"/>
        </w:rPr>
        <w:t xml:space="preserve">NGR1731 </w:t>
      </w:r>
      <w:r w:rsidRPr="0006214F">
        <w:rPr>
          <w:b/>
          <w:color w:val="7030A0"/>
          <w:sz w:val="22"/>
          <w:szCs w:val="22"/>
        </w:rPr>
        <w:t xml:space="preserve">: </w:t>
      </w:r>
      <w:r w:rsidR="000B04DC">
        <w:rPr>
          <w:b/>
          <w:color w:val="7030A0"/>
          <w:sz w:val="22"/>
          <w:szCs w:val="22"/>
        </w:rPr>
        <w:t>Computing for Engineers</w:t>
      </w:r>
      <w:r w:rsidRPr="0006214F">
        <w:rPr>
          <w:b/>
          <w:sz w:val="22"/>
          <w:szCs w:val="22"/>
        </w:rPr>
        <w:t xml:space="preserve">.  </w:t>
      </w:r>
    </w:p>
    <w:p w14:paraId="647F7BE6" w14:textId="77777777" w:rsidR="00AF53DC" w:rsidRDefault="00AF53DC" w:rsidP="00AF53DC">
      <w:pPr>
        <w:widowControl w:val="0"/>
        <w:rPr>
          <w:b/>
          <w:sz w:val="22"/>
          <w:szCs w:val="22"/>
        </w:rPr>
      </w:pPr>
    </w:p>
    <w:p w14:paraId="09C10126" w14:textId="77777777" w:rsidR="00AF53DC" w:rsidRDefault="00AF53DC" w:rsidP="00AF53DC">
      <w:pPr>
        <w:widowControl w:val="0"/>
        <w:rPr>
          <w:b/>
          <w:sz w:val="22"/>
          <w:szCs w:val="22"/>
        </w:rPr>
      </w:pPr>
      <w:r>
        <w:rPr>
          <w:b/>
          <w:sz w:val="22"/>
          <w:szCs w:val="22"/>
        </w:rPr>
        <w:sym w:font="Wingdings" w:char="F0A8"/>
      </w:r>
      <w:r>
        <w:rPr>
          <w:b/>
          <w:sz w:val="22"/>
          <w:szCs w:val="22"/>
        </w:rPr>
        <w:t xml:space="preserve"> </w:t>
      </w:r>
      <w:r w:rsidRPr="0006214F">
        <w:rPr>
          <w:b/>
          <w:sz w:val="22"/>
          <w:szCs w:val="22"/>
        </w:rPr>
        <w:t xml:space="preserve">I further acknowledge that I understand and agree to the class rules and requirements along with policies regarding grading and exams as stated in the syllabus. </w:t>
      </w:r>
    </w:p>
    <w:p w14:paraId="4C55B312" w14:textId="77777777" w:rsidR="00AF53DC" w:rsidRDefault="00AF53DC" w:rsidP="00AF53DC">
      <w:pPr>
        <w:widowControl w:val="0"/>
        <w:rPr>
          <w:b/>
          <w:sz w:val="22"/>
          <w:szCs w:val="22"/>
        </w:rPr>
      </w:pPr>
    </w:p>
    <w:p w14:paraId="6ADDA48C" w14:textId="77777777" w:rsidR="00AF53DC" w:rsidRDefault="00AF53DC" w:rsidP="00AF53DC">
      <w:pPr>
        <w:jc w:val="both"/>
        <w:rPr>
          <w:b/>
          <w:sz w:val="22"/>
          <w:szCs w:val="22"/>
        </w:rPr>
      </w:pPr>
      <w:r>
        <w:rPr>
          <w:b/>
          <w:sz w:val="22"/>
          <w:szCs w:val="22"/>
        </w:rPr>
        <w:sym w:font="Wingdings" w:char="F0A8"/>
      </w:r>
      <w:r>
        <w:rPr>
          <w:b/>
          <w:sz w:val="22"/>
          <w:szCs w:val="22"/>
        </w:rPr>
        <w:t xml:space="preserve"> I also acknowledge that I am currently enrolled in </w:t>
      </w:r>
      <w:r w:rsidRPr="00AF53DC">
        <w:rPr>
          <w:rFonts w:eastAsia="Malgun Gothic"/>
          <w:b/>
          <w:bCs/>
          <w:color w:val="C00000"/>
          <w:sz w:val="22"/>
          <w:szCs w:val="22"/>
          <w:lang w:eastAsia="ko-KR"/>
        </w:rPr>
        <w:t>MATH1441</w:t>
      </w:r>
      <w:r>
        <w:rPr>
          <w:b/>
          <w:sz w:val="22"/>
          <w:szCs w:val="22"/>
        </w:rPr>
        <w:t xml:space="preserve"> (Calculus I) OR I have already completed </w:t>
      </w:r>
      <w:r w:rsidRPr="00AF53DC">
        <w:rPr>
          <w:rFonts w:eastAsia="Malgun Gothic"/>
          <w:b/>
          <w:bCs/>
          <w:color w:val="C00000"/>
          <w:sz w:val="22"/>
          <w:szCs w:val="22"/>
          <w:lang w:eastAsia="ko-KR"/>
        </w:rPr>
        <w:t>MATH1441</w:t>
      </w:r>
      <w:r>
        <w:rPr>
          <w:b/>
          <w:sz w:val="22"/>
          <w:szCs w:val="22"/>
        </w:rPr>
        <w:t xml:space="preserve"> (Calculus I) with a Grade of “C” or better. </w:t>
      </w:r>
    </w:p>
    <w:p w14:paraId="6839052E" w14:textId="77777777" w:rsidR="00AF53DC" w:rsidRDefault="00AF53DC" w:rsidP="00AF53DC">
      <w:pPr>
        <w:jc w:val="both"/>
        <w:rPr>
          <w:b/>
          <w:sz w:val="22"/>
          <w:szCs w:val="22"/>
        </w:rPr>
      </w:pPr>
    </w:p>
    <w:p w14:paraId="0EC39016" w14:textId="581D326B" w:rsidR="00AF53DC" w:rsidRPr="0006214F" w:rsidRDefault="00AF53DC" w:rsidP="00AF53DC">
      <w:pPr>
        <w:jc w:val="both"/>
        <w:rPr>
          <w:b/>
          <w:sz w:val="22"/>
          <w:szCs w:val="22"/>
        </w:rPr>
      </w:pPr>
      <w:r>
        <w:rPr>
          <w:b/>
          <w:sz w:val="22"/>
          <w:szCs w:val="22"/>
        </w:rPr>
        <w:sym w:font="Wingdings" w:char="F0A8"/>
      </w:r>
      <w:r w:rsidR="00AD21FC">
        <w:rPr>
          <w:b/>
          <w:sz w:val="22"/>
          <w:szCs w:val="22"/>
        </w:rPr>
        <w:t xml:space="preserve"> </w:t>
      </w:r>
      <w:r>
        <w:rPr>
          <w:b/>
          <w:sz w:val="22"/>
          <w:szCs w:val="22"/>
        </w:rPr>
        <w:t>I also understand that if I am currently enrolled in MATH1441, withdrawing from it will also make me withdraw from this course, i.e., ENGR 1731 (Computing for Engineers).</w:t>
      </w:r>
    </w:p>
    <w:p w14:paraId="7F7B4799" w14:textId="77777777" w:rsidR="00AF53DC" w:rsidRPr="0006214F" w:rsidRDefault="00AF53DC" w:rsidP="00AF53DC">
      <w:pPr>
        <w:widowControl w:val="0"/>
        <w:rPr>
          <w:b/>
          <w:sz w:val="22"/>
          <w:szCs w:val="22"/>
        </w:rPr>
      </w:pPr>
    </w:p>
    <w:p w14:paraId="3776ADD8" w14:textId="77777777" w:rsidR="00AF53DC" w:rsidRPr="0006214F" w:rsidRDefault="00AF53DC" w:rsidP="00AF53DC">
      <w:pPr>
        <w:widowControl w:val="0"/>
        <w:rPr>
          <w:b/>
          <w:sz w:val="22"/>
          <w:szCs w:val="22"/>
        </w:rPr>
      </w:pPr>
      <w:r>
        <w:rPr>
          <w:b/>
          <w:sz w:val="22"/>
          <w:szCs w:val="22"/>
        </w:rPr>
        <w:sym w:font="Wingdings" w:char="F0A8"/>
      </w:r>
      <w:r>
        <w:rPr>
          <w:b/>
          <w:sz w:val="22"/>
          <w:szCs w:val="22"/>
        </w:rPr>
        <w:t xml:space="preserve"> </w:t>
      </w:r>
      <w:r w:rsidRPr="0006214F">
        <w:rPr>
          <w:b/>
          <w:sz w:val="22"/>
          <w:szCs w:val="22"/>
        </w:rPr>
        <w:t>Finally, I acknowledge that I have read and understand the University Student Conduct Code and agree to abide by the requirements stated within.”</w:t>
      </w:r>
    </w:p>
    <w:p w14:paraId="5EF81BA5" w14:textId="77777777" w:rsidR="00AF53DC" w:rsidRPr="0006214F" w:rsidRDefault="00AF53DC" w:rsidP="00AF53DC">
      <w:pPr>
        <w:widowControl w:val="0"/>
        <w:rPr>
          <w:b/>
          <w:sz w:val="22"/>
          <w:szCs w:val="22"/>
        </w:rPr>
      </w:pPr>
    </w:p>
    <w:p w14:paraId="6F498386" w14:textId="77777777" w:rsidR="00AF53DC" w:rsidRPr="0006214F" w:rsidRDefault="00AF53DC" w:rsidP="00AF53DC">
      <w:pPr>
        <w:widowControl w:val="0"/>
        <w:rPr>
          <w:b/>
          <w:sz w:val="22"/>
          <w:szCs w:val="22"/>
        </w:rPr>
      </w:pPr>
    </w:p>
    <w:p w14:paraId="72478BCF" w14:textId="68DD357F" w:rsidR="00AF53DC" w:rsidRPr="0006214F" w:rsidRDefault="00AF53DC" w:rsidP="00AF53DC">
      <w:pPr>
        <w:widowControl w:val="0"/>
        <w:jc w:val="right"/>
        <w:rPr>
          <w:b/>
          <w:sz w:val="22"/>
          <w:szCs w:val="22"/>
        </w:rPr>
      </w:pPr>
      <w:r w:rsidRPr="0006214F">
        <w:rPr>
          <w:b/>
          <w:sz w:val="22"/>
          <w:szCs w:val="22"/>
        </w:rPr>
        <w:t xml:space="preserve">agreed to this </w:t>
      </w:r>
      <w:r w:rsidRPr="0006214F">
        <w:rPr>
          <w:b/>
          <w:sz w:val="22"/>
          <w:szCs w:val="22"/>
          <w:u w:val="single"/>
        </w:rPr>
        <w:t xml:space="preserve">                                       </w:t>
      </w:r>
      <w:r w:rsidRPr="0006214F">
        <w:rPr>
          <w:b/>
          <w:sz w:val="22"/>
          <w:szCs w:val="22"/>
        </w:rPr>
        <w:t xml:space="preserve"> day of </w:t>
      </w:r>
      <w:r w:rsidRPr="0006214F">
        <w:rPr>
          <w:b/>
          <w:sz w:val="22"/>
          <w:szCs w:val="22"/>
          <w:u w:val="single"/>
        </w:rPr>
        <w:t xml:space="preserve">                                      </w:t>
      </w:r>
      <w:r w:rsidRPr="0006214F">
        <w:rPr>
          <w:b/>
          <w:sz w:val="22"/>
          <w:szCs w:val="22"/>
        </w:rPr>
        <w:t xml:space="preserve"> , </w:t>
      </w:r>
      <w:r w:rsidRPr="0006214F">
        <w:rPr>
          <w:b/>
          <w:color w:val="7030A0"/>
          <w:sz w:val="22"/>
          <w:szCs w:val="22"/>
        </w:rPr>
        <w:t>20</w:t>
      </w:r>
      <w:r w:rsidR="00AD21FC">
        <w:rPr>
          <w:b/>
          <w:color w:val="7030A0"/>
          <w:sz w:val="22"/>
          <w:szCs w:val="22"/>
        </w:rPr>
        <w:t>2</w:t>
      </w:r>
      <w:r w:rsidR="00E23A18">
        <w:rPr>
          <w:b/>
          <w:color w:val="7030A0"/>
          <w:sz w:val="22"/>
          <w:szCs w:val="22"/>
        </w:rPr>
        <w:t>4</w:t>
      </w:r>
      <w:r w:rsidRPr="0006214F">
        <w:rPr>
          <w:b/>
          <w:sz w:val="22"/>
          <w:szCs w:val="22"/>
        </w:rPr>
        <w:t>.</w:t>
      </w:r>
    </w:p>
    <w:p w14:paraId="3DCB8633" w14:textId="77777777" w:rsidR="00AF53DC" w:rsidRPr="0006214F" w:rsidRDefault="00AF53DC" w:rsidP="00AF53DC">
      <w:pPr>
        <w:widowControl w:val="0"/>
        <w:rPr>
          <w:b/>
          <w:sz w:val="22"/>
          <w:szCs w:val="22"/>
        </w:rPr>
      </w:pPr>
      <w:r w:rsidRPr="0006214F">
        <w:rPr>
          <w:b/>
          <w:sz w:val="22"/>
          <w:szCs w:val="22"/>
        </w:rPr>
        <w:tab/>
      </w:r>
      <w:r w:rsidRPr="0006214F">
        <w:rPr>
          <w:b/>
          <w:sz w:val="22"/>
          <w:szCs w:val="22"/>
        </w:rPr>
        <w:tab/>
      </w:r>
      <w:r w:rsidRPr="0006214F">
        <w:rPr>
          <w:b/>
          <w:sz w:val="22"/>
          <w:szCs w:val="22"/>
        </w:rPr>
        <w:tab/>
      </w:r>
      <w:r w:rsidRPr="0006214F">
        <w:rPr>
          <w:b/>
          <w:sz w:val="22"/>
          <w:szCs w:val="22"/>
        </w:rPr>
        <w:tab/>
      </w:r>
      <w:r w:rsidRPr="0006214F">
        <w:rPr>
          <w:b/>
          <w:sz w:val="22"/>
          <w:szCs w:val="22"/>
        </w:rPr>
        <w:tab/>
      </w:r>
      <w:r w:rsidRPr="0006214F">
        <w:rPr>
          <w:b/>
          <w:sz w:val="22"/>
          <w:szCs w:val="22"/>
        </w:rPr>
        <w:tab/>
      </w:r>
      <w:r w:rsidRPr="0006214F">
        <w:rPr>
          <w:b/>
          <w:sz w:val="22"/>
          <w:szCs w:val="22"/>
        </w:rPr>
        <w:tab/>
      </w:r>
      <w:r w:rsidRPr="0006214F">
        <w:rPr>
          <w:bCs/>
          <w:sz w:val="22"/>
          <w:szCs w:val="22"/>
        </w:rPr>
        <w:t>(Write Date)</w:t>
      </w:r>
      <w:r w:rsidRPr="0006214F">
        <w:rPr>
          <w:bCs/>
          <w:sz w:val="22"/>
          <w:szCs w:val="22"/>
        </w:rPr>
        <w:tab/>
      </w:r>
      <w:r w:rsidRPr="0006214F">
        <w:rPr>
          <w:b/>
          <w:sz w:val="22"/>
          <w:szCs w:val="22"/>
        </w:rPr>
        <w:tab/>
      </w:r>
      <w:r w:rsidRPr="0006214F">
        <w:rPr>
          <w:b/>
          <w:sz w:val="22"/>
          <w:szCs w:val="22"/>
        </w:rPr>
        <w:tab/>
      </w:r>
      <w:r w:rsidRPr="0006214F">
        <w:rPr>
          <w:bCs/>
          <w:sz w:val="22"/>
          <w:szCs w:val="22"/>
        </w:rPr>
        <w:t>(Write Month)</w:t>
      </w:r>
    </w:p>
    <w:p w14:paraId="43E83210" w14:textId="77777777" w:rsidR="00AF53DC" w:rsidRPr="0006214F" w:rsidRDefault="00AF53DC" w:rsidP="00AF53DC">
      <w:pPr>
        <w:widowControl w:val="0"/>
        <w:rPr>
          <w:b/>
          <w:sz w:val="22"/>
          <w:szCs w:val="22"/>
        </w:rPr>
      </w:pPr>
    </w:p>
    <w:p w14:paraId="3DD559FE" w14:textId="77777777" w:rsidR="00AF53DC" w:rsidRPr="0006214F" w:rsidRDefault="00AF53DC" w:rsidP="00AF53DC">
      <w:pPr>
        <w:widowControl w:val="0"/>
        <w:rPr>
          <w:b/>
          <w:sz w:val="22"/>
          <w:szCs w:val="22"/>
        </w:rPr>
      </w:pPr>
    </w:p>
    <w:p w14:paraId="3CEA385F" w14:textId="77777777" w:rsidR="00AF53DC" w:rsidRPr="0006214F" w:rsidRDefault="00AF53DC" w:rsidP="00AF53DC">
      <w:pPr>
        <w:widowControl w:val="0"/>
        <w:jc w:val="both"/>
        <w:rPr>
          <w:b/>
          <w:sz w:val="22"/>
          <w:szCs w:val="22"/>
          <w:u w:val="single"/>
        </w:rPr>
      </w:pPr>
      <w:r w:rsidRPr="0006214F">
        <w:rPr>
          <w:b/>
          <w:sz w:val="22"/>
          <w:szCs w:val="22"/>
        </w:rPr>
        <w:t xml:space="preserve">Student Signature: </w:t>
      </w:r>
      <w:r w:rsidRPr="0006214F">
        <w:rPr>
          <w:b/>
          <w:sz w:val="22"/>
          <w:szCs w:val="22"/>
          <w:u w:val="single"/>
        </w:rPr>
        <w:t>___________________________________</w:t>
      </w:r>
    </w:p>
    <w:p w14:paraId="008158DA" w14:textId="77777777" w:rsidR="00AF53DC" w:rsidRPr="0006214F" w:rsidRDefault="00AF53DC" w:rsidP="00AF53DC">
      <w:pPr>
        <w:widowControl w:val="0"/>
        <w:tabs>
          <w:tab w:val="left" w:pos="-1080"/>
          <w:tab w:val="left" w:pos="-720"/>
          <w:tab w:val="left" w:pos="1350"/>
        </w:tabs>
        <w:ind w:left="1350" w:hanging="1350"/>
        <w:jc w:val="both"/>
        <w:rPr>
          <w:b/>
          <w:sz w:val="22"/>
          <w:szCs w:val="22"/>
        </w:rPr>
      </w:pPr>
    </w:p>
    <w:p w14:paraId="7D3A497B" w14:textId="77777777" w:rsidR="00AF53DC" w:rsidRPr="0006214F" w:rsidRDefault="00AF53DC" w:rsidP="00AF53DC">
      <w:pPr>
        <w:widowControl w:val="0"/>
        <w:tabs>
          <w:tab w:val="left" w:pos="-1080"/>
          <w:tab w:val="left" w:pos="-720"/>
          <w:tab w:val="left" w:pos="1350"/>
        </w:tabs>
        <w:ind w:left="1350" w:hanging="1350"/>
        <w:jc w:val="both"/>
        <w:rPr>
          <w:b/>
          <w:sz w:val="22"/>
          <w:szCs w:val="22"/>
        </w:rPr>
      </w:pPr>
    </w:p>
    <w:p w14:paraId="4021ECEB" w14:textId="77777777" w:rsidR="00AF53DC" w:rsidRPr="0006214F" w:rsidRDefault="00AF53DC" w:rsidP="00AF53DC">
      <w:pPr>
        <w:widowControl w:val="0"/>
        <w:tabs>
          <w:tab w:val="left" w:pos="-1080"/>
          <w:tab w:val="left" w:pos="-720"/>
          <w:tab w:val="left" w:pos="1350"/>
        </w:tabs>
        <w:ind w:left="1350" w:hanging="1350"/>
        <w:jc w:val="both"/>
        <w:rPr>
          <w:b/>
          <w:sz w:val="22"/>
          <w:szCs w:val="22"/>
        </w:rPr>
      </w:pPr>
      <w:r w:rsidRPr="0006214F">
        <w:rPr>
          <w:b/>
          <w:sz w:val="22"/>
          <w:szCs w:val="22"/>
        </w:rPr>
        <w:t>(Complete information above, sign and date this page, detach it properly, and submit to instructor)</w:t>
      </w:r>
    </w:p>
    <w:p w14:paraId="48CA949F" w14:textId="095A400D" w:rsidR="00A91B77" w:rsidRDefault="00A91B77" w:rsidP="00AF53DC">
      <w:pPr>
        <w:widowControl w:val="0"/>
        <w:tabs>
          <w:tab w:val="center" w:pos="4680"/>
        </w:tabs>
        <w:rPr>
          <w:szCs w:val="20"/>
        </w:rPr>
      </w:pPr>
    </w:p>
    <w:p w14:paraId="6657F050" w14:textId="56AB12BD" w:rsidR="00E23A18" w:rsidRPr="00E23A18" w:rsidRDefault="00E23A18" w:rsidP="00E23A18">
      <w:pPr>
        <w:rPr>
          <w:szCs w:val="20"/>
        </w:rPr>
      </w:pPr>
    </w:p>
    <w:p w14:paraId="7BFAC927" w14:textId="5F03DDF8" w:rsidR="00E23A18" w:rsidRPr="00E23A18" w:rsidRDefault="00E23A18" w:rsidP="00E23A18">
      <w:pPr>
        <w:rPr>
          <w:szCs w:val="20"/>
        </w:rPr>
      </w:pPr>
    </w:p>
    <w:p w14:paraId="09E69894" w14:textId="6E781AAA" w:rsidR="00E23A18" w:rsidRPr="00E23A18" w:rsidRDefault="00E23A18" w:rsidP="00E23A18">
      <w:pPr>
        <w:rPr>
          <w:szCs w:val="20"/>
        </w:rPr>
      </w:pPr>
    </w:p>
    <w:p w14:paraId="10A3CEBE" w14:textId="773F008C" w:rsidR="00E23A18" w:rsidRPr="00E23A18" w:rsidRDefault="00E23A18" w:rsidP="00E23A18">
      <w:pPr>
        <w:rPr>
          <w:szCs w:val="20"/>
        </w:rPr>
      </w:pPr>
    </w:p>
    <w:p w14:paraId="4704FD89" w14:textId="257F4238" w:rsidR="00E23A18" w:rsidRPr="00E23A18" w:rsidRDefault="00E23A18" w:rsidP="00E23A18">
      <w:pPr>
        <w:rPr>
          <w:szCs w:val="20"/>
        </w:rPr>
      </w:pPr>
    </w:p>
    <w:p w14:paraId="1E1C22D5" w14:textId="3870F99B" w:rsidR="00E23A18" w:rsidRPr="00E23A18" w:rsidRDefault="00E23A18" w:rsidP="00E23A18">
      <w:pPr>
        <w:rPr>
          <w:szCs w:val="20"/>
        </w:rPr>
      </w:pPr>
    </w:p>
    <w:p w14:paraId="612479EF" w14:textId="4F66C2BB" w:rsidR="00E23A18" w:rsidRPr="00E23A18" w:rsidRDefault="00E23A18" w:rsidP="00E23A18">
      <w:pPr>
        <w:rPr>
          <w:szCs w:val="20"/>
        </w:rPr>
      </w:pPr>
    </w:p>
    <w:p w14:paraId="344951E8" w14:textId="7BD8002D" w:rsidR="00E23A18" w:rsidRDefault="00E23A18" w:rsidP="00E23A18">
      <w:pPr>
        <w:rPr>
          <w:szCs w:val="20"/>
        </w:rPr>
      </w:pPr>
    </w:p>
    <w:p w14:paraId="288BC8D1" w14:textId="77777777" w:rsidR="00E23A18" w:rsidRPr="00E23A18" w:rsidRDefault="00E23A18" w:rsidP="00E23A18">
      <w:pPr>
        <w:rPr>
          <w:szCs w:val="20"/>
        </w:rPr>
      </w:pPr>
    </w:p>
    <w:sectPr w:rsidR="00E23A18" w:rsidRPr="00E23A18" w:rsidSect="00D5584E">
      <w:footerReference w:type="default" r:id="rId15"/>
      <w:pgSz w:w="12240" w:h="15840"/>
      <w:pgMar w:top="576"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5CDE5" w14:textId="77777777" w:rsidR="00DF4C67" w:rsidRDefault="00DF4C67" w:rsidP="00B544B9">
      <w:r>
        <w:separator/>
      </w:r>
    </w:p>
  </w:endnote>
  <w:endnote w:type="continuationSeparator" w:id="0">
    <w:p w14:paraId="360865A8" w14:textId="77777777" w:rsidR="00DF4C67" w:rsidRDefault="00DF4C67" w:rsidP="00B5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DEE4B" w14:textId="70845D60" w:rsidR="00A75AA3" w:rsidRPr="00FE1A42" w:rsidRDefault="00A75AA3" w:rsidP="00A75AA3">
    <w:pPr>
      <w:pStyle w:val="Footer"/>
      <w:tabs>
        <w:tab w:val="clear" w:pos="9360"/>
        <w:tab w:val="right" w:pos="10080"/>
      </w:tabs>
      <w:rPr>
        <w:sz w:val="20"/>
        <w:szCs w:val="20"/>
      </w:rPr>
    </w:pPr>
    <w:r>
      <w:rPr>
        <w:sz w:val="20"/>
        <w:szCs w:val="20"/>
      </w:rPr>
      <w:t>ENGR 1731</w:t>
    </w:r>
    <w:r w:rsidRPr="00FE1A42">
      <w:rPr>
        <w:sz w:val="20"/>
        <w:szCs w:val="20"/>
      </w:rPr>
      <w:t xml:space="preserve"> Syllabus</w:t>
    </w:r>
    <w:r w:rsidRPr="00FE1A42">
      <w:rPr>
        <w:sz w:val="20"/>
        <w:szCs w:val="20"/>
      </w:rPr>
      <w:tab/>
      <w:t xml:space="preserve">                    © Dr. Siddiqui 2016-</w:t>
    </w:r>
    <w:r>
      <w:rPr>
        <w:sz w:val="20"/>
        <w:szCs w:val="20"/>
      </w:rPr>
      <w:t>2</w:t>
    </w:r>
    <w:r w:rsidR="00E23A18">
      <w:rPr>
        <w:sz w:val="20"/>
        <w:szCs w:val="20"/>
      </w:rPr>
      <w:t>4</w:t>
    </w:r>
    <w:r w:rsidRPr="00FE1A42">
      <w:rPr>
        <w:sz w:val="20"/>
        <w:szCs w:val="20"/>
      </w:rPr>
      <w:tab/>
    </w:r>
    <w:sdt>
      <w:sdtPr>
        <w:rPr>
          <w:sz w:val="20"/>
          <w:szCs w:val="20"/>
        </w:rPr>
        <w:id w:val="2133440296"/>
        <w:docPartObj>
          <w:docPartGallery w:val="Page Numbers (Bottom of Page)"/>
          <w:docPartUnique/>
        </w:docPartObj>
      </w:sdtPr>
      <w:sdtEndPr>
        <w:rPr>
          <w:noProof/>
        </w:rPr>
      </w:sdtEndPr>
      <w:sdtContent>
        <w:r w:rsidRPr="00FE1A42">
          <w:rPr>
            <w:sz w:val="20"/>
            <w:szCs w:val="20"/>
          </w:rPr>
          <w:t xml:space="preserve">                   </w:t>
        </w:r>
        <w:r w:rsidRPr="00FE1A42">
          <w:rPr>
            <w:sz w:val="20"/>
            <w:szCs w:val="20"/>
          </w:rPr>
          <w:fldChar w:fldCharType="begin"/>
        </w:r>
        <w:r w:rsidRPr="00FE1A42">
          <w:rPr>
            <w:sz w:val="20"/>
            <w:szCs w:val="20"/>
          </w:rPr>
          <w:instrText xml:space="preserve"> PAGE   \* MERGEFORMAT </w:instrText>
        </w:r>
        <w:r w:rsidRPr="00FE1A42">
          <w:rPr>
            <w:sz w:val="20"/>
            <w:szCs w:val="20"/>
          </w:rPr>
          <w:fldChar w:fldCharType="separate"/>
        </w:r>
        <w:r>
          <w:rPr>
            <w:sz w:val="20"/>
            <w:szCs w:val="20"/>
          </w:rPr>
          <w:t>5</w:t>
        </w:r>
        <w:r w:rsidRPr="00FE1A42">
          <w:rPr>
            <w:noProof/>
            <w:sz w:val="20"/>
            <w:szCs w:val="20"/>
          </w:rPr>
          <w:fldChar w:fldCharType="end"/>
        </w:r>
        <w:r>
          <w:rPr>
            <w:noProof/>
            <w:sz w:val="20"/>
            <w:szCs w:val="20"/>
          </w:rPr>
          <w:t>/5</w:t>
        </w:r>
      </w:sdtContent>
    </w:sdt>
  </w:p>
  <w:p w14:paraId="1E6507BA" w14:textId="77777777" w:rsidR="004E7753" w:rsidRPr="00B544B9" w:rsidRDefault="004E7753" w:rsidP="00B54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CFD94" w14:textId="77777777" w:rsidR="00DF4C67" w:rsidRDefault="00DF4C67" w:rsidP="00B544B9">
      <w:r>
        <w:separator/>
      </w:r>
    </w:p>
  </w:footnote>
  <w:footnote w:type="continuationSeparator" w:id="0">
    <w:p w14:paraId="1FB48BC3" w14:textId="77777777" w:rsidR="00DF4C67" w:rsidRDefault="00DF4C67" w:rsidP="00B54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315"/>
    <w:multiLevelType w:val="multilevel"/>
    <w:tmpl w:val="60900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9B70D8"/>
    <w:multiLevelType w:val="hybridMultilevel"/>
    <w:tmpl w:val="D3DE9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6D4F8D"/>
    <w:multiLevelType w:val="hybridMultilevel"/>
    <w:tmpl w:val="452AD4DE"/>
    <w:lvl w:ilvl="0" w:tplc="2A00C6A4">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FF4F41"/>
    <w:multiLevelType w:val="hybridMultilevel"/>
    <w:tmpl w:val="B61E1B10"/>
    <w:lvl w:ilvl="0" w:tplc="40A462C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D2D4B23"/>
    <w:multiLevelType w:val="hybridMultilevel"/>
    <w:tmpl w:val="6930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21D97"/>
    <w:multiLevelType w:val="multilevel"/>
    <w:tmpl w:val="A72CE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5339C6"/>
    <w:multiLevelType w:val="hybridMultilevel"/>
    <w:tmpl w:val="44D4EC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2A00D0"/>
    <w:multiLevelType w:val="hybridMultilevel"/>
    <w:tmpl w:val="0A2EF872"/>
    <w:lvl w:ilvl="0" w:tplc="1D72F80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41650F21"/>
    <w:multiLevelType w:val="hybridMultilevel"/>
    <w:tmpl w:val="2340B4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8566B0"/>
    <w:multiLevelType w:val="hybridMultilevel"/>
    <w:tmpl w:val="96BC1D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7F6D15"/>
    <w:multiLevelType w:val="hybridMultilevel"/>
    <w:tmpl w:val="06C28E3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2F10DC7"/>
    <w:multiLevelType w:val="hybridMultilevel"/>
    <w:tmpl w:val="04DE1580"/>
    <w:lvl w:ilvl="0" w:tplc="50623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1217EA"/>
    <w:multiLevelType w:val="hybridMultilevel"/>
    <w:tmpl w:val="D4C670DE"/>
    <w:lvl w:ilvl="0" w:tplc="A716690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EF209B3"/>
    <w:multiLevelType w:val="hybridMultilevel"/>
    <w:tmpl w:val="B646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7764308">
    <w:abstractNumId w:val="3"/>
  </w:num>
  <w:num w:numId="2" w16cid:durableId="258103238">
    <w:abstractNumId w:val="12"/>
  </w:num>
  <w:num w:numId="3" w16cid:durableId="1790081273">
    <w:abstractNumId w:val="9"/>
  </w:num>
  <w:num w:numId="4" w16cid:durableId="111440994">
    <w:abstractNumId w:val="1"/>
  </w:num>
  <w:num w:numId="5" w16cid:durableId="806362023">
    <w:abstractNumId w:val="8"/>
  </w:num>
  <w:num w:numId="6" w16cid:durableId="2097743664">
    <w:abstractNumId w:val="7"/>
  </w:num>
  <w:num w:numId="7" w16cid:durableId="122233451">
    <w:abstractNumId w:val="2"/>
  </w:num>
  <w:num w:numId="8" w16cid:durableId="1235508095">
    <w:abstractNumId w:val="10"/>
  </w:num>
  <w:num w:numId="9" w16cid:durableId="1201746099">
    <w:abstractNumId w:val="6"/>
  </w:num>
  <w:num w:numId="10" w16cid:durableId="475756177">
    <w:abstractNumId w:val="5"/>
  </w:num>
  <w:num w:numId="11" w16cid:durableId="826946140">
    <w:abstractNumId w:val="0"/>
  </w:num>
  <w:num w:numId="12" w16cid:durableId="314070046">
    <w:abstractNumId w:val="11"/>
  </w:num>
  <w:num w:numId="13" w16cid:durableId="1747144263">
    <w:abstractNumId w:val="13"/>
  </w:num>
  <w:num w:numId="14" w16cid:durableId="54553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c0MTAwtzQwMjAzNTRV0lEKTi0uzszPAykwqwUAmaYNtCwAAAA="/>
  </w:docVars>
  <w:rsids>
    <w:rsidRoot w:val="007A678C"/>
    <w:rsid w:val="00001FF2"/>
    <w:rsid w:val="00011EBD"/>
    <w:rsid w:val="000163F2"/>
    <w:rsid w:val="000211F0"/>
    <w:rsid w:val="00022695"/>
    <w:rsid w:val="000267F8"/>
    <w:rsid w:val="00036956"/>
    <w:rsid w:val="000533ED"/>
    <w:rsid w:val="00056D99"/>
    <w:rsid w:val="00060197"/>
    <w:rsid w:val="00065F52"/>
    <w:rsid w:val="00073004"/>
    <w:rsid w:val="00076441"/>
    <w:rsid w:val="0008113E"/>
    <w:rsid w:val="00096605"/>
    <w:rsid w:val="000A3906"/>
    <w:rsid w:val="000A4745"/>
    <w:rsid w:val="000B04DC"/>
    <w:rsid w:val="000C222E"/>
    <w:rsid w:val="000C2EC7"/>
    <w:rsid w:val="000C33F8"/>
    <w:rsid w:val="000C6AA0"/>
    <w:rsid w:val="000F09E9"/>
    <w:rsid w:val="000F0D17"/>
    <w:rsid w:val="00113158"/>
    <w:rsid w:val="00113268"/>
    <w:rsid w:val="00113E68"/>
    <w:rsid w:val="001233AB"/>
    <w:rsid w:val="00126071"/>
    <w:rsid w:val="00131934"/>
    <w:rsid w:val="00137AF8"/>
    <w:rsid w:val="00141DFD"/>
    <w:rsid w:val="00153CE6"/>
    <w:rsid w:val="0016196A"/>
    <w:rsid w:val="00165607"/>
    <w:rsid w:val="001764BF"/>
    <w:rsid w:val="001975F8"/>
    <w:rsid w:val="001A24E4"/>
    <w:rsid w:val="001A2AE1"/>
    <w:rsid w:val="001A5F10"/>
    <w:rsid w:val="001B68A8"/>
    <w:rsid w:val="001C0306"/>
    <w:rsid w:val="001C6619"/>
    <w:rsid w:val="001C7339"/>
    <w:rsid w:val="001D1D07"/>
    <w:rsid w:val="001D2599"/>
    <w:rsid w:val="001D3267"/>
    <w:rsid w:val="001D43EF"/>
    <w:rsid w:val="001E03C2"/>
    <w:rsid w:val="001E228C"/>
    <w:rsid w:val="001F00B6"/>
    <w:rsid w:val="001F2DF3"/>
    <w:rsid w:val="001F605E"/>
    <w:rsid w:val="00207C5B"/>
    <w:rsid w:val="002104C3"/>
    <w:rsid w:val="00215FA3"/>
    <w:rsid w:val="002247F5"/>
    <w:rsid w:val="00235C8C"/>
    <w:rsid w:val="00236E1D"/>
    <w:rsid w:val="00250754"/>
    <w:rsid w:val="00263F8D"/>
    <w:rsid w:val="002979E3"/>
    <w:rsid w:val="002B08B8"/>
    <w:rsid w:val="002B5C78"/>
    <w:rsid w:val="002D617C"/>
    <w:rsid w:val="002E6B7C"/>
    <w:rsid w:val="002F124D"/>
    <w:rsid w:val="00301466"/>
    <w:rsid w:val="00306381"/>
    <w:rsid w:val="00310434"/>
    <w:rsid w:val="00314A63"/>
    <w:rsid w:val="00320DBC"/>
    <w:rsid w:val="00336632"/>
    <w:rsid w:val="003371D7"/>
    <w:rsid w:val="00337EBE"/>
    <w:rsid w:val="00343E69"/>
    <w:rsid w:val="00345B1A"/>
    <w:rsid w:val="00347085"/>
    <w:rsid w:val="00356247"/>
    <w:rsid w:val="0035683D"/>
    <w:rsid w:val="00356C85"/>
    <w:rsid w:val="003610D9"/>
    <w:rsid w:val="00373556"/>
    <w:rsid w:val="00376663"/>
    <w:rsid w:val="00376C56"/>
    <w:rsid w:val="003861F4"/>
    <w:rsid w:val="00387233"/>
    <w:rsid w:val="00390068"/>
    <w:rsid w:val="00390D91"/>
    <w:rsid w:val="003A6948"/>
    <w:rsid w:val="003B3BC8"/>
    <w:rsid w:val="003C27A7"/>
    <w:rsid w:val="003C4820"/>
    <w:rsid w:val="003C6F33"/>
    <w:rsid w:val="003D0630"/>
    <w:rsid w:val="003D2141"/>
    <w:rsid w:val="003D4CAC"/>
    <w:rsid w:val="003D7CD6"/>
    <w:rsid w:val="003E71C6"/>
    <w:rsid w:val="003F3C1E"/>
    <w:rsid w:val="003F46FF"/>
    <w:rsid w:val="003F758B"/>
    <w:rsid w:val="003F7B50"/>
    <w:rsid w:val="00406E88"/>
    <w:rsid w:val="00411639"/>
    <w:rsid w:val="00413209"/>
    <w:rsid w:val="004132AE"/>
    <w:rsid w:val="0041762A"/>
    <w:rsid w:val="0042519E"/>
    <w:rsid w:val="004341E2"/>
    <w:rsid w:val="004440F4"/>
    <w:rsid w:val="00445C04"/>
    <w:rsid w:val="004576E6"/>
    <w:rsid w:val="00460C11"/>
    <w:rsid w:val="004633E7"/>
    <w:rsid w:val="00464064"/>
    <w:rsid w:val="00471912"/>
    <w:rsid w:val="00485482"/>
    <w:rsid w:val="0049329A"/>
    <w:rsid w:val="004942B0"/>
    <w:rsid w:val="004A54CA"/>
    <w:rsid w:val="004A54E8"/>
    <w:rsid w:val="004A6AC8"/>
    <w:rsid w:val="004B030F"/>
    <w:rsid w:val="004B0F39"/>
    <w:rsid w:val="004B512E"/>
    <w:rsid w:val="004B61AC"/>
    <w:rsid w:val="004B72DE"/>
    <w:rsid w:val="004D4F8C"/>
    <w:rsid w:val="004E7753"/>
    <w:rsid w:val="004F5F85"/>
    <w:rsid w:val="00506380"/>
    <w:rsid w:val="00515E30"/>
    <w:rsid w:val="00516823"/>
    <w:rsid w:val="0051760F"/>
    <w:rsid w:val="00517623"/>
    <w:rsid w:val="00520EFA"/>
    <w:rsid w:val="0052132E"/>
    <w:rsid w:val="005370A1"/>
    <w:rsid w:val="005457B8"/>
    <w:rsid w:val="00546DD5"/>
    <w:rsid w:val="00555775"/>
    <w:rsid w:val="00557F8E"/>
    <w:rsid w:val="00561F48"/>
    <w:rsid w:val="00564E6C"/>
    <w:rsid w:val="00565826"/>
    <w:rsid w:val="00585303"/>
    <w:rsid w:val="00586D29"/>
    <w:rsid w:val="005959AC"/>
    <w:rsid w:val="00596029"/>
    <w:rsid w:val="005B4868"/>
    <w:rsid w:val="005C2D52"/>
    <w:rsid w:val="005C5582"/>
    <w:rsid w:val="005D0431"/>
    <w:rsid w:val="005D64C8"/>
    <w:rsid w:val="005E274B"/>
    <w:rsid w:val="005E63B0"/>
    <w:rsid w:val="005F24AB"/>
    <w:rsid w:val="005F2E74"/>
    <w:rsid w:val="00602273"/>
    <w:rsid w:val="00611B8E"/>
    <w:rsid w:val="00621322"/>
    <w:rsid w:val="00623EB7"/>
    <w:rsid w:val="00630E10"/>
    <w:rsid w:val="00631FEF"/>
    <w:rsid w:val="00635015"/>
    <w:rsid w:val="00635943"/>
    <w:rsid w:val="00636463"/>
    <w:rsid w:val="00642C9C"/>
    <w:rsid w:val="006447F0"/>
    <w:rsid w:val="00645A75"/>
    <w:rsid w:val="00651D87"/>
    <w:rsid w:val="00652F56"/>
    <w:rsid w:val="00657F74"/>
    <w:rsid w:val="00660985"/>
    <w:rsid w:val="00660CD2"/>
    <w:rsid w:val="00664CF9"/>
    <w:rsid w:val="00666491"/>
    <w:rsid w:val="00676030"/>
    <w:rsid w:val="006811D6"/>
    <w:rsid w:val="00685B50"/>
    <w:rsid w:val="006907BE"/>
    <w:rsid w:val="006933CD"/>
    <w:rsid w:val="00695E9F"/>
    <w:rsid w:val="006B2626"/>
    <w:rsid w:val="006C16A1"/>
    <w:rsid w:val="006D07B1"/>
    <w:rsid w:val="006D70A6"/>
    <w:rsid w:val="006F5279"/>
    <w:rsid w:val="00702299"/>
    <w:rsid w:val="00710C76"/>
    <w:rsid w:val="00735069"/>
    <w:rsid w:val="00737466"/>
    <w:rsid w:val="007375DE"/>
    <w:rsid w:val="00741E82"/>
    <w:rsid w:val="00747427"/>
    <w:rsid w:val="0075174E"/>
    <w:rsid w:val="00754CFC"/>
    <w:rsid w:val="00755C7B"/>
    <w:rsid w:val="00760515"/>
    <w:rsid w:val="00771A6F"/>
    <w:rsid w:val="00771F30"/>
    <w:rsid w:val="00773FAF"/>
    <w:rsid w:val="007813D9"/>
    <w:rsid w:val="007853E7"/>
    <w:rsid w:val="00793364"/>
    <w:rsid w:val="00793374"/>
    <w:rsid w:val="00793B07"/>
    <w:rsid w:val="007A293D"/>
    <w:rsid w:val="007A5BBC"/>
    <w:rsid w:val="007A678C"/>
    <w:rsid w:val="007A7AD0"/>
    <w:rsid w:val="007B4818"/>
    <w:rsid w:val="007B59D4"/>
    <w:rsid w:val="007D38AA"/>
    <w:rsid w:val="007D3F48"/>
    <w:rsid w:val="007D7557"/>
    <w:rsid w:val="007D795F"/>
    <w:rsid w:val="007E5666"/>
    <w:rsid w:val="0080411D"/>
    <w:rsid w:val="008051A8"/>
    <w:rsid w:val="008065C3"/>
    <w:rsid w:val="0081103F"/>
    <w:rsid w:val="00811BA6"/>
    <w:rsid w:val="0081275D"/>
    <w:rsid w:val="008205FF"/>
    <w:rsid w:val="00826FFA"/>
    <w:rsid w:val="00833C03"/>
    <w:rsid w:val="00836205"/>
    <w:rsid w:val="00841103"/>
    <w:rsid w:val="0084372D"/>
    <w:rsid w:val="008609A2"/>
    <w:rsid w:val="00862AE9"/>
    <w:rsid w:val="0087573B"/>
    <w:rsid w:val="00896FE0"/>
    <w:rsid w:val="008A3E05"/>
    <w:rsid w:val="008A7851"/>
    <w:rsid w:val="008B1187"/>
    <w:rsid w:val="008B1F13"/>
    <w:rsid w:val="008B563B"/>
    <w:rsid w:val="008C0FF3"/>
    <w:rsid w:val="008C1A74"/>
    <w:rsid w:val="008C2D7B"/>
    <w:rsid w:val="008D3E5D"/>
    <w:rsid w:val="008D4D26"/>
    <w:rsid w:val="008E040C"/>
    <w:rsid w:val="008E24DC"/>
    <w:rsid w:val="008E2F43"/>
    <w:rsid w:val="008F0E66"/>
    <w:rsid w:val="008F7EE9"/>
    <w:rsid w:val="00901E54"/>
    <w:rsid w:val="00923C4E"/>
    <w:rsid w:val="009434FE"/>
    <w:rsid w:val="0094456A"/>
    <w:rsid w:val="0095267A"/>
    <w:rsid w:val="00953B98"/>
    <w:rsid w:val="00954ECE"/>
    <w:rsid w:val="0096043B"/>
    <w:rsid w:val="00963426"/>
    <w:rsid w:val="0096472B"/>
    <w:rsid w:val="00964DD1"/>
    <w:rsid w:val="00974E83"/>
    <w:rsid w:val="00976DFF"/>
    <w:rsid w:val="009807E3"/>
    <w:rsid w:val="00985EA3"/>
    <w:rsid w:val="00987550"/>
    <w:rsid w:val="009A1885"/>
    <w:rsid w:val="009A4B6B"/>
    <w:rsid w:val="009B7F9C"/>
    <w:rsid w:val="009C5A30"/>
    <w:rsid w:val="009C5ABD"/>
    <w:rsid w:val="009D0213"/>
    <w:rsid w:val="009D2609"/>
    <w:rsid w:val="009D3A29"/>
    <w:rsid w:val="009E0790"/>
    <w:rsid w:val="009E2047"/>
    <w:rsid w:val="009E2FEC"/>
    <w:rsid w:val="009E3E51"/>
    <w:rsid w:val="009E567A"/>
    <w:rsid w:val="009E7BC7"/>
    <w:rsid w:val="009F2EE0"/>
    <w:rsid w:val="00A005BA"/>
    <w:rsid w:val="00A00CD1"/>
    <w:rsid w:val="00A043A1"/>
    <w:rsid w:val="00A068F3"/>
    <w:rsid w:val="00A10854"/>
    <w:rsid w:val="00A14792"/>
    <w:rsid w:val="00A14D99"/>
    <w:rsid w:val="00A15801"/>
    <w:rsid w:val="00A20DA8"/>
    <w:rsid w:val="00A30599"/>
    <w:rsid w:val="00A31A39"/>
    <w:rsid w:val="00A33DC1"/>
    <w:rsid w:val="00A41133"/>
    <w:rsid w:val="00A56FA3"/>
    <w:rsid w:val="00A61C0D"/>
    <w:rsid w:val="00A63460"/>
    <w:rsid w:val="00A678D5"/>
    <w:rsid w:val="00A71E38"/>
    <w:rsid w:val="00A73A89"/>
    <w:rsid w:val="00A75AA3"/>
    <w:rsid w:val="00A81AE3"/>
    <w:rsid w:val="00A81D0C"/>
    <w:rsid w:val="00A87334"/>
    <w:rsid w:val="00A91B77"/>
    <w:rsid w:val="00A91BC0"/>
    <w:rsid w:val="00A93BD6"/>
    <w:rsid w:val="00A94668"/>
    <w:rsid w:val="00A9710D"/>
    <w:rsid w:val="00AA6930"/>
    <w:rsid w:val="00AC3B4E"/>
    <w:rsid w:val="00AC5BD2"/>
    <w:rsid w:val="00AC775B"/>
    <w:rsid w:val="00AD21FC"/>
    <w:rsid w:val="00AD75CC"/>
    <w:rsid w:val="00AE43A4"/>
    <w:rsid w:val="00AE51F1"/>
    <w:rsid w:val="00AF30F9"/>
    <w:rsid w:val="00AF53DC"/>
    <w:rsid w:val="00AF6CC7"/>
    <w:rsid w:val="00B0730C"/>
    <w:rsid w:val="00B110B5"/>
    <w:rsid w:val="00B12EE9"/>
    <w:rsid w:val="00B27A6F"/>
    <w:rsid w:val="00B37321"/>
    <w:rsid w:val="00B41F11"/>
    <w:rsid w:val="00B4289D"/>
    <w:rsid w:val="00B5094E"/>
    <w:rsid w:val="00B54352"/>
    <w:rsid w:val="00B544B9"/>
    <w:rsid w:val="00B55CC6"/>
    <w:rsid w:val="00B57543"/>
    <w:rsid w:val="00B612DB"/>
    <w:rsid w:val="00B656E8"/>
    <w:rsid w:val="00B66671"/>
    <w:rsid w:val="00B70D3D"/>
    <w:rsid w:val="00B740F2"/>
    <w:rsid w:val="00B83AB5"/>
    <w:rsid w:val="00B86CE0"/>
    <w:rsid w:val="00B934CB"/>
    <w:rsid w:val="00B96202"/>
    <w:rsid w:val="00BA09EC"/>
    <w:rsid w:val="00BA2CCE"/>
    <w:rsid w:val="00BA6E9C"/>
    <w:rsid w:val="00BB5DA7"/>
    <w:rsid w:val="00BB7C91"/>
    <w:rsid w:val="00BB7DE5"/>
    <w:rsid w:val="00BC143E"/>
    <w:rsid w:val="00BC46DE"/>
    <w:rsid w:val="00BD2A0A"/>
    <w:rsid w:val="00BE07A7"/>
    <w:rsid w:val="00BE3CAE"/>
    <w:rsid w:val="00BF1A3B"/>
    <w:rsid w:val="00BF30A7"/>
    <w:rsid w:val="00BF3F73"/>
    <w:rsid w:val="00BF464E"/>
    <w:rsid w:val="00BF4696"/>
    <w:rsid w:val="00C03819"/>
    <w:rsid w:val="00C03AD7"/>
    <w:rsid w:val="00C26644"/>
    <w:rsid w:val="00C304E4"/>
    <w:rsid w:val="00C3551A"/>
    <w:rsid w:val="00C37C9C"/>
    <w:rsid w:val="00C4247C"/>
    <w:rsid w:val="00C47194"/>
    <w:rsid w:val="00C56680"/>
    <w:rsid w:val="00C82683"/>
    <w:rsid w:val="00C92244"/>
    <w:rsid w:val="00C9272F"/>
    <w:rsid w:val="00C93A6D"/>
    <w:rsid w:val="00CB72FE"/>
    <w:rsid w:val="00CC44E0"/>
    <w:rsid w:val="00CD336A"/>
    <w:rsid w:val="00CD486A"/>
    <w:rsid w:val="00CE0A67"/>
    <w:rsid w:val="00CE49A3"/>
    <w:rsid w:val="00CE57AE"/>
    <w:rsid w:val="00CE6FCB"/>
    <w:rsid w:val="00CF02D6"/>
    <w:rsid w:val="00CF1070"/>
    <w:rsid w:val="00CF5D45"/>
    <w:rsid w:val="00CF7A68"/>
    <w:rsid w:val="00D00C7C"/>
    <w:rsid w:val="00D016EC"/>
    <w:rsid w:val="00D11679"/>
    <w:rsid w:val="00D1183F"/>
    <w:rsid w:val="00D201A9"/>
    <w:rsid w:val="00D25D5B"/>
    <w:rsid w:val="00D2718B"/>
    <w:rsid w:val="00D352E9"/>
    <w:rsid w:val="00D36CAB"/>
    <w:rsid w:val="00D4001B"/>
    <w:rsid w:val="00D41891"/>
    <w:rsid w:val="00D51181"/>
    <w:rsid w:val="00D5584E"/>
    <w:rsid w:val="00D5695E"/>
    <w:rsid w:val="00D6394C"/>
    <w:rsid w:val="00D67886"/>
    <w:rsid w:val="00D912C3"/>
    <w:rsid w:val="00DA06FC"/>
    <w:rsid w:val="00DB2611"/>
    <w:rsid w:val="00DB78C8"/>
    <w:rsid w:val="00DC5607"/>
    <w:rsid w:val="00DE01F6"/>
    <w:rsid w:val="00DE045A"/>
    <w:rsid w:val="00DE20B6"/>
    <w:rsid w:val="00DE2931"/>
    <w:rsid w:val="00DE3A7D"/>
    <w:rsid w:val="00DE3E13"/>
    <w:rsid w:val="00DF03F9"/>
    <w:rsid w:val="00DF0C24"/>
    <w:rsid w:val="00DF26A7"/>
    <w:rsid w:val="00DF37A2"/>
    <w:rsid w:val="00DF4C67"/>
    <w:rsid w:val="00DF59F5"/>
    <w:rsid w:val="00E01423"/>
    <w:rsid w:val="00E03263"/>
    <w:rsid w:val="00E23A18"/>
    <w:rsid w:val="00E23FF2"/>
    <w:rsid w:val="00E31F3F"/>
    <w:rsid w:val="00E32E7D"/>
    <w:rsid w:val="00E34E82"/>
    <w:rsid w:val="00E351BD"/>
    <w:rsid w:val="00E40C81"/>
    <w:rsid w:val="00E43F0A"/>
    <w:rsid w:val="00E50DBB"/>
    <w:rsid w:val="00E54890"/>
    <w:rsid w:val="00E55176"/>
    <w:rsid w:val="00E55815"/>
    <w:rsid w:val="00E618DD"/>
    <w:rsid w:val="00E87418"/>
    <w:rsid w:val="00EA0BF9"/>
    <w:rsid w:val="00EA0DAF"/>
    <w:rsid w:val="00EB13B5"/>
    <w:rsid w:val="00EB379A"/>
    <w:rsid w:val="00EB3E8C"/>
    <w:rsid w:val="00EC34E2"/>
    <w:rsid w:val="00EC4A5B"/>
    <w:rsid w:val="00ED47D0"/>
    <w:rsid w:val="00EE282C"/>
    <w:rsid w:val="00EE6232"/>
    <w:rsid w:val="00EE7E2F"/>
    <w:rsid w:val="00EF7D0F"/>
    <w:rsid w:val="00F00BBE"/>
    <w:rsid w:val="00F061E5"/>
    <w:rsid w:val="00F17A98"/>
    <w:rsid w:val="00F17DA6"/>
    <w:rsid w:val="00F26A27"/>
    <w:rsid w:val="00F43CA1"/>
    <w:rsid w:val="00F52BCD"/>
    <w:rsid w:val="00F56957"/>
    <w:rsid w:val="00F65304"/>
    <w:rsid w:val="00F72D94"/>
    <w:rsid w:val="00F736A8"/>
    <w:rsid w:val="00F77026"/>
    <w:rsid w:val="00F8744B"/>
    <w:rsid w:val="00F9277C"/>
    <w:rsid w:val="00FA1B2F"/>
    <w:rsid w:val="00FA3A7C"/>
    <w:rsid w:val="00FA6AD5"/>
    <w:rsid w:val="00FA74BA"/>
    <w:rsid w:val="00FD2DFA"/>
    <w:rsid w:val="00FD5982"/>
    <w:rsid w:val="00FD6C6E"/>
    <w:rsid w:val="00FF1E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7B490A"/>
  <w15:docId w15:val="{3730AA84-3FF8-48CE-81BF-BDBF4BBF5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1E2"/>
    <w:rPr>
      <w:sz w:val="24"/>
      <w:szCs w:val="24"/>
    </w:rPr>
  </w:style>
  <w:style w:type="paragraph" w:styleId="Heading1">
    <w:name w:val="heading 1"/>
    <w:basedOn w:val="Normal"/>
    <w:next w:val="Normal"/>
    <w:link w:val="Heading1Char"/>
    <w:uiPriority w:val="9"/>
    <w:qFormat/>
    <w:rsid w:val="003D21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96202"/>
    <w:pPr>
      <w:keepNext/>
      <w:jc w:val="center"/>
      <w:outlineLvl w:val="1"/>
    </w:pPr>
    <w:rPr>
      <w:b/>
      <w:bCs/>
      <w:i/>
      <w:iCs/>
      <w:sz w:val="32"/>
    </w:rPr>
  </w:style>
  <w:style w:type="paragraph" w:styleId="Heading3">
    <w:name w:val="heading 3"/>
    <w:basedOn w:val="Normal"/>
    <w:next w:val="Normal"/>
    <w:qFormat/>
    <w:rsid w:val="003D2141"/>
    <w:pPr>
      <w:keepNext/>
      <w:spacing w:before="240" w:after="60"/>
      <w:outlineLvl w:val="2"/>
    </w:pPr>
    <w:rPr>
      <w:rFonts w:ascii="Arial" w:hAnsi="Arial" w:cs="Arial"/>
      <w:b/>
      <w:bCs/>
      <w:sz w:val="26"/>
      <w:szCs w:val="26"/>
    </w:rPr>
  </w:style>
  <w:style w:type="paragraph" w:styleId="Heading4">
    <w:name w:val="heading 4"/>
    <w:basedOn w:val="Normal"/>
    <w:next w:val="Normal"/>
    <w:qFormat/>
    <w:rsid w:val="003D2141"/>
    <w:pPr>
      <w:keepNext/>
      <w:spacing w:before="240" w:after="60"/>
      <w:outlineLvl w:val="3"/>
    </w:pPr>
    <w:rPr>
      <w:b/>
      <w:bCs/>
      <w:sz w:val="28"/>
      <w:szCs w:val="28"/>
    </w:rPr>
  </w:style>
  <w:style w:type="paragraph" w:styleId="Heading5">
    <w:name w:val="heading 5"/>
    <w:basedOn w:val="Normal"/>
    <w:next w:val="Normal"/>
    <w:qFormat/>
    <w:rsid w:val="003D2141"/>
    <w:pPr>
      <w:spacing w:before="240" w:after="60"/>
      <w:outlineLvl w:val="4"/>
    </w:pPr>
    <w:rPr>
      <w:b/>
      <w:bCs/>
      <w:i/>
      <w:iCs/>
      <w:sz w:val="26"/>
      <w:szCs w:val="26"/>
    </w:rPr>
  </w:style>
  <w:style w:type="paragraph" w:styleId="Heading6">
    <w:name w:val="heading 6"/>
    <w:basedOn w:val="Normal"/>
    <w:next w:val="Normal"/>
    <w:qFormat/>
    <w:rsid w:val="003D2141"/>
    <w:pPr>
      <w:spacing w:before="240" w:after="60"/>
      <w:outlineLvl w:val="5"/>
    </w:pPr>
    <w:rPr>
      <w:b/>
      <w:bCs/>
      <w:sz w:val="22"/>
      <w:szCs w:val="22"/>
    </w:rPr>
  </w:style>
  <w:style w:type="paragraph" w:styleId="Heading8">
    <w:name w:val="heading 8"/>
    <w:basedOn w:val="Normal"/>
    <w:next w:val="Normal"/>
    <w:qFormat/>
    <w:rsid w:val="003D2141"/>
    <w:pPr>
      <w:spacing w:before="240" w:after="60"/>
      <w:outlineLvl w:val="7"/>
    </w:pPr>
    <w:rPr>
      <w:i/>
      <w:iCs/>
    </w:rPr>
  </w:style>
  <w:style w:type="paragraph" w:styleId="Heading9">
    <w:name w:val="heading 9"/>
    <w:basedOn w:val="Normal"/>
    <w:next w:val="Normal"/>
    <w:qFormat/>
    <w:rsid w:val="003D214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6202"/>
    <w:pPr>
      <w:jc w:val="center"/>
    </w:pPr>
    <w:rPr>
      <w:b/>
      <w:bCs/>
    </w:rPr>
  </w:style>
  <w:style w:type="character" w:styleId="Hyperlink">
    <w:name w:val="Hyperlink"/>
    <w:basedOn w:val="DefaultParagraphFont"/>
    <w:rsid w:val="00B96202"/>
    <w:rPr>
      <w:color w:val="0000FF"/>
      <w:u w:val="single"/>
    </w:rPr>
  </w:style>
  <w:style w:type="paragraph" w:styleId="BodyText">
    <w:name w:val="Body Text"/>
    <w:basedOn w:val="Normal"/>
    <w:rsid w:val="00B96202"/>
    <w:pPr>
      <w:tabs>
        <w:tab w:val="left" w:pos="2520"/>
      </w:tabs>
    </w:pPr>
    <w:rPr>
      <w:sz w:val="20"/>
    </w:rPr>
  </w:style>
  <w:style w:type="paragraph" w:styleId="Header">
    <w:name w:val="header"/>
    <w:basedOn w:val="Normal"/>
    <w:rsid w:val="00B96202"/>
    <w:pPr>
      <w:tabs>
        <w:tab w:val="center" w:pos="4320"/>
        <w:tab w:val="right" w:pos="8640"/>
      </w:tabs>
    </w:pPr>
  </w:style>
  <w:style w:type="character" w:customStyle="1" w:styleId="style11">
    <w:name w:val="style11"/>
    <w:basedOn w:val="DefaultParagraphFont"/>
    <w:rsid w:val="00B96202"/>
    <w:rPr>
      <w:rFonts w:ascii="Verdana" w:hAnsi="Verdana" w:hint="default"/>
    </w:rPr>
  </w:style>
  <w:style w:type="paragraph" w:styleId="BalloonText">
    <w:name w:val="Balloon Text"/>
    <w:basedOn w:val="Normal"/>
    <w:semiHidden/>
    <w:rsid w:val="002B5C78"/>
    <w:rPr>
      <w:rFonts w:ascii="Tahoma" w:hAnsi="Tahoma" w:cs="Tahoma"/>
      <w:sz w:val="16"/>
      <w:szCs w:val="16"/>
    </w:rPr>
  </w:style>
  <w:style w:type="paragraph" w:styleId="BodyTextIndent">
    <w:name w:val="Body Text Indent"/>
    <w:basedOn w:val="Normal"/>
    <w:rsid w:val="00A93BD6"/>
    <w:pPr>
      <w:spacing w:after="120"/>
      <w:ind w:left="360"/>
    </w:pPr>
  </w:style>
  <w:style w:type="table" w:styleId="TableGrid">
    <w:name w:val="Table Grid"/>
    <w:basedOn w:val="TableNormal"/>
    <w:rsid w:val="00A93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30599"/>
    <w:pPr>
      <w:spacing w:before="100" w:beforeAutospacing="1" w:after="100" w:afterAutospacing="1"/>
    </w:pPr>
  </w:style>
  <w:style w:type="paragraph" w:customStyle="1" w:styleId="text">
    <w:name w:val="text"/>
    <w:basedOn w:val="Normal"/>
    <w:rsid w:val="00F77026"/>
    <w:pPr>
      <w:spacing w:before="100" w:beforeAutospacing="1" w:after="100" w:afterAutospacing="1"/>
    </w:pPr>
    <w:rPr>
      <w:color w:val="000000"/>
    </w:rPr>
  </w:style>
  <w:style w:type="paragraph" w:styleId="ListParagraph">
    <w:name w:val="List Paragraph"/>
    <w:basedOn w:val="Normal"/>
    <w:uiPriority w:val="34"/>
    <w:qFormat/>
    <w:rsid w:val="003D7CD6"/>
    <w:pPr>
      <w:ind w:left="720"/>
      <w:contextualSpacing/>
    </w:pPr>
  </w:style>
  <w:style w:type="paragraph" w:styleId="Footer">
    <w:name w:val="footer"/>
    <w:basedOn w:val="Normal"/>
    <w:link w:val="FooterChar"/>
    <w:uiPriority w:val="99"/>
    <w:unhideWhenUsed/>
    <w:rsid w:val="00B544B9"/>
    <w:pPr>
      <w:tabs>
        <w:tab w:val="center" w:pos="4680"/>
        <w:tab w:val="right" w:pos="9360"/>
      </w:tabs>
    </w:pPr>
  </w:style>
  <w:style w:type="character" w:customStyle="1" w:styleId="FooterChar">
    <w:name w:val="Footer Char"/>
    <w:basedOn w:val="DefaultParagraphFont"/>
    <w:link w:val="Footer"/>
    <w:uiPriority w:val="99"/>
    <w:rsid w:val="00B544B9"/>
    <w:rPr>
      <w:sz w:val="24"/>
      <w:szCs w:val="24"/>
    </w:rPr>
  </w:style>
  <w:style w:type="paragraph" w:customStyle="1" w:styleId="TableParagraph">
    <w:name w:val="Table Paragraph"/>
    <w:basedOn w:val="Normal"/>
    <w:uiPriority w:val="1"/>
    <w:qFormat/>
    <w:rsid w:val="009E0790"/>
    <w:pPr>
      <w:widowControl w:val="0"/>
      <w:autoSpaceDE w:val="0"/>
      <w:autoSpaceDN w:val="0"/>
      <w:spacing w:line="234" w:lineRule="exact"/>
      <w:ind w:left="108"/>
      <w:jc w:val="center"/>
    </w:pPr>
    <w:rPr>
      <w:sz w:val="22"/>
      <w:szCs w:val="22"/>
      <w:lang w:bidi="en-US"/>
    </w:rPr>
  </w:style>
  <w:style w:type="character" w:styleId="FollowedHyperlink">
    <w:name w:val="FollowedHyperlink"/>
    <w:basedOn w:val="DefaultParagraphFont"/>
    <w:semiHidden/>
    <w:unhideWhenUsed/>
    <w:rsid w:val="00B4289D"/>
    <w:rPr>
      <w:color w:val="800080" w:themeColor="followedHyperlink"/>
      <w:u w:val="single"/>
    </w:rPr>
  </w:style>
  <w:style w:type="character" w:customStyle="1" w:styleId="Heading1Char">
    <w:name w:val="Heading 1 Char"/>
    <w:basedOn w:val="DefaultParagraphFont"/>
    <w:link w:val="Heading1"/>
    <w:uiPriority w:val="9"/>
    <w:rsid w:val="00AC3B4E"/>
    <w:rPr>
      <w:rFonts w:ascii="Arial" w:hAnsi="Arial" w:cs="Arial"/>
      <w:b/>
      <w:bCs/>
      <w:kern w:val="32"/>
      <w:sz w:val="32"/>
      <w:szCs w:val="32"/>
    </w:rPr>
  </w:style>
  <w:style w:type="character" w:styleId="UnresolvedMention">
    <w:name w:val="Unresolved Mention"/>
    <w:basedOn w:val="DefaultParagraphFont"/>
    <w:uiPriority w:val="99"/>
    <w:semiHidden/>
    <w:unhideWhenUsed/>
    <w:rsid w:val="00153CE6"/>
    <w:rPr>
      <w:color w:val="605E5C"/>
      <w:shd w:val="clear" w:color="auto" w:fill="E1DFDD"/>
    </w:rPr>
  </w:style>
  <w:style w:type="table" w:styleId="GridTable1Light">
    <w:name w:val="Grid Table 1 Light"/>
    <w:basedOn w:val="TableNormal"/>
    <w:uiPriority w:val="46"/>
    <w:rsid w:val="001E03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646">
      <w:bodyDiv w:val="1"/>
      <w:marLeft w:val="0"/>
      <w:marRight w:val="0"/>
      <w:marTop w:val="0"/>
      <w:marBottom w:val="0"/>
      <w:divBdr>
        <w:top w:val="none" w:sz="0" w:space="0" w:color="auto"/>
        <w:left w:val="none" w:sz="0" w:space="0" w:color="auto"/>
        <w:bottom w:val="none" w:sz="0" w:space="0" w:color="auto"/>
        <w:right w:val="none" w:sz="0" w:space="0" w:color="auto"/>
      </w:divBdr>
      <w:divsChild>
        <w:div w:id="825517380">
          <w:marLeft w:val="0"/>
          <w:marRight w:val="0"/>
          <w:marTop w:val="0"/>
          <w:marBottom w:val="0"/>
          <w:divBdr>
            <w:top w:val="none" w:sz="0" w:space="0" w:color="auto"/>
            <w:left w:val="none" w:sz="0" w:space="0" w:color="auto"/>
            <w:bottom w:val="none" w:sz="0" w:space="0" w:color="auto"/>
            <w:right w:val="none" w:sz="0" w:space="0" w:color="auto"/>
          </w:divBdr>
          <w:divsChild>
            <w:div w:id="108248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578032">
      <w:bodyDiv w:val="1"/>
      <w:marLeft w:val="0"/>
      <w:marRight w:val="0"/>
      <w:marTop w:val="0"/>
      <w:marBottom w:val="0"/>
      <w:divBdr>
        <w:top w:val="none" w:sz="0" w:space="0" w:color="auto"/>
        <w:left w:val="none" w:sz="0" w:space="0" w:color="auto"/>
        <w:bottom w:val="none" w:sz="0" w:space="0" w:color="auto"/>
        <w:right w:val="none" w:sz="0" w:space="0" w:color="auto"/>
      </w:divBdr>
    </w:div>
    <w:div w:id="939025019">
      <w:bodyDiv w:val="1"/>
      <w:marLeft w:val="0"/>
      <w:marRight w:val="0"/>
      <w:marTop w:val="0"/>
      <w:marBottom w:val="0"/>
      <w:divBdr>
        <w:top w:val="none" w:sz="0" w:space="0" w:color="auto"/>
        <w:left w:val="none" w:sz="0" w:space="0" w:color="auto"/>
        <w:bottom w:val="none" w:sz="0" w:space="0" w:color="auto"/>
        <w:right w:val="none" w:sz="0" w:space="0" w:color="auto"/>
      </w:divBdr>
    </w:div>
    <w:div w:id="1035958471">
      <w:bodyDiv w:val="1"/>
      <w:marLeft w:val="0"/>
      <w:marRight w:val="0"/>
      <w:marTop w:val="0"/>
      <w:marBottom w:val="0"/>
      <w:divBdr>
        <w:top w:val="none" w:sz="0" w:space="0" w:color="auto"/>
        <w:left w:val="none" w:sz="0" w:space="0" w:color="auto"/>
        <w:bottom w:val="none" w:sz="0" w:space="0" w:color="auto"/>
        <w:right w:val="none" w:sz="0" w:space="0" w:color="auto"/>
      </w:divBdr>
    </w:div>
    <w:div w:id="1222591935">
      <w:bodyDiv w:val="1"/>
      <w:marLeft w:val="0"/>
      <w:marRight w:val="0"/>
      <w:marTop w:val="0"/>
      <w:marBottom w:val="0"/>
      <w:divBdr>
        <w:top w:val="none" w:sz="0" w:space="0" w:color="auto"/>
        <w:left w:val="none" w:sz="0" w:space="0" w:color="auto"/>
        <w:bottom w:val="none" w:sz="0" w:space="0" w:color="auto"/>
        <w:right w:val="none" w:sz="0" w:space="0" w:color="auto"/>
      </w:divBdr>
    </w:div>
    <w:div w:id="1361006162">
      <w:bodyDiv w:val="1"/>
      <w:marLeft w:val="0"/>
      <w:marRight w:val="0"/>
      <w:marTop w:val="0"/>
      <w:marBottom w:val="0"/>
      <w:divBdr>
        <w:top w:val="none" w:sz="0" w:space="0" w:color="auto"/>
        <w:left w:val="none" w:sz="0" w:space="0" w:color="auto"/>
        <w:bottom w:val="none" w:sz="0" w:space="0" w:color="auto"/>
        <w:right w:val="none" w:sz="0" w:space="0" w:color="auto"/>
      </w:divBdr>
    </w:div>
    <w:div w:id="1372726683">
      <w:bodyDiv w:val="1"/>
      <w:marLeft w:val="0"/>
      <w:marRight w:val="0"/>
      <w:marTop w:val="0"/>
      <w:marBottom w:val="0"/>
      <w:divBdr>
        <w:top w:val="none" w:sz="0" w:space="0" w:color="auto"/>
        <w:left w:val="none" w:sz="0" w:space="0" w:color="auto"/>
        <w:bottom w:val="none" w:sz="0" w:space="0" w:color="auto"/>
        <w:right w:val="none" w:sz="0" w:space="0" w:color="auto"/>
      </w:divBdr>
    </w:div>
    <w:div w:id="14131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eorgiasouthern.desire2learn.com/d2l/home/763239" TargetMode="External"/><Relationship Id="rId13" Type="http://schemas.openxmlformats.org/officeDocument/2006/relationships/hyperlink" Target="https://students.georgiasouthern.edu/sarc/"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ts.georgiasouthern.edu/about/contac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drive/folders/1atIHkf66l6uKhG5KL0xAZB88bAAVeMJ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sites.google.com/georgiasouthern.edu/computing-for-enginee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georgiasouthern.desire2learn.com/d2l/home/763239" TargetMode="External"/><Relationship Id="rId14" Type="http://schemas.openxmlformats.org/officeDocument/2006/relationships/hyperlink" Target="https://its.georgiasouthern.edu/virtuall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18E57-54FF-4C0C-9204-45CB98EC2554}"/>
</file>

<file path=customXml/itemProps2.xml><?xml version="1.0" encoding="utf-8"?>
<ds:datastoreItem xmlns:ds="http://schemas.openxmlformats.org/officeDocument/2006/customXml" ds:itemID="{2D071C3C-B1DB-432C-8D9F-49C0611A64F8}"/>
</file>

<file path=docProps/app.xml><?xml version="1.0" encoding="utf-8"?>
<Properties xmlns="http://schemas.openxmlformats.org/officeDocument/2006/extended-properties" xmlns:vt="http://schemas.openxmlformats.org/officeDocument/2006/docPropsVTypes">
  <Template>Normal</Template>
  <TotalTime>31</TotalTime>
  <Pages>5</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15946</CharactersWithSpaces>
  <SharedDoc>false</SharedDoc>
  <HLinks>
    <vt:vector size="12" baseType="variant">
      <vt:variant>
        <vt:i4>3342389</vt:i4>
      </vt:variant>
      <vt:variant>
        <vt:i4>3</vt:i4>
      </vt:variant>
      <vt:variant>
        <vt:i4>0</vt:i4>
      </vt:variant>
      <vt:variant>
        <vt:i4>5</vt:i4>
      </vt:variant>
      <vt:variant>
        <vt:lpwstr>http://www.mathworks.com/store</vt:lpwstr>
      </vt:variant>
      <vt:variant>
        <vt:lpwstr/>
      </vt:variant>
      <vt:variant>
        <vt:i4>1966138</vt:i4>
      </vt:variant>
      <vt:variant>
        <vt:i4>0</vt:i4>
      </vt:variant>
      <vt:variant>
        <vt:i4>0</vt:i4>
      </vt:variant>
      <vt:variant>
        <vt:i4>5</vt:i4>
      </vt:variant>
      <vt:variant>
        <vt:lpwstr>mailto:sbernadin@georgiasouthern.edu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ssiddiqui</dc:creator>
  <cp:lastModifiedBy>Salman Siddiqui</cp:lastModifiedBy>
  <cp:revision>9</cp:revision>
  <cp:lastPrinted>2023-08-14T00:12:00Z</cp:lastPrinted>
  <dcterms:created xsi:type="dcterms:W3CDTF">2024-01-02T21:32:00Z</dcterms:created>
  <dcterms:modified xsi:type="dcterms:W3CDTF">2024-05-13T22:54:00Z</dcterms:modified>
</cp:coreProperties>
</file>