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A60ED" w:rsidRDefault="00000000">
      <w:pPr>
        <w:pStyle w:val="Title"/>
        <w:keepNext w:val="0"/>
        <w:keepLines w:val="0"/>
        <w:spacing w:after="200"/>
        <w:jc w:val="center"/>
        <w:rPr>
          <w:rFonts w:ascii="Avenir" w:eastAsia="Avenir" w:hAnsi="Avenir" w:cs="Avenir"/>
          <w:b/>
          <w:sz w:val="36"/>
          <w:szCs w:val="36"/>
        </w:rPr>
      </w:pPr>
      <w:bookmarkStart w:id="0" w:name="_gjdgxs" w:colFirst="0" w:colLast="0"/>
      <w:bookmarkEnd w:id="0"/>
      <w:r>
        <w:rPr>
          <w:rFonts w:ascii="Avenir" w:eastAsia="Avenir" w:hAnsi="Avenir" w:cs="Avenir"/>
          <w:b/>
          <w:sz w:val="56"/>
          <w:szCs w:val="56"/>
        </w:rPr>
        <w:t>Chapter 23: Legal Latin Phrases</w:t>
      </w:r>
    </w:p>
    <w:p w14:paraId="00000002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Latin Phrases</w:t>
      </w:r>
    </w:p>
    <w:p w14:paraId="00000003" w14:textId="77777777" w:rsidR="006A60ED" w:rsidRDefault="006A60ED">
      <w:pPr>
        <w:rPr>
          <w:rFonts w:ascii="Avenir" w:eastAsia="Avenir" w:hAnsi="Avenir" w:cs="Avenir"/>
          <w:u w:val="single"/>
        </w:rPr>
        <w:sectPr w:rsidR="006A60ED">
          <w:pgSz w:w="12240" w:h="15840"/>
          <w:pgMar w:top="1440" w:right="1440" w:bottom="1440" w:left="1440" w:header="720" w:footer="720" w:gutter="0"/>
          <w:pgNumType w:start="1"/>
          <w:cols w:space="720"/>
        </w:sectPr>
      </w:pPr>
    </w:p>
    <w:p w14:paraId="00000004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 fortiori</w:t>
      </w:r>
      <w:r>
        <w:rPr>
          <w:rFonts w:ascii="Avenir" w:eastAsia="Avenir" w:hAnsi="Avenir" w:cs="Avenir"/>
        </w:rPr>
        <w:t xml:space="preserve"> - from stronger</w:t>
      </w:r>
    </w:p>
    <w:p w14:paraId="00000005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 priori</w:t>
      </w:r>
      <w:r>
        <w:rPr>
          <w:rFonts w:ascii="Avenir" w:eastAsia="Avenir" w:hAnsi="Avenir" w:cs="Avenir"/>
        </w:rPr>
        <w:t xml:space="preserve"> - from earlier</w:t>
      </w:r>
    </w:p>
    <w:p w14:paraId="00000006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Ab initio</w:t>
      </w:r>
      <w:r>
        <w:rPr>
          <w:rFonts w:ascii="Avenir" w:eastAsia="Avenir" w:hAnsi="Avenir" w:cs="Avenir"/>
        </w:rPr>
        <w:t xml:space="preserve"> - from the beginning</w:t>
      </w:r>
    </w:p>
    <w:p w14:paraId="00000007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Actus reus</w:t>
      </w:r>
      <w:r>
        <w:rPr>
          <w:rFonts w:ascii="Avenir" w:eastAsia="Avenir" w:hAnsi="Avenir" w:cs="Avenir"/>
        </w:rPr>
        <w:t xml:space="preserve"> - guilty act</w:t>
      </w:r>
    </w:p>
    <w:p w14:paraId="00000008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Ad hominem</w:t>
      </w:r>
      <w:r>
        <w:rPr>
          <w:rFonts w:ascii="Avenir" w:eastAsia="Avenir" w:hAnsi="Avenir" w:cs="Avenir"/>
        </w:rPr>
        <w:t xml:space="preserve"> - at the person</w:t>
      </w:r>
    </w:p>
    <w:p w14:paraId="00000009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Ad litem</w:t>
      </w:r>
      <w:r>
        <w:rPr>
          <w:rFonts w:ascii="Avenir" w:eastAsia="Avenir" w:hAnsi="Avenir" w:cs="Avenir"/>
        </w:rPr>
        <w:t xml:space="preserve"> - for the case</w:t>
      </w:r>
    </w:p>
    <w:p w14:paraId="0000000A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Amicus Curiae</w:t>
      </w:r>
      <w:r>
        <w:rPr>
          <w:rFonts w:ascii="Avenir" w:eastAsia="Avenir" w:hAnsi="Avenir" w:cs="Avenir"/>
        </w:rPr>
        <w:t xml:space="preserve"> - friend of the court</w:t>
      </w:r>
    </w:p>
    <w:p w14:paraId="0000000B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Caveat emptor</w:t>
      </w:r>
      <w:r>
        <w:rPr>
          <w:rFonts w:ascii="Avenir" w:eastAsia="Avenir" w:hAnsi="Avenir" w:cs="Avenir"/>
        </w:rPr>
        <w:t xml:space="preserve"> - let the buyer beware</w:t>
      </w:r>
    </w:p>
    <w:p w14:paraId="0000000C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Certiorari</w:t>
      </w:r>
      <w:r>
        <w:rPr>
          <w:rFonts w:ascii="Avenir" w:eastAsia="Avenir" w:hAnsi="Avenir" w:cs="Avenir"/>
        </w:rPr>
        <w:t xml:space="preserve"> - to be apprised</w:t>
      </w:r>
    </w:p>
    <w:p w14:paraId="0000000D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Contra Bonos Mores</w:t>
      </w:r>
      <w:r>
        <w:rPr>
          <w:rFonts w:ascii="Avenir" w:eastAsia="Avenir" w:hAnsi="Avenir" w:cs="Avenir"/>
        </w:rPr>
        <w:t xml:space="preserve"> - against good morals</w:t>
      </w:r>
    </w:p>
    <w:p w14:paraId="0000000E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Corpus juris</w:t>
      </w:r>
      <w:r>
        <w:rPr>
          <w:rFonts w:ascii="Avenir" w:eastAsia="Avenir" w:hAnsi="Avenir" w:cs="Avenir"/>
        </w:rPr>
        <w:t xml:space="preserve"> - body of law</w:t>
      </w:r>
    </w:p>
    <w:p w14:paraId="0000000F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De facto</w:t>
      </w:r>
      <w:r>
        <w:rPr>
          <w:rFonts w:ascii="Avenir" w:eastAsia="Avenir" w:hAnsi="Avenir" w:cs="Avenir"/>
        </w:rPr>
        <w:t xml:space="preserve"> - in fact</w:t>
      </w:r>
    </w:p>
    <w:p w14:paraId="00000010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De Jure</w:t>
      </w:r>
      <w:r>
        <w:rPr>
          <w:rFonts w:ascii="Avenir" w:eastAsia="Avenir" w:hAnsi="Avenir" w:cs="Avenir"/>
        </w:rPr>
        <w:t xml:space="preserve"> - according to law</w:t>
      </w:r>
    </w:p>
    <w:p w14:paraId="00000011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De minimis</w:t>
      </w:r>
      <w:r>
        <w:rPr>
          <w:rFonts w:ascii="Avenir" w:eastAsia="Avenir" w:hAnsi="Avenir" w:cs="Avenir"/>
        </w:rPr>
        <w:t xml:space="preserve"> - about the smallest things</w:t>
      </w:r>
    </w:p>
    <w:p w14:paraId="00000012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De novo</w:t>
      </w:r>
      <w:r>
        <w:rPr>
          <w:rFonts w:ascii="Avenir" w:eastAsia="Avenir" w:hAnsi="Avenir" w:cs="Avenir"/>
        </w:rPr>
        <w:t xml:space="preserve"> - anew</w:t>
      </w:r>
    </w:p>
    <w:p w14:paraId="00000013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Ejusdem generis</w:t>
      </w:r>
      <w:r>
        <w:rPr>
          <w:rFonts w:ascii="Avenir" w:eastAsia="Avenir" w:hAnsi="Avenir" w:cs="Avenir"/>
        </w:rPr>
        <w:t xml:space="preserve"> - of the same class</w:t>
      </w:r>
    </w:p>
    <w:p w14:paraId="00000014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Ex parte</w:t>
      </w:r>
      <w:r>
        <w:rPr>
          <w:rFonts w:ascii="Avenir" w:eastAsia="Avenir" w:hAnsi="Avenir" w:cs="Avenir"/>
        </w:rPr>
        <w:t xml:space="preserve"> - from [for] one party</w:t>
      </w:r>
    </w:p>
    <w:p w14:paraId="00000015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Ex post</w:t>
      </w:r>
      <w:r>
        <w:rPr>
          <w:rFonts w:ascii="Avenir" w:eastAsia="Avenir" w:hAnsi="Avenir" w:cs="Avenir"/>
        </w:rPr>
        <w:t xml:space="preserve"> - from after</w:t>
      </w:r>
    </w:p>
    <w:p w14:paraId="00000016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Ex post facto</w:t>
      </w:r>
      <w:r>
        <w:rPr>
          <w:rFonts w:ascii="Avenir" w:eastAsia="Avenir" w:hAnsi="Avenir" w:cs="Avenir"/>
        </w:rPr>
        <w:t xml:space="preserve"> - from a thing after</w:t>
      </w:r>
    </w:p>
    <w:p w14:paraId="00000017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Ferae naturae</w:t>
      </w:r>
      <w:r>
        <w:rPr>
          <w:rFonts w:ascii="Avenir" w:eastAsia="Avenir" w:hAnsi="Avenir" w:cs="Avenir"/>
        </w:rPr>
        <w:t xml:space="preserve"> - wild animals by nature</w:t>
      </w:r>
    </w:p>
    <w:p w14:paraId="00000018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Fiat</w:t>
      </w:r>
      <w:r>
        <w:rPr>
          <w:rFonts w:ascii="Avenir" w:eastAsia="Avenir" w:hAnsi="Avenir" w:cs="Avenir"/>
        </w:rPr>
        <w:t xml:space="preserve"> - let it be done</w:t>
      </w:r>
    </w:p>
    <w:p w14:paraId="00000019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Habeas corpus</w:t>
      </w:r>
      <w:r>
        <w:rPr>
          <w:rFonts w:ascii="Avenir" w:eastAsia="Avenir" w:hAnsi="Avenir" w:cs="Avenir"/>
        </w:rPr>
        <w:t xml:space="preserve"> - may you have the body</w:t>
      </w:r>
    </w:p>
    <w:p w14:paraId="0000001A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 loco parentis</w:t>
      </w:r>
      <w:r>
        <w:rPr>
          <w:rFonts w:ascii="Avenir" w:eastAsia="Avenir" w:hAnsi="Avenir" w:cs="Avenir"/>
        </w:rPr>
        <w:t xml:space="preserve"> - in the role of a parent</w:t>
      </w:r>
    </w:p>
    <w:p w14:paraId="0000001B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 re</w:t>
      </w:r>
      <w:r>
        <w:rPr>
          <w:rFonts w:ascii="Avenir" w:eastAsia="Avenir" w:hAnsi="Avenir" w:cs="Avenir"/>
        </w:rPr>
        <w:t xml:space="preserve"> - in the matter</w:t>
      </w:r>
    </w:p>
    <w:p w14:paraId="0000001C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 rem</w:t>
      </w:r>
      <w:r>
        <w:rPr>
          <w:rFonts w:ascii="Avenir" w:eastAsia="Avenir" w:hAnsi="Avenir" w:cs="Avenir"/>
        </w:rPr>
        <w:t xml:space="preserve"> - about a thing</w:t>
      </w:r>
    </w:p>
    <w:p w14:paraId="0000001D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Infra</w:t>
      </w:r>
      <w:r>
        <w:rPr>
          <w:rFonts w:ascii="Avenir" w:eastAsia="Avenir" w:hAnsi="Avenir" w:cs="Avenir"/>
        </w:rPr>
        <w:t xml:space="preserve"> - below or under</w:t>
      </w:r>
    </w:p>
    <w:p w14:paraId="0000001E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Inter alia</w:t>
      </w:r>
      <w:r>
        <w:rPr>
          <w:rFonts w:ascii="Avenir" w:eastAsia="Avenir" w:hAnsi="Avenir" w:cs="Avenir"/>
        </w:rPr>
        <w:t xml:space="preserve"> - among others</w:t>
      </w:r>
    </w:p>
    <w:p w14:paraId="0000001F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Inter vivos</w:t>
      </w:r>
      <w:r>
        <w:rPr>
          <w:rFonts w:ascii="Avenir" w:eastAsia="Avenir" w:hAnsi="Avenir" w:cs="Avenir"/>
        </w:rPr>
        <w:t xml:space="preserve"> - between the living</w:t>
      </w:r>
    </w:p>
    <w:p w14:paraId="00000020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Ipse dixit</w:t>
      </w:r>
      <w:r>
        <w:rPr>
          <w:rFonts w:ascii="Avenir" w:eastAsia="Avenir" w:hAnsi="Avenir" w:cs="Avenir"/>
        </w:rPr>
        <w:t xml:space="preserve"> - he himself said it</w:t>
      </w:r>
    </w:p>
    <w:p w14:paraId="00000021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Jus Soli</w:t>
      </w:r>
      <w:r>
        <w:rPr>
          <w:rFonts w:ascii="Avenir" w:eastAsia="Avenir" w:hAnsi="Avenir" w:cs="Avenir"/>
        </w:rPr>
        <w:t xml:space="preserve"> - right of soil</w:t>
      </w:r>
    </w:p>
    <w:p w14:paraId="00000022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Lex loci</w:t>
      </w:r>
      <w:r>
        <w:rPr>
          <w:rFonts w:ascii="Avenir" w:eastAsia="Avenir" w:hAnsi="Avenir" w:cs="Avenir"/>
        </w:rPr>
        <w:t xml:space="preserve"> - the law of the place</w:t>
      </w:r>
    </w:p>
    <w:p w14:paraId="00000023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Lingua franca</w:t>
      </w:r>
      <w:r>
        <w:rPr>
          <w:rFonts w:ascii="Avenir" w:eastAsia="Avenir" w:hAnsi="Avenir" w:cs="Avenir"/>
        </w:rPr>
        <w:t xml:space="preserve"> - the Frankish language</w:t>
      </w:r>
    </w:p>
    <w:p w14:paraId="00000024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Lis pendens</w:t>
      </w:r>
      <w:r>
        <w:rPr>
          <w:rFonts w:ascii="Avenir" w:eastAsia="Avenir" w:hAnsi="Avenir" w:cs="Avenir"/>
        </w:rPr>
        <w:t xml:space="preserve"> - suit pending</w:t>
      </w:r>
    </w:p>
    <w:p w14:paraId="00000025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Locus delicti</w:t>
      </w:r>
      <w:r>
        <w:rPr>
          <w:rFonts w:ascii="Avenir" w:eastAsia="Avenir" w:hAnsi="Avenir" w:cs="Avenir"/>
        </w:rPr>
        <w:t xml:space="preserve"> - place of the crime</w:t>
      </w:r>
    </w:p>
    <w:p w14:paraId="00000026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Mea culpa</w:t>
      </w:r>
      <w:r>
        <w:rPr>
          <w:rFonts w:ascii="Avenir" w:eastAsia="Avenir" w:hAnsi="Avenir" w:cs="Avenir"/>
        </w:rPr>
        <w:t xml:space="preserve"> - through my fault</w:t>
      </w:r>
    </w:p>
    <w:p w14:paraId="00000027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Mens rea</w:t>
      </w:r>
      <w:r>
        <w:rPr>
          <w:rFonts w:ascii="Avenir" w:eastAsia="Avenir" w:hAnsi="Avenir" w:cs="Avenir"/>
        </w:rPr>
        <w:t xml:space="preserve"> - guilty mind</w:t>
      </w:r>
    </w:p>
    <w:p w14:paraId="00000028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Modus operandi</w:t>
      </w:r>
      <w:r>
        <w:rPr>
          <w:rFonts w:ascii="Avenir" w:eastAsia="Avenir" w:hAnsi="Avenir" w:cs="Avenir"/>
        </w:rPr>
        <w:t xml:space="preserve"> - manner of operation</w:t>
      </w:r>
    </w:p>
    <w:p w14:paraId="00000029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Motion in limine</w:t>
      </w:r>
      <w:r>
        <w:rPr>
          <w:rFonts w:ascii="Avenir" w:eastAsia="Avenir" w:hAnsi="Avenir" w:cs="Avenir"/>
        </w:rPr>
        <w:t xml:space="preserve">  - motion at the start</w:t>
      </w:r>
    </w:p>
    <w:p w14:paraId="0000002A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Nolle prosequi</w:t>
      </w:r>
      <w:r>
        <w:rPr>
          <w:rFonts w:ascii="Avenir" w:eastAsia="Avenir" w:hAnsi="Avenir" w:cs="Avenir"/>
        </w:rPr>
        <w:t xml:space="preserve"> - not to prosecute</w:t>
      </w:r>
    </w:p>
    <w:p w14:paraId="0000002B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Nunc pro tunc</w:t>
      </w:r>
      <w:r>
        <w:rPr>
          <w:rFonts w:ascii="Avenir" w:eastAsia="Avenir" w:hAnsi="Avenir" w:cs="Avenir"/>
        </w:rPr>
        <w:t xml:space="preserve"> - now for then</w:t>
      </w:r>
    </w:p>
    <w:p w14:paraId="0000002C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Per curiam</w:t>
      </w:r>
      <w:r>
        <w:rPr>
          <w:rFonts w:ascii="Avenir" w:eastAsia="Avenir" w:hAnsi="Avenir" w:cs="Avenir"/>
        </w:rPr>
        <w:t xml:space="preserve"> - through the court</w:t>
      </w:r>
    </w:p>
    <w:p w14:paraId="0000002D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Per se</w:t>
      </w:r>
      <w:r>
        <w:rPr>
          <w:rFonts w:ascii="Avenir" w:eastAsia="Avenir" w:hAnsi="Avenir" w:cs="Avenir"/>
        </w:rPr>
        <w:t xml:space="preserve"> - by itself</w:t>
      </w:r>
    </w:p>
    <w:p w14:paraId="0000002E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Post hoc ergo propter hoc</w:t>
      </w:r>
      <w:r>
        <w:rPr>
          <w:rFonts w:ascii="Avenir" w:eastAsia="Avenir" w:hAnsi="Avenir" w:cs="Avenir"/>
        </w:rPr>
        <w:t xml:space="preserve"> - after this, therefore because of this</w:t>
      </w:r>
    </w:p>
    <w:p w14:paraId="0000002F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Pro bono</w:t>
      </w:r>
      <w:r>
        <w:rPr>
          <w:rFonts w:ascii="Avenir" w:eastAsia="Avenir" w:hAnsi="Avenir" w:cs="Avenir"/>
        </w:rPr>
        <w:t xml:space="preserve"> - for good</w:t>
      </w:r>
    </w:p>
    <w:p w14:paraId="00000030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Pro se</w:t>
      </w:r>
      <w:r>
        <w:rPr>
          <w:rFonts w:ascii="Avenir" w:eastAsia="Avenir" w:hAnsi="Avenir" w:cs="Avenir"/>
        </w:rPr>
        <w:t xml:space="preserve"> - for himself</w:t>
      </w:r>
    </w:p>
    <w:p w14:paraId="00000031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Prima facie</w:t>
      </w:r>
      <w:r>
        <w:rPr>
          <w:rFonts w:ascii="Avenir" w:eastAsia="Avenir" w:hAnsi="Avenir" w:cs="Avenir"/>
        </w:rPr>
        <w:t xml:space="preserve"> - at first place</w:t>
      </w:r>
    </w:p>
    <w:p w14:paraId="00000032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Pro Tem</w:t>
      </w:r>
      <w:r>
        <w:rPr>
          <w:rFonts w:ascii="Avenir" w:eastAsia="Avenir" w:hAnsi="Avenir" w:cs="Avenir"/>
        </w:rPr>
        <w:t xml:space="preserve"> - for the time being</w:t>
      </w:r>
    </w:p>
    <w:p w14:paraId="00000033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Quantum meruit</w:t>
      </w:r>
      <w:r>
        <w:rPr>
          <w:rFonts w:ascii="Avenir" w:eastAsia="Avenir" w:hAnsi="Avenir" w:cs="Avenir"/>
        </w:rPr>
        <w:t xml:space="preserve"> - as much as it deserves</w:t>
      </w:r>
    </w:p>
    <w:p w14:paraId="00000034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Res Ipsa Loquitur</w:t>
      </w:r>
      <w:r>
        <w:rPr>
          <w:rFonts w:ascii="Avenir" w:eastAsia="Avenir" w:hAnsi="Avenir" w:cs="Avenir"/>
        </w:rPr>
        <w:t xml:space="preserve"> - the things speaks for itself</w:t>
      </w:r>
    </w:p>
    <w:p w14:paraId="00000035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Res Judicata</w:t>
      </w:r>
      <w:r>
        <w:rPr>
          <w:rFonts w:ascii="Avenir" w:eastAsia="Avenir" w:hAnsi="Avenir" w:cs="Avenir"/>
        </w:rPr>
        <w:t xml:space="preserve"> - a matter judged</w:t>
      </w:r>
    </w:p>
    <w:p w14:paraId="00000036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Stare decisis</w:t>
      </w:r>
      <w:r>
        <w:rPr>
          <w:rFonts w:ascii="Avenir" w:eastAsia="Avenir" w:hAnsi="Avenir" w:cs="Avenir"/>
        </w:rPr>
        <w:t xml:space="preserve"> - to stand by [tings] decided</w:t>
      </w:r>
    </w:p>
    <w:p w14:paraId="00000037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Sua sponte</w:t>
      </w:r>
      <w:r>
        <w:rPr>
          <w:rFonts w:ascii="Avenir" w:eastAsia="Avenir" w:hAnsi="Avenir" w:cs="Avenir"/>
        </w:rPr>
        <w:t xml:space="preserve"> - of its own accord</w:t>
      </w:r>
    </w:p>
    <w:p w14:paraId="00000038" w14:textId="77777777" w:rsidR="006A60ED" w:rsidRDefault="00000000">
      <w:pPr>
        <w:rPr>
          <w:rFonts w:ascii="Avenir" w:eastAsia="Avenir" w:hAnsi="Avenir" w:cs="Avenir"/>
        </w:rPr>
      </w:pPr>
      <w:r>
        <w:rPr>
          <w:rFonts w:ascii="Avenir" w:eastAsia="Avenir" w:hAnsi="Avenir" w:cs="Avenir"/>
          <w:u w:val="single"/>
        </w:rPr>
        <w:t>Supra</w:t>
      </w:r>
      <w:r>
        <w:rPr>
          <w:rFonts w:ascii="Avenir" w:eastAsia="Avenir" w:hAnsi="Avenir" w:cs="Avenir"/>
        </w:rPr>
        <w:t xml:space="preserve"> - above</w:t>
      </w:r>
    </w:p>
    <w:p w14:paraId="00000039" w14:textId="77777777" w:rsidR="006A60ED" w:rsidRDefault="00000000">
      <w:pPr>
        <w:rPr>
          <w:rFonts w:ascii="Avenir" w:eastAsia="Avenir" w:hAnsi="Avenir" w:cs="Avenir"/>
        </w:rPr>
        <w:sectPr w:rsidR="006A60ED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 w:space="0"/>
          </w:cols>
        </w:sectPr>
      </w:pPr>
      <w:r>
        <w:rPr>
          <w:rFonts w:ascii="Avenir" w:eastAsia="Avenir" w:hAnsi="Avenir" w:cs="Avenir"/>
          <w:u w:val="single"/>
        </w:rPr>
        <w:t>Viz</w:t>
      </w:r>
      <w:r>
        <w:rPr>
          <w:rFonts w:ascii="Avenir" w:eastAsia="Avenir" w:hAnsi="Avenir" w:cs="Avenir"/>
        </w:rPr>
        <w:t>. - abbreviation for videlicet, meaning “namely”</w:t>
      </w:r>
    </w:p>
    <w:p w14:paraId="0000003A" w14:textId="77777777" w:rsidR="006A60ED" w:rsidRDefault="006A60ED">
      <w:pPr>
        <w:rPr>
          <w:rFonts w:ascii="Avenir" w:eastAsia="Avenir" w:hAnsi="Avenir" w:cs="Avenir"/>
        </w:rPr>
      </w:pPr>
    </w:p>
    <w:p w14:paraId="0000003B" w14:textId="77777777" w:rsidR="006A60ED" w:rsidRDefault="006A60ED">
      <w:pPr>
        <w:rPr>
          <w:rFonts w:ascii="Avenir" w:eastAsia="Avenir" w:hAnsi="Avenir" w:cs="Avenir"/>
        </w:rPr>
      </w:pPr>
    </w:p>
    <w:sectPr w:rsidR="006A60ED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0ED"/>
    <w:rsid w:val="00473EA0"/>
    <w:rsid w:val="006A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0903A47-9CA6-BC47-8894-0415692A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 Mangan</cp:lastModifiedBy>
  <cp:revision>2</cp:revision>
  <dcterms:created xsi:type="dcterms:W3CDTF">2022-07-29T13:53:00Z</dcterms:created>
  <dcterms:modified xsi:type="dcterms:W3CDTF">2022-07-29T13:53:00Z</dcterms:modified>
</cp:coreProperties>
</file>