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9DB649" w14:textId="424EE613" w:rsidR="004A2369" w:rsidRPr="004B3190" w:rsidRDefault="004A2369" w:rsidP="004B3190">
      <w:pPr>
        <w:pStyle w:val="Heading2"/>
        <w:spacing w:before="0"/>
        <w:jc w:val="center"/>
        <w:rPr>
          <w:rFonts w:ascii="Times New Roman" w:hAnsi="Times New Roman" w:cs="Times New Roman"/>
          <w:b/>
          <w:color w:val="000000" w:themeColor="text1"/>
          <w:sz w:val="24"/>
          <w:szCs w:val="24"/>
        </w:rPr>
      </w:pPr>
      <w:bookmarkStart w:id="0" w:name="_GoBack"/>
      <w:bookmarkEnd w:id="0"/>
      <w:r w:rsidRPr="004B3190">
        <w:rPr>
          <w:rFonts w:ascii="Times New Roman" w:hAnsi="Times New Roman" w:cs="Times New Roman"/>
          <w:b/>
          <w:color w:val="000000" w:themeColor="text1"/>
          <w:sz w:val="24"/>
          <w:szCs w:val="24"/>
        </w:rPr>
        <w:t>Chapter 4 Energy</w:t>
      </w:r>
    </w:p>
    <w:p w14:paraId="134B0C1F" w14:textId="0EA12BED" w:rsidR="00E01E93" w:rsidRDefault="004B3190" w:rsidP="004B3190">
      <w:pPr>
        <w:spacing w:after="0" w:line="240" w:lineRule="auto"/>
        <w:rPr>
          <w:rFonts w:ascii="Times New Roman" w:hAnsi="Times New Roman" w:cs="Times New Roman"/>
          <w:sz w:val="24"/>
          <w:szCs w:val="24"/>
        </w:rPr>
      </w:pPr>
      <w:r w:rsidRPr="004B3190">
        <w:rPr>
          <w:rFonts w:ascii="Times New Roman" w:hAnsi="Times New Roman" w:cs="Times New Roman"/>
          <w:sz w:val="24"/>
          <w:szCs w:val="24"/>
        </w:rPr>
        <w:t xml:space="preserve">Student </w:t>
      </w:r>
      <w:r w:rsidR="00E01E93" w:rsidRPr="004B3190">
        <w:rPr>
          <w:rFonts w:ascii="Times New Roman" w:hAnsi="Times New Roman" w:cs="Times New Roman"/>
          <w:sz w:val="24"/>
          <w:szCs w:val="24"/>
        </w:rPr>
        <w:t xml:space="preserve">Learning </w:t>
      </w:r>
      <w:r w:rsidRPr="004B3190">
        <w:rPr>
          <w:rFonts w:ascii="Times New Roman" w:hAnsi="Times New Roman" w:cs="Times New Roman"/>
          <w:sz w:val="24"/>
          <w:szCs w:val="24"/>
        </w:rPr>
        <w:t>O</w:t>
      </w:r>
      <w:r w:rsidR="00E01E93" w:rsidRPr="004B3190">
        <w:rPr>
          <w:rFonts w:ascii="Times New Roman" w:hAnsi="Times New Roman" w:cs="Times New Roman"/>
          <w:sz w:val="24"/>
          <w:szCs w:val="24"/>
        </w:rPr>
        <w:t>utcomes</w:t>
      </w:r>
    </w:p>
    <w:p w14:paraId="581EE063" w14:textId="77777777" w:rsidR="004B3190" w:rsidRPr="004B3190" w:rsidRDefault="004B3190" w:rsidP="004B3190">
      <w:pPr>
        <w:spacing w:after="0" w:line="240" w:lineRule="auto"/>
        <w:rPr>
          <w:rFonts w:ascii="Times New Roman" w:hAnsi="Times New Roman" w:cs="Times New Roman"/>
          <w:sz w:val="24"/>
          <w:szCs w:val="24"/>
        </w:rPr>
      </w:pPr>
    </w:p>
    <w:p w14:paraId="411CC4EC" w14:textId="39A80491" w:rsidR="00E01E93" w:rsidRPr="004B3190" w:rsidRDefault="00E01E93" w:rsidP="004B3190">
      <w:pPr>
        <w:pStyle w:val="ListParagraph"/>
        <w:numPr>
          <w:ilvl w:val="0"/>
          <w:numId w:val="1"/>
        </w:numPr>
        <w:rPr>
          <w:rFonts w:cs="Times New Roman"/>
        </w:rPr>
      </w:pPr>
      <w:r w:rsidRPr="004B3190">
        <w:rPr>
          <w:rFonts w:cs="Times New Roman"/>
        </w:rPr>
        <w:t>familiar with energy, types of energy</w:t>
      </w:r>
    </w:p>
    <w:p w14:paraId="07BB6C67" w14:textId="6DD73539" w:rsidR="00E01E93" w:rsidRPr="004B3190" w:rsidRDefault="00E01E93" w:rsidP="004B3190">
      <w:pPr>
        <w:pStyle w:val="ListParagraph"/>
        <w:numPr>
          <w:ilvl w:val="0"/>
          <w:numId w:val="1"/>
        </w:numPr>
        <w:rPr>
          <w:rFonts w:cs="Times New Roman"/>
        </w:rPr>
      </w:pPr>
      <w:r w:rsidRPr="004B3190">
        <w:rPr>
          <w:rFonts w:cs="Times New Roman"/>
        </w:rPr>
        <w:t>understanding work and relationship between work and energy</w:t>
      </w:r>
    </w:p>
    <w:p w14:paraId="388E6EAE" w14:textId="77777777" w:rsidR="00E01E93" w:rsidRPr="004B3190" w:rsidRDefault="00E01E93" w:rsidP="004B3190">
      <w:pPr>
        <w:pStyle w:val="ListParagraph"/>
        <w:numPr>
          <w:ilvl w:val="0"/>
          <w:numId w:val="1"/>
        </w:numPr>
        <w:rPr>
          <w:rFonts w:cs="Times New Roman"/>
        </w:rPr>
      </w:pPr>
      <w:r w:rsidRPr="004B3190">
        <w:rPr>
          <w:rFonts w:cs="Times New Roman"/>
        </w:rPr>
        <w:t>understanding mechanic energy, kinetic energy and potential energy</w:t>
      </w:r>
    </w:p>
    <w:p w14:paraId="3C3A56A7" w14:textId="081654E2" w:rsidR="00E01E93" w:rsidRPr="004B3190" w:rsidRDefault="00E01E93" w:rsidP="004B3190">
      <w:pPr>
        <w:pStyle w:val="ListParagraph"/>
        <w:numPr>
          <w:ilvl w:val="0"/>
          <w:numId w:val="1"/>
        </w:numPr>
        <w:rPr>
          <w:rFonts w:cs="Times New Roman"/>
        </w:rPr>
      </w:pPr>
      <w:r w:rsidRPr="004B3190">
        <w:rPr>
          <w:rFonts w:cs="Times New Roman"/>
        </w:rPr>
        <w:t>Understanding the energy conservation law</w:t>
      </w:r>
    </w:p>
    <w:p w14:paraId="251B1717" w14:textId="77777777" w:rsidR="00E01E93" w:rsidRPr="004B3190" w:rsidRDefault="00E01E93" w:rsidP="004B3190">
      <w:pPr>
        <w:pStyle w:val="ListParagraph"/>
        <w:rPr>
          <w:rFonts w:cs="Times New Roman"/>
        </w:rPr>
      </w:pPr>
    </w:p>
    <w:p w14:paraId="67DD495B" w14:textId="5DED69EA" w:rsidR="00942F0B" w:rsidRPr="004B3190" w:rsidRDefault="00E01E93" w:rsidP="004B3190">
      <w:pPr>
        <w:spacing w:line="240" w:lineRule="auto"/>
        <w:rPr>
          <w:rFonts w:ascii="Times New Roman" w:hAnsi="Times New Roman" w:cs="Times New Roman"/>
          <w:sz w:val="24"/>
          <w:szCs w:val="24"/>
        </w:rPr>
      </w:pPr>
      <w:r w:rsidRPr="004B3190">
        <w:rPr>
          <w:rFonts w:ascii="Times New Roman" w:hAnsi="Times New Roman" w:cs="Times New Roman"/>
          <w:sz w:val="24"/>
          <w:szCs w:val="24"/>
        </w:rPr>
        <w:t>Essential Vocabulary</w:t>
      </w:r>
      <w:r w:rsidR="004B3190">
        <w:rPr>
          <w:rFonts w:ascii="Times New Roman" w:hAnsi="Times New Roman" w:cs="Times New Roman"/>
          <w:sz w:val="24"/>
          <w:szCs w:val="24"/>
        </w:rPr>
        <w:t>:</w:t>
      </w:r>
      <w:r w:rsidRPr="004B3190">
        <w:rPr>
          <w:rFonts w:ascii="Times New Roman" w:hAnsi="Times New Roman" w:cs="Times New Roman"/>
          <w:sz w:val="24"/>
          <w:szCs w:val="24"/>
        </w:rPr>
        <w:t xml:space="preserve"> </w:t>
      </w:r>
      <w:r w:rsidR="004B3190">
        <w:rPr>
          <w:rFonts w:ascii="Times New Roman" w:hAnsi="Times New Roman" w:cs="Times New Roman"/>
          <w:sz w:val="24"/>
          <w:szCs w:val="24"/>
        </w:rPr>
        <w:t>energy, work, kinetic energy, potential energy, energy transformation, power, Joule, Watt, mechanical advantage</w:t>
      </w:r>
    </w:p>
    <w:p w14:paraId="424069E3" w14:textId="3FB84764" w:rsidR="00B62F31" w:rsidRPr="004B3190" w:rsidRDefault="00B62F31" w:rsidP="004B3190">
      <w:pPr>
        <w:spacing w:afterLines="120" w:after="288" w:line="240" w:lineRule="auto"/>
        <w:jc w:val="both"/>
        <w:rPr>
          <w:rFonts w:ascii="Times New Roman" w:hAnsi="Times New Roman" w:cs="Times New Roman"/>
          <w:b/>
          <w:sz w:val="24"/>
          <w:szCs w:val="24"/>
        </w:rPr>
      </w:pPr>
      <w:r w:rsidRPr="004B3190">
        <w:rPr>
          <w:rFonts w:ascii="Times New Roman" w:hAnsi="Times New Roman" w:cs="Times New Roman"/>
          <w:b/>
          <w:sz w:val="24"/>
          <w:szCs w:val="24"/>
        </w:rPr>
        <w:t>Introduction of Energy</w:t>
      </w:r>
    </w:p>
    <w:p w14:paraId="4FE4FAB3" w14:textId="7D751A8F" w:rsidR="00D1340C" w:rsidRPr="004B3190" w:rsidRDefault="00D1340C" w:rsidP="004B3190">
      <w:pPr>
        <w:spacing w:afterLines="120" w:after="288" w:line="240" w:lineRule="auto"/>
        <w:jc w:val="both"/>
        <w:rPr>
          <w:rFonts w:ascii="Times New Roman" w:hAnsi="Times New Roman" w:cs="Times New Roman"/>
          <w:sz w:val="24"/>
          <w:szCs w:val="24"/>
        </w:rPr>
      </w:pPr>
      <w:r w:rsidRPr="004B3190">
        <w:rPr>
          <w:rFonts w:ascii="Times New Roman" w:hAnsi="Times New Roman" w:cs="Times New Roman"/>
          <w:sz w:val="24"/>
          <w:szCs w:val="24"/>
        </w:rPr>
        <w:t>In human history, there are 3 stages of exploiting energy.  In the ancient times</w:t>
      </w:r>
      <w:r w:rsidR="004B3190">
        <w:rPr>
          <w:rFonts w:ascii="Times New Roman" w:hAnsi="Times New Roman" w:cs="Times New Roman"/>
          <w:sz w:val="24"/>
          <w:szCs w:val="24"/>
        </w:rPr>
        <w:t>,</w:t>
      </w:r>
      <w:r w:rsidRPr="004B3190">
        <w:rPr>
          <w:rFonts w:ascii="Times New Roman" w:hAnsi="Times New Roman" w:cs="Times New Roman"/>
          <w:sz w:val="24"/>
          <w:szCs w:val="24"/>
        </w:rPr>
        <w:t xml:space="preserve"> before 1860s, humans used firewood as their main source of energy, supplemented by wind and water power. And then in the 1870</w:t>
      </w:r>
      <w:r w:rsidR="0032405F" w:rsidRPr="004B3190">
        <w:rPr>
          <w:rFonts w:ascii="Times New Roman" w:hAnsi="Times New Roman" w:cs="Times New Roman"/>
          <w:sz w:val="24"/>
          <w:szCs w:val="24"/>
        </w:rPr>
        <w:t>s</w:t>
      </w:r>
      <w:r w:rsidR="004B3190">
        <w:rPr>
          <w:rFonts w:ascii="Times New Roman" w:hAnsi="Times New Roman" w:cs="Times New Roman"/>
          <w:sz w:val="24"/>
          <w:szCs w:val="24"/>
        </w:rPr>
        <w:t>,</w:t>
      </w:r>
      <w:r w:rsidR="0032405F" w:rsidRPr="004B3190">
        <w:rPr>
          <w:rFonts w:ascii="Times New Roman" w:hAnsi="Times New Roman" w:cs="Times New Roman"/>
          <w:sz w:val="24"/>
          <w:szCs w:val="24"/>
        </w:rPr>
        <w:t xml:space="preserve"> after</w:t>
      </w:r>
      <w:r w:rsidRPr="004B3190">
        <w:rPr>
          <w:rFonts w:ascii="Times New Roman" w:hAnsi="Times New Roman" w:cs="Times New Roman"/>
          <w:sz w:val="24"/>
          <w:szCs w:val="24"/>
        </w:rPr>
        <w:t xml:space="preserve"> the invention of Watt's steam engine, </w:t>
      </w:r>
      <w:r w:rsidR="00650320" w:rsidRPr="004B3190">
        <w:rPr>
          <w:rFonts w:ascii="Times New Roman" w:hAnsi="Times New Roman" w:cs="Times New Roman"/>
          <w:sz w:val="24"/>
          <w:szCs w:val="24"/>
        </w:rPr>
        <w:t>c</w:t>
      </w:r>
      <w:r w:rsidRPr="004B3190">
        <w:rPr>
          <w:rFonts w:ascii="Times New Roman" w:hAnsi="Times New Roman" w:cs="Times New Roman"/>
          <w:sz w:val="24"/>
          <w:szCs w:val="24"/>
        </w:rPr>
        <w:t>oal period started as</w:t>
      </w:r>
      <w:r w:rsidR="004B3190">
        <w:rPr>
          <w:rFonts w:ascii="Times New Roman" w:hAnsi="Times New Roman" w:cs="Times New Roman"/>
          <w:sz w:val="24"/>
          <w:szCs w:val="24"/>
        </w:rPr>
        <w:t xml:space="preserve"> it</w:t>
      </w:r>
      <w:r w:rsidRPr="004B3190">
        <w:rPr>
          <w:rFonts w:ascii="Times New Roman" w:hAnsi="Times New Roman" w:cs="Times New Roman"/>
          <w:sz w:val="24"/>
          <w:szCs w:val="24"/>
        </w:rPr>
        <w:t xml:space="preserve"> began to be mined on a large scale and became the world's main energy source. Until the middle of the 20th century, humans still relied on coal as their main source of energy.  In 1965, fossil fuels replaced coal in the first place for the first time, and the world entered the "petroleum age"</w:t>
      </w:r>
      <w:r w:rsidR="00F86C67" w:rsidRPr="004B3190">
        <w:rPr>
          <w:rFonts w:ascii="Times New Roman" w:hAnsi="Times New Roman" w:cs="Times New Roman"/>
          <w:sz w:val="24"/>
          <w:szCs w:val="24"/>
        </w:rPr>
        <w:t xml:space="preserve">. </w:t>
      </w:r>
      <w:r w:rsidRPr="004B3190">
        <w:rPr>
          <w:rFonts w:ascii="Times New Roman" w:hAnsi="Times New Roman" w:cs="Times New Roman"/>
          <w:sz w:val="24"/>
          <w:szCs w:val="24"/>
        </w:rPr>
        <w:t xml:space="preserve">From the mid-20th century to the </w:t>
      </w:r>
      <w:r w:rsidR="00F86C67" w:rsidRPr="004B3190">
        <w:rPr>
          <w:rFonts w:ascii="Times New Roman" w:hAnsi="Times New Roman" w:cs="Times New Roman"/>
          <w:sz w:val="24"/>
          <w:szCs w:val="24"/>
        </w:rPr>
        <w:t>present, humans</w:t>
      </w:r>
      <w:r w:rsidRPr="004B3190">
        <w:rPr>
          <w:rFonts w:ascii="Times New Roman" w:hAnsi="Times New Roman" w:cs="Times New Roman"/>
          <w:sz w:val="24"/>
          <w:szCs w:val="24"/>
        </w:rPr>
        <w:t xml:space="preserve"> have relied on petroleum as their main source of energy</w:t>
      </w:r>
      <w:r w:rsidR="00F86C67" w:rsidRPr="004B3190">
        <w:rPr>
          <w:rFonts w:ascii="Times New Roman" w:hAnsi="Times New Roman" w:cs="Times New Roman"/>
          <w:sz w:val="24"/>
          <w:szCs w:val="24"/>
        </w:rPr>
        <w:t>.</w:t>
      </w:r>
    </w:p>
    <w:p w14:paraId="1700C2AF" w14:textId="21568A62" w:rsidR="00E42382" w:rsidRPr="004B3190" w:rsidRDefault="00E42382" w:rsidP="004B3190">
      <w:pPr>
        <w:spacing w:afterLines="120" w:after="288" w:line="240" w:lineRule="auto"/>
        <w:jc w:val="both"/>
        <w:rPr>
          <w:rFonts w:ascii="Times New Roman" w:hAnsi="Times New Roman" w:cs="Times New Roman"/>
          <w:sz w:val="24"/>
          <w:szCs w:val="24"/>
        </w:rPr>
      </w:pPr>
      <w:r w:rsidRPr="004B3190">
        <w:rPr>
          <w:rFonts w:ascii="Times New Roman" w:hAnsi="Times New Roman" w:cs="Times New Roman"/>
          <w:sz w:val="24"/>
          <w:szCs w:val="24"/>
        </w:rPr>
        <w:t xml:space="preserve">Energy will neither be created </w:t>
      </w:r>
      <w:r w:rsidR="00E63C9A" w:rsidRPr="004B3190">
        <w:rPr>
          <w:rFonts w:ascii="Times New Roman" w:hAnsi="Times New Roman" w:cs="Times New Roman"/>
          <w:sz w:val="24"/>
          <w:szCs w:val="24"/>
        </w:rPr>
        <w:t>from</w:t>
      </w:r>
      <w:r w:rsidRPr="004B3190">
        <w:rPr>
          <w:rFonts w:ascii="Times New Roman" w:hAnsi="Times New Roman" w:cs="Times New Roman"/>
          <w:sz w:val="24"/>
          <w:szCs w:val="24"/>
        </w:rPr>
        <w:t xml:space="preserve"> thin air nor </w:t>
      </w:r>
      <w:r w:rsidR="00E63C9A" w:rsidRPr="004B3190">
        <w:rPr>
          <w:rFonts w:ascii="Times New Roman" w:hAnsi="Times New Roman" w:cs="Times New Roman"/>
          <w:sz w:val="24"/>
          <w:szCs w:val="24"/>
        </w:rPr>
        <w:t>be destroyed into nothing</w:t>
      </w:r>
      <w:r w:rsidRPr="004B3190">
        <w:rPr>
          <w:rFonts w:ascii="Times New Roman" w:hAnsi="Times New Roman" w:cs="Times New Roman"/>
          <w:sz w:val="24"/>
          <w:szCs w:val="24"/>
        </w:rPr>
        <w:t xml:space="preserve">. It can only be </w:t>
      </w:r>
      <w:r w:rsidR="00E63C9A" w:rsidRPr="004B3190">
        <w:rPr>
          <w:rFonts w:ascii="Times New Roman" w:hAnsi="Times New Roman" w:cs="Times New Roman"/>
          <w:sz w:val="24"/>
          <w:szCs w:val="24"/>
        </w:rPr>
        <w:t>converte</w:t>
      </w:r>
      <w:r w:rsidRPr="004B3190">
        <w:rPr>
          <w:rFonts w:ascii="Times New Roman" w:hAnsi="Times New Roman" w:cs="Times New Roman"/>
          <w:sz w:val="24"/>
          <w:szCs w:val="24"/>
        </w:rPr>
        <w:t xml:space="preserve">d from one form to another form, or transferred from one object to another object. During the process of transformation or transfer, its total amount remains </w:t>
      </w:r>
      <w:r w:rsidR="00E63C9A" w:rsidRPr="004B3190">
        <w:rPr>
          <w:rFonts w:ascii="Times New Roman" w:hAnsi="Times New Roman" w:cs="Times New Roman"/>
          <w:sz w:val="24"/>
          <w:szCs w:val="24"/>
        </w:rPr>
        <w:t>conserved</w:t>
      </w:r>
      <w:r w:rsidRPr="004B3190">
        <w:rPr>
          <w:rFonts w:ascii="Times New Roman" w:hAnsi="Times New Roman" w:cs="Times New Roman"/>
          <w:sz w:val="24"/>
          <w:szCs w:val="24"/>
        </w:rPr>
        <w:t>.</w:t>
      </w:r>
    </w:p>
    <w:p w14:paraId="205ABF8C" w14:textId="09BC61AD" w:rsidR="00E42382" w:rsidRPr="004B3190" w:rsidRDefault="00F86C67" w:rsidP="004B3190">
      <w:pPr>
        <w:spacing w:afterLines="120" w:after="288" w:line="240" w:lineRule="auto"/>
        <w:jc w:val="both"/>
        <w:rPr>
          <w:rFonts w:ascii="Times New Roman" w:hAnsi="Times New Roman" w:cs="Times New Roman"/>
          <w:sz w:val="24"/>
          <w:szCs w:val="24"/>
        </w:rPr>
      </w:pPr>
      <w:r w:rsidRPr="004B3190">
        <w:rPr>
          <w:rFonts w:ascii="Times New Roman" w:hAnsi="Times New Roman" w:cs="Times New Roman"/>
          <w:sz w:val="24"/>
          <w:szCs w:val="24"/>
        </w:rPr>
        <w:t>There are d</w:t>
      </w:r>
      <w:r w:rsidR="00E42382" w:rsidRPr="004B3190">
        <w:rPr>
          <w:rFonts w:ascii="Times New Roman" w:hAnsi="Times New Roman" w:cs="Times New Roman"/>
          <w:sz w:val="24"/>
          <w:szCs w:val="24"/>
        </w:rPr>
        <w:t>ifferent forms of energy in nature correspond</w:t>
      </w:r>
      <w:r w:rsidR="000B5049" w:rsidRPr="004B3190">
        <w:rPr>
          <w:rFonts w:ascii="Times New Roman" w:hAnsi="Times New Roman" w:cs="Times New Roman"/>
          <w:sz w:val="24"/>
          <w:szCs w:val="24"/>
        </w:rPr>
        <w:t>ing</w:t>
      </w:r>
      <w:r w:rsidR="00E42382" w:rsidRPr="004B3190">
        <w:rPr>
          <w:rFonts w:ascii="Times New Roman" w:hAnsi="Times New Roman" w:cs="Times New Roman"/>
          <w:sz w:val="24"/>
          <w:szCs w:val="24"/>
        </w:rPr>
        <w:t xml:space="preserve"> to different forms</w:t>
      </w:r>
      <w:r w:rsidRPr="004B3190">
        <w:rPr>
          <w:rFonts w:ascii="Times New Roman" w:hAnsi="Times New Roman" w:cs="Times New Roman"/>
          <w:sz w:val="24"/>
          <w:szCs w:val="24"/>
        </w:rPr>
        <w:t>:</w:t>
      </w:r>
      <w:r w:rsidR="00E42382" w:rsidRPr="004B3190">
        <w:rPr>
          <w:rFonts w:ascii="Times New Roman" w:hAnsi="Times New Roman" w:cs="Times New Roman"/>
          <w:sz w:val="24"/>
          <w:szCs w:val="24"/>
        </w:rPr>
        <w:t xml:space="preserve"> the movement of objects has mechanical energy, the movement of molecules has internal energy, the movement of charges has electrical energy, the movement within atomic nuclei has atomic energy, etc.</w:t>
      </w:r>
      <w:r w:rsidRPr="004B3190">
        <w:rPr>
          <w:rFonts w:ascii="Times New Roman" w:hAnsi="Times New Roman" w:cs="Times New Roman"/>
          <w:sz w:val="24"/>
          <w:szCs w:val="24"/>
        </w:rPr>
        <w:t xml:space="preserve"> </w:t>
      </w:r>
      <w:r w:rsidR="00E42382" w:rsidRPr="004B3190">
        <w:rPr>
          <w:rFonts w:ascii="Times New Roman" w:hAnsi="Times New Roman" w:cs="Times New Roman"/>
          <w:sz w:val="24"/>
          <w:szCs w:val="24"/>
        </w:rPr>
        <w:t xml:space="preserve"> Different forms of energy can be converted into each other: "Frictional heat generation is the conversion of mechanical energy into internal energy by overcoming friction and doing work; when the water in the kettle boils, the water vapor does work on the lid and lifts the lid, indicating that the internal </w:t>
      </w:r>
      <w:r w:rsidRPr="004B3190">
        <w:rPr>
          <w:rFonts w:ascii="Times New Roman" w:hAnsi="Times New Roman" w:cs="Times New Roman"/>
          <w:sz w:val="24"/>
          <w:szCs w:val="24"/>
        </w:rPr>
        <w:t>energy is c</w:t>
      </w:r>
      <w:r w:rsidR="00E42382" w:rsidRPr="004B3190">
        <w:rPr>
          <w:rFonts w:ascii="Times New Roman" w:hAnsi="Times New Roman" w:cs="Times New Roman"/>
          <w:sz w:val="24"/>
          <w:szCs w:val="24"/>
        </w:rPr>
        <w:t>onvert</w:t>
      </w:r>
      <w:r w:rsidRPr="004B3190">
        <w:rPr>
          <w:rFonts w:ascii="Times New Roman" w:hAnsi="Times New Roman" w:cs="Times New Roman"/>
          <w:sz w:val="24"/>
          <w:szCs w:val="24"/>
        </w:rPr>
        <w:t>ed</w:t>
      </w:r>
      <w:r w:rsidR="00E42382" w:rsidRPr="004B3190">
        <w:rPr>
          <w:rFonts w:ascii="Times New Roman" w:hAnsi="Times New Roman" w:cs="Times New Roman"/>
          <w:sz w:val="24"/>
          <w:szCs w:val="24"/>
        </w:rPr>
        <w:t xml:space="preserve"> into mechanical energy; electric current can convert electrical energy into internal energy by doing work through the electric heating wire, etc." These examples illustrate that different forms of energy can be converted into each other, and this conversion process is completed through work.</w:t>
      </w:r>
    </w:p>
    <w:p w14:paraId="4A670894" w14:textId="5A18666A" w:rsidR="004A2369" w:rsidRPr="004B3190" w:rsidRDefault="00E42382" w:rsidP="004B3190">
      <w:pPr>
        <w:spacing w:afterLines="120" w:after="288" w:line="240" w:lineRule="auto"/>
        <w:jc w:val="both"/>
        <w:rPr>
          <w:rFonts w:ascii="Times New Roman" w:hAnsi="Times New Roman" w:cs="Times New Roman"/>
          <w:sz w:val="24"/>
          <w:szCs w:val="24"/>
        </w:rPr>
      </w:pPr>
      <w:r w:rsidRPr="004B3190">
        <w:rPr>
          <w:rFonts w:ascii="Times New Roman" w:hAnsi="Times New Roman" w:cs="Times New Roman"/>
          <w:sz w:val="24"/>
          <w:szCs w:val="24"/>
        </w:rPr>
        <w:t>When a certain form of energy decreases, there must be another form of energy increase, and the amount of decrease and the amount of increase must be equal. When the energy of a certain object decreases, there must be an increase in the energy of other objects, and the amount of decrease and the amount of increase must be equal.</w:t>
      </w:r>
    </w:p>
    <w:p w14:paraId="6DC0EB8E" w14:textId="71F77A3D" w:rsidR="004A2369" w:rsidRPr="004B3190" w:rsidRDefault="004A2369" w:rsidP="004B3190">
      <w:pPr>
        <w:spacing w:afterLines="120" w:after="288" w:line="240" w:lineRule="auto"/>
        <w:jc w:val="both"/>
        <w:rPr>
          <w:rFonts w:ascii="Times New Roman" w:hAnsi="Times New Roman" w:cs="Times New Roman"/>
          <w:b/>
          <w:color w:val="000000" w:themeColor="text1"/>
          <w:sz w:val="24"/>
          <w:szCs w:val="24"/>
        </w:rPr>
      </w:pPr>
      <w:r w:rsidRPr="004B3190">
        <w:rPr>
          <w:rFonts w:ascii="Times New Roman" w:hAnsi="Times New Roman" w:cs="Times New Roman"/>
          <w:b/>
          <w:color w:val="000000" w:themeColor="text1"/>
          <w:sz w:val="24"/>
          <w:szCs w:val="24"/>
        </w:rPr>
        <w:t xml:space="preserve">4.1 </w:t>
      </w:r>
      <w:r w:rsidR="00EF214F" w:rsidRPr="004B3190">
        <w:rPr>
          <w:rFonts w:ascii="Times New Roman" w:hAnsi="Times New Roman" w:cs="Times New Roman"/>
          <w:b/>
          <w:color w:val="000000" w:themeColor="text1"/>
          <w:sz w:val="24"/>
          <w:szCs w:val="24"/>
        </w:rPr>
        <w:t>W</w:t>
      </w:r>
      <w:r w:rsidRPr="004B3190">
        <w:rPr>
          <w:rFonts w:ascii="Times New Roman" w:hAnsi="Times New Roman" w:cs="Times New Roman"/>
          <w:b/>
          <w:color w:val="000000" w:themeColor="text1"/>
          <w:sz w:val="24"/>
          <w:szCs w:val="24"/>
        </w:rPr>
        <w:t xml:space="preserve">hat is energy? </w:t>
      </w:r>
      <w:r w:rsidR="00EF214F" w:rsidRPr="004B3190">
        <w:rPr>
          <w:rFonts w:ascii="Times New Roman" w:hAnsi="Times New Roman" w:cs="Times New Roman"/>
          <w:b/>
          <w:color w:val="000000" w:themeColor="text1"/>
          <w:sz w:val="24"/>
          <w:szCs w:val="24"/>
        </w:rPr>
        <w:t xml:space="preserve">How many types of energy are there?  </w:t>
      </w:r>
      <w:r w:rsidR="00D92695" w:rsidRPr="004B3190">
        <w:rPr>
          <w:rFonts w:ascii="Times New Roman" w:hAnsi="Times New Roman" w:cs="Times New Roman"/>
          <w:b/>
          <w:color w:val="000000" w:themeColor="text1"/>
          <w:sz w:val="24"/>
          <w:szCs w:val="24"/>
        </w:rPr>
        <w:t>W</w:t>
      </w:r>
      <w:r w:rsidR="00EF214F" w:rsidRPr="004B3190">
        <w:rPr>
          <w:rFonts w:ascii="Times New Roman" w:hAnsi="Times New Roman" w:cs="Times New Roman"/>
          <w:b/>
          <w:color w:val="000000" w:themeColor="text1"/>
          <w:sz w:val="24"/>
          <w:szCs w:val="24"/>
        </w:rPr>
        <w:t>hat are t</w:t>
      </w:r>
      <w:r w:rsidRPr="004B3190">
        <w:rPr>
          <w:rFonts w:ascii="Times New Roman" w:hAnsi="Times New Roman" w:cs="Times New Roman"/>
          <w:b/>
          <w:color w:val="000000" w:themeColor="text1"/>
          <w:sz w:val="24"/>
          <w:szCs w:val="24"/>
        </w:rPr>
        <w:t>he properties of energy</w:t>
      </w:r>
      <w:r w:rsidR="00EF214F" w:rsidRPr="004B3190">
        <w:rPr>
          <w:rFonts w:ascii="Times New Roman" w:hAnsi="Times New Roman" w:cs="Times New Roman"/>
          <w:b/>
          <w:color w:val="000000" w:themeColor="text1"/>
          <w:sz w:val="24"/>
          <w:szCs w:val="24"/>
        </w:rPr>
        <w:t>?</w:t>
      </w:r>
    </w:p>
    <w:p w14:paraId="7120FEFE" w14:textId="4D3239A0" w:rsidR="00437E56" w:rsidRPr="004B3190" w:rsidRDefault="00437E56" w:rsidP="004B3190">
      <w:pPr>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 xml:space="preserve">Virtually </w:t>
      </w:r>
      <w:r w:rsidR="005973D9" w:rsidRPr="004B3190">
        <w:rPr>
          <w:rFonts w:ascii="Times New Roman" w:hAnsi="Times New Roman" w:cs="Times New Roman"/>
          <w:color w:val="000000" w:themeColor="text1"/>
          <w:sz w:val="24"/>
          <w:szCs w:val="24"/>
        </w:rPr>
        <w:t>all human</w:t>
      </w:r>
      <w:r w:rsidRPr="004B3190">
        <w:rPr>
          <w:rFonts w:ascii="Times New Roman" w:hAnsi="Times New Roman" w:cs="Times New Roman"/>
          <w:color w:val="000000" w:themeColor="text1"/>
          <w:sz w:val="24"/>
          <w:szCs w:val="24"/>
        </w:rPr>
        <w:t xml:space="preserve"> activities require energy. For example, the electric energy supplied by power plants is essential to modern life.  Many modern transportations need the chemical energy released </w:t>
      </w:r>
      <w:r w:rsidRPr="004B3190">
        <w:rPr>
          <w:rFonts w:ascii="Times New Roman" w:hAnsi="Times New Roman" w:cs="Times New Roman"/>
          <w:color w:val="000000" w:themeColor="text1"/>
          <w:sz w:val="24"/>
          <w:szCs w:val="24"/>
        </w:rPr>
        <w:lastRenderedPageBreak/>
        <w:t>by fuel combustion. Nuclear power plants release the nuclear energy when atomic nuclei fission. Human intakes food to produce chemical energy. The growth of plants is relying on solar power…</w:t>
      </w:r>
    </w:p>
    <w:p w14:paraId="6EFBAE2F" w14:textId="29B56D38" w:rsidR="00EB70AC" w:rsidRPr="004B3190" w:rsidRDefault="00EB70AC" w:rsidP="004B3190">
      <w:pPr>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 xml:space="preserve">Energy is one of fundamental measurements </w:t>
      </w:r>
      <w:r w:rsidR="00C62131" w:rsidRPr="004B3190">
        <w:rPr>
          <w:rFonts w:ascii="Times New Roman" w:hAnsi="Times New Roman" w:cs="Times New Roman"/>
          <w:color w:val="000000" w:themeColor="text1"/>
          <w:sz w:val="24"/>
          <w:szCs w:val="24"/>
        </w:rPr>
        <w:t>of matter</w:t>
      </w:r>
      <w:r w:rsidRPr="004B3190">
        <w:rPr>
          <w:rFonts w:ascii="Times New Roman" w:hAnsi="Times New Roman" w:cs="Times New Roman"/>
          <w:color w:val="000000" w:themeColor="text1"/>
          <w:sz w:val="24"/>
          <w:szCs w:val="24"/>
        </w:rPr>
        <w:t xml:space="preserve">, manifested </w:t>
      </w:r>
      <w:r w:rsidR="00264F0D" w:rsidRPr="004B3190">
        <w:rPr>
          <w:rFonts w:ascii="Times New Roman" w:hAnsi="Times New Roman" w:cs="Times New Roman"/>
          <w:color w:val="000000" w:themeColor="text1"/>
          <w:sz w:val="24"/>
          <w:szCs w:val="24"/>
        </w:rPr>
        <w:t>in many</w:t>
      </w:r>
      <w:r w:rsidRPr="004B3190">
        <w:rPr>
          <w:rFonts w:ascii="Times New Roman" w:hAnsi="Times New Roman" w:cs="Times New Roman"/>
          <w:color w:val="000000" w:themeColor="text1"/>
          <w:sz w:val="24"/>
          <w:szCs w:val="24"/>
        </w:rPr>
        <w:t xml:space="preserve"> forms, but they can be converted into each other. Energy appears in different movements in various forms such as mechanical energy, internal energy, electrical energy, chemical energy, etc., and is converted through work, heat transfer, etc. The units of energy are joules, ergs, kilowatt hours, electron volts, etc.</w:t>
      </w:r>
    </w:p>
    <w:p w14:paraId="48562361" w14:textId="422437A8" w:rsidR="00EB70AC" w:rsidRPr="004B3190" w:rsidRDefault="00EB70AC" w:rsidP="004B3190">
      <w:pPr>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The word energy was introduced by T. Young when he lectured on natural philosophy at King's College London in 1801. In the view that the product of the square of mass and velocity was called vitality or lifting force, he proposed to use the word “energy” to express the above product as appropriate and related to the work done by the object. However, it has not been taken seriously. People still believe that different movements contain different forces. It was not until the law of conservation of energy was confirmed that the importance of the concept of energy was realized.</w:t>
      </w:r>
    </w:p>
    <w:p w14:paraId="33F1FCA0" w14:textId="1276E8F3" w:rsidR="00C62131" w:rsidRPr="004B3190" w:rsidRDefault="00C62131" w:rsidP="004B3190">
      <w:pPr>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Energy is a quantity in physics that describes a system or a process. The energy of a system can be defined as the sum of the work required to convert the system from a defined state of zero energy to the current state of the system. How much energy a system has is not a definite value in physics. It changes with the description of the system. In the process of human life activities, all life activities require energy, such as synthetic reactions of material metabolism, muscle contraction, gland secretion, etc. And these energies mainly come from food. Nutrients contained in animal and plant foods can be divided into five categories: carbohydrates, lipids, proteins, minerals and vitamins. Water can be categorized as the 6th. Among them, carbohydrates, fats and proteins can release energy when oxidized in the body. The three are collectively called "energy-producing nutrients" or "pyrogen".</w:t>
      </w:r>
    </w:p>
    <w:p w14:paraId="2E4BA06E" w14:textId="53D3A13E" w:rsidR="00EB70AC" w:rsidRPr="004B3190" w:rsidRDefault="00A633E9" w:rsidP="004B3190">
      <w:pPr>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Energy exists</w:t>
      </w:r>
      <w:r w:rsidR="00792AAD" w:rsidRPr="004B3190">
        <w:rPr>
          <w:rFonts w:ascii="Times New Roman" w:hAnsi="Times New Roman" w:cs="Times New Roman"/>
          <w:color w:val="000000" w:themeColor="text1"/>
          <w:sz w:val="24"/>
          <w:szCs w:val="24"/>
        </w:rPr>
        <w:t xml:space="preserve"> objectively</w:t>
      </w:r>
      <w:r w:rsidRPr="004B3190">
        <w:rPr>
          <w:rFonts w:ascii="Times New Roman" w:hAnsi="Times New Roman" w:cs="Times New Roman"/>
          <w:color w:val="000000" w:themeColor="text1"/>
          <w:sz w:val="24"/>
          <w:szCs w:val="24"/>
        </w:rPr>
        <w:t>,</w:t>
      </w:r>
      <w:r w:rsidR="00C62131" w:rsidRPr="004B3190">
        <w:rPr>
          <w:rFonts w:ascii="Times New Roman" w:hAnsi="Times New Roman" w:cs="Times New Roman"/>
          <w:color w:val="000000" w:themeColor="text1"/>
          <w:sz w:val="24"/>
          <w:szCs w:val="24"/>
        </w:rPr>
        <w:t xml:space="preserve"> and everything in nature </w:t>
      </w:r>
      <w:r w:rsidR="00D076FB" w:rsidRPr="004B3190">
        <w:rPr>
          <w:rFonts w:ascii="Times New Roman" w:hAnsi="Times New Roman" w:cs="Times New Roman"/>
          <w:color w:val="000000" w:themeColor="text1"/>
          <w:sz w:val="24"/>
          <w:szCs w:val="24"/>
        </w:rPr>
        <w:t>has</w:t>
      </w:r>
      <w:r w:rsidR="00C62131" w:rsidRPr="004B3190">
        <w:rPr>
          <w:rFonts w:ascii="Times New Roman" w:hAnsi="Times New Roman" w:cs="Times New Roman"/>
          <w:color w:val="000000" w:themeColor="text1"/>
          <w:sz w:val="24"/>
          <w:szCs w:val="24"/>
        </w:rPr>
        <w:t xml:space="preserve"> its manifestation. Just like matter, there is antimatter</w:t>
      </w:r>
      <w:r w:rsidR="00D076FB" w:rsidRPr="004B3190">
        <w:rPr>
          <w:rFonts w:ascii="Times New Roman" w:hAnsi="Times New Roman" w:cs="Times New Roman"/>
          <w:color w:val="000000" w:themeColor="text1"/>
          <w:sz w:val="24"/>
          <w:szCs w:val="24"/>
        </w:rPr>
        <w:t>; energy</w:t>
      </w:r>
      <w:r w:rsidR="00C62131" w:rsidRPr="004B3190">
        <w:rPr>
          <w:rFonts w:ascii="Times New Roman" w:hAnsi="Times New Roman" w:cs="Times New Roman"/>
          <w:color w:val="000000" w:themeColor="text1"/>
          <w:sz w:val="24"/>
          <w:szCs w:val="24"/>
        </w:rPr>
        <w:t xml:space="preserve"> also has relative anti-energy. When they meet, the system returns to calm, and there is nothing left, it ceases to exist.</w:t>
      </w:r>
    </w:p>
    <w:p w14:paraId="7A83BB24" w14:textId="0241B792" w:rsidR="00264F0D" w:rsidRPr="004B3190" w:rsidRDefault="00264F0D" w:rsidP="004B3190">
      <w:pPr>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What is energy? In physics, energy is defined as the ability to do work.  Energy can be transferred to a body or a physical system, through work or in the form of heat and light.  The total amount of energy is conserved—the law of conservation of energy states that energy can be converted in form, but not created or destroyed.</w:t>
      </w:r>
    </w:p>
    <w:p w14:paraId="7C00C679" w14:textId="3C1E07C5" w:rsidR="004A2369" w:rsidRPr="004B3190" w:rsidRDefault="004A2369" w:rsidP="004B3190">
      <w:pPr>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Since the discovery of fire in ancient times, human beings</w:t>
      </w:r>
      <w:r w:rsidR="00D92695" w:rsidRPr="004B3190">
        <w:rPr>
          <w:rFonts w:ascii="Times New Roman" w:hAnsi="Times New Roman" w:cs="Times New Roman"/>
          <w:color w:val="000000" w:themeColor="text1"/>
          <w:sz w:val="24"/>
          <w:szCs w:val="24"/>
        </w:rPr>
        <w:t xml:space="preserve"> have</w:t>
      </w:r>
      <w:r w:rsidRPr="004B3190">
        <w:rPr>
          <w:rFonts w:ascii="Times New Roman" w:hAnsi="Times New Roman" w:cs="Times New Roman"/>
          <w:color w:val="000000" w:themeColor="text1"/>
          <w:sz w:val="24"/>
          <w:szCs w:val="24"/>
        </w:rPr>
        <w:t xml:space="preserve"> ended eating raw foods, and h</w:t>
      </w:r>
      <w:r w:rsidR="00D92695" w:rsidRPr="004B3190">
        <w:rPr>
          <w:rFonts w:ascii="Times New Roman" w:hAnsi="Times New Roman" w:cs="Times New Roman"/>
          <w:color w:val="000000" w:themeColor="text1"/>
          <w:sz w:val="24"/>
          <w:szCs w:val="24"/>
        </w:rPr>
        <w:t>ave</w:t>
      </w:r>
      <w:r w:rsidRPr="004B3190">
        <w:rPr>
          <w:rFonts w:ascii="Times New Roman" w:hAnsi="Times New Roman" w:cs="Times New Roman"/>
          <w:color w:val="000000" w:themeColor="text1"/>
          <w:sz w:val="24"/>
          <w:szCs w:val="24"/>
        </w:rPr>
        <w:t xml:space="preserve"> learned to take advantages of all available energy.  Another milestone is the invention of the steam engine by James Watt which was the embodiment of the industrial revolution. With the help of multiple inventors, Watt created the most successful and efficient steam engine of its time, which </w:t>
      </w:r>
      <w:r w:rsidR="00EF214F" w:rsidRPr="004B3190">
        <w:rPr>
          <w:rFonts w:ascii="Times New Roman" w:hAnsi="Times New Roman" w:cs="Times New Roman"/>
          <w:color w:val="000000" w:themeColor="text1"/>
          <w:sz w:val="24"/>
          <w:szCs w:val="24"/>
        </w:rPr>
        <w:t xml:space="preserve">revolutionize the </w:t>
      </w:r>
      <w:r w:rsidR="00007631" w:rsidRPr="004B3190">
        <w:rPr>
          <w:rFonts w:ascii="Times New Roman" w:hAnsi="Times New Roman" w:cs="Times New Roman"/>
          <w:color w:val="000000" w:themeColor="text1"/>
          <w:sz w:val="24"/>
          <w:szCs w:val="24"/>
        </w:rPr>
        <w:t>technologies because</w:t>
      </w:r>
      <w:r w:rsidR="00EF214F" w:rsidRPr="004B3190">
        <w:rPr>
          <w:rFonts w:ascii="Times New Roman" w:hAnsi="Times New Roman" w:cs="Times New Roman"/>
          <w:color w:val="000000" w:themeColor="text1"/>
          <w:sz w:val="24"/>
          <w:szCs w:val="24"/>
        </w:rPr>
        <w:t xml:space="preserve"> </w:t>
      </w:r>
      <w:r w:rsidRPr="004B3190">
        <w:rPr>
          <w:rFonts w:ascii="Times New Roman" w:hAnsi="Times New Roman" w:cs="Times New Roman"/>
          <w:color w:val="000000" w:themeColor="text1"/>
          <w:sz w:val="24"/>
          <w:szCs w:val="24"/>
        </w:rPr>
        <w:t xml:space="preserve">Watt’s steam engine laid the groundwork for the modern world and may go down as one of the most significant technological </w:t>
      </w:r>
      <w:r w:rsidR="00EF214F" w:rsidRPr="004B3190">
        <w:rPr>
          <w:rFonts w:ascii="Times New Roman" w:hAnsi="Times New Roman" w:cs="Times New Roman"/>
          <w:color w:val="000000" w:themeColor="text1"/>
          <w:sz w:val="24"/>
          <w:szCs w:val="24"/>
        </w:rPr>
        <w:t>discoveries</w:t>
      </w:r>
      <w:r w:rsidRPr="004B3190">
        <w:rPr>
          <w:rFonts w:ascii="Times New Roman" w:hAnsi="Times New Roman" w:cs="Times New Roman"/>
          <w:color w:val="000000" w:themeColor="text1"/>
          <w:sz w:val="24"/>
          <w:szCs w:val="24"/>
        </w:rPr>
        <w:t xml:space="preserve"> to ever be made. The means to exploit energy-dense fossil fuels was given, which changed the world </w:t>
      </w:r>
      <w:r w:rsidR="00D92695" w:rsidRPr="004B3190">
        <w:rPr>
          <w:rFonts w:ascii="Times New Roman" w:hAnsi="Times New Roman" w:cs="Times New Roman"/>
          <w:color w:val="000000" w:themeColor="text1"/>
          <w:sz w:val="24"/>
          <w:szCs w:val="24"/>
        </w:rPr>
        <w:t xml:space="preserve">with an </w:t>
      </w:r>
      <w:r w:rsidRPr="004B3190">
        <w:rPr>
          <w:rFonts w:ascii="Times New Roman" w:hAnsi="Times New Roman" w:cs="Times New Roman"/>
          <w:color w:val="000000" w:themeColor="text1"/>
          <w:sz w:val="24"/>
          <w:szCs w:val="24"/>
        </w:rPr>
        <w:t>era of renewable energy.</w:t>
      </w:r>
    </w:p>
    <w:p w14:paraId="44CB16AE" w14:textId="46047E9B" w:rsidR="004A2369" w:rsidRPr="004B3190" w:rsidRDefault="004A2369" w:rsidP="004B3190">
      <w:pPr>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lastRenderedPageBreak/>
        <w:t xml:space="preserve">Nowadays, coals, charcoal, petroleum, natural gases resulted from organisms buried for over millions of years under high pressure and high temperature. The remains of these organisms were transformed into what we know today as fossil fuels.  They are exhaustible and over a short amount of time, it would be very hard to replenish. </w:t>
      </w:r>
      <w:r w:rsidR="00D92695" w:rsidRPr="004B3190">
        <w:rPr>
          <w:rFonts w:ascii="Times New Roman" w:hAnsi="Times New Roman" w:cs="Times New Roman"/>
          <w:color w:val="000000" w:themeColor="text1"/>
          <w:sz w:val="24"/>
          <w:szCs w:val="24"/>
        </w:rPr>
        <w:t>Burning these fossil fuels, often called dirty energy, impacts our carbon footprint and results in increased pollution levels. Wind</w:t>
      </w:r>
      <w:r w:rsidRPr="004B3190">
        <w:rPr>
          <w:rFonts w:ascii="Times New Roman" w:hAnsi="Times New Roman" w:cs="Times New Roman"/>
          <w:color w:val="000000" w:themeColor="text1"/>
          <w:sz w:val="24"/>
          <w:szCs w:val="24"/>
        </w:rPr>
        <w:t xml:space="preserve"> turbine, hydropower, solar energy, geothermal energy and nuclear energy are renewable energy as they are inexhaustible, clean and easily to replenish, which become more popular when more and more people </w:t>
      </w:r>
      <w:r w:rsidR="00216355" w:rsidRPr="004B3190">
        <w:rPr>
          <w:rFonts w:ascii="Times New Roman" w:hAnsi="Times New Roman" w:cs="Times New Roman"/>
          <w:color w:val="000000" w:themeColor="text1"/>
          <w:sz w:val="24"/>
          <w:szCs w:val="24"/>
        </w:rPr>
        <w:t>become</w:t>
      </w:r>
      <w:r w:rsidRPr="004B3190">
        <w:rPr>
          <w:rFonts w:ascii="Times New Roman" w:hAnsi="Times New Roman" w:cs="Times New Roman"/>
          <w:color w:val="000000" w:themeColor="text1"/>
          <w:sz w:val="24"/>
          <w:szCs w:val="24"/>
        </w:rPr>
        <w:t xml:space="preserve"> concerned about the climate change caused by the “greenhouse gases”. Tremendous efforts have been devoted to more effectively and more efficiently utilize those renewable energies to alleviate the reliance on the traditional energy, and reduce the release of greenhouse gases. </w:t>
      </w:r>
    </w:p>
    <w:p w14:paraId="7C28458F" w14:textId="0E39820E" w:rsidR="00D92695" w:rsidRPr="004B3190" w:rsidRDefault="004A2369" w:rsidP="004B3190">
      <w:pPr>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Energy can be categorized into six basic forms: chemical, electrical, radiant, mechanical, thermal and nuclear. More broadly speaking, you may find additional forms mentioned such as electrochemical, sound, electromagnetic and others.</w:t>
      </w:r>
      <w:r w:rsidR="00D92695" w:rsidRPr="004B3190">
        <w:rPr>
          <w:rFonts w:ascii="Times New Roman" w:hAnsi="Times New Roman" w:cs="Times New Roman"/>
          <w:color w:val="000000" w:themeColor="text1"/>
          <w:sz w:val="24"/>
          <w:szCs w:val="24"/>
        </w:rPr>
        <w:t xml:space="preserve"> Also, energy call be classified into kinetic energy, potential energy, thermal energy, current energy, electrical potential energy, mechanical energy, radiation energy, light energy, chemical energy, atomic energy, and gravitational potential energy.</w:t>
      </w:r>
    </w:p>
    <w:p w14:paraId="19BD3E4C" w14:textId="00B041D7" w:rsidR="004A2369" w:rsidRPr="004B3190" w:rsidRDefault="004A2369" w:rsidP="004B3190">
      <w:pPr>
        <w:spacing w:afterLines="120" w:after="288" w:line="240" w:lineRule="auto"/>
        <w:jc w:val="both"/>
        <w:rPr>
          <w:rFonts w:ascii="Times New Roman" w:hAnsi="Times New Roman" w:cs="Times New Roman"/>
          <w:b/>
          <w:color w:val="000000" w:themeColor="text1"/>
          <w:sz w:val="24"/>
          <w:szCs w:val="24"/>
        </w:rPr>
      </w:pPr>
      <w:r w:rsidRPr="004B3190">
        <w:rPr>
          <w:rFonts w:ascii="Times New Roman" w:hAnsi="Times New Roman" w:cs="Times New Roman"/>
          <w:b/>
          <w:color w:val="000000" w:themeColor="text1"/>
          <w:sz w:val="24"/>
          <w:szCs w:val="24"/>
        </w:rPr>
        <w:t xml:space="preserve">4.2 </w:t>
      </w:r>
      <w:r w:rsidR="00D92695" w:rsidRPr="004B3190">
        <w:rPr>
          <w:rFonts w:ascii="Times New Roman" w:hAnsi="Times New Roman" w:cs="Times New Roman"/>
          <w:b/>
          <w:color w:val="000000" w:themeColor="text1"/>
          <w:sz w:val="24"/>
          <w:szCs w:val="24"/>
        </w:rPr>
        <w:t>W</w:t>
      </w:r>
      <w:r w:rsidRPr="004B3190">
        <w:rPr>
          <w:rFonts w:ascii="Times New Roman" w:hAnsi="Times New Roman" w:cs="Times New Roman"/>
          <w:b/>
          <w:color w:val="000000" w:themeColor="text1"/>
          <w:sz w:val="24"/>
          <w:szCs w:val="24"/>
        </w:rPr>
        <w:t xml:space="preserve">hat is work? </w:t>
      </w:r>
      <w:r w:rsidR="00D92695" w:rsidRPr="004B3190">
        <w:rPr>
          <w:rFonts w:ascii="Times New Roman" w:hAnsi="Times New Roman" w:cs="Times New Roman"/>
          <w:b/>
          <w:color w:val="000000" w:themeColor="text1"/>
          <w:sz w:val="24"/>
          <w:szCs w:val="24"/>
        </w:rPr>
        <w:t>How are work and energy related</w:t>
      </w:r>
      <w:r w:rsidRPr="004B3190">
        <w:rPr>
          <w:rFonts w:ascii="Times New Roman" w:hAnsi="Times New Roman" w:cs="Times New Roman"/>
          <w:b/>
          <w:color w:val="000000" w:themeColor="text1"/>
          <w:sz w:val="24"/>
          <w:szCs w:val="24"/>
        </w:rPr>
        <w:t xml:space="preserve">? </w:t>
      </w:r>
      <w:r w:rsidR="00D92695" w:rsidRPr="004B3190">
        <w:rPr>
          <w:rFonts w:ascii="Times New Roman" w:hAnsi="Times New Roman" w:cs="Times New Roman"/>
          <w:b/>
          <w:color w:val="000000" w:themeColor="text1"/>
          <w:sz w:val="24"/>
          <w:szCs w:val="24"/>
        </w:rPr>
        <w:t xml:space="preserve"> What is </w:t>
      </w:r>
      <w:r w:rsidRPr="004B3190">
        <w:rPr>
          <w:rFonts w:ascii="Times New Roman" w:hAnsi="Times New Roman" w:cs="Times New Roman"/>
          <w:b/>
          <w:color w:val="000000" w:themeColor="text1"/>
          <w:sz w:val="24"/>
          <w:szCs w:val="24"/>
        </w:rPr>
        <w:t>power? The unit?</w:t>
      </w:r>
    </w:p>
    <w:p w14:paraId="7704C793" w14:textId="29329F1C" w:rsidR="00E63386" w:rsidRPr="004B3190" w:rsidRDefault="00E63386" w:rsidP="004B3190">
      <w:pPr>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 xml:space="preserve">In long-term scientific practice, people have discovered that different forms of energy can be converted into each other, and the conversion of energy is closely </w:t>
      </w:r>
      <w:r w:rsidR="005973D9" w:rsidRPr="004B3190">
        <w:rPr>
          <w:rFonts w:ascii="Times New Roman" w:hAnsi="Times New Roman" w:cs="Times New Roman"/>
          <w:color w:val="000000" w:themeColor="text1"/>
          <w:sz w:val="24"/>
          <w:szCs w:val="24"/>
        </w:rPr>
        <w:t>related to</w:t>
      </w:r>
      <w:r w:rsidRPr="004B3190">
        <w:rPr>
          <w:rFonts w:ascii="Times New Roman" w:hAnsi="Times New Roman" w:cs="Times New Roman"/>
          <w:color w:val="000000" w:themeColor="text1"/>
          <w:sz w:val="24"/>
          <w:szCs w:val="24"/>
        </w:rPr>
        <w:t xml:space="preserve"> the concept of work because if there is </w:t>
      </w:r>
      <w:r w:rsidR="005973D9" w:rsidRPr="004B3190">
        <w:rPr>
          <w:rFonts w:ascii="Times New Roman" w:hAnsi="Times New Roman" w:cs="Times New Roman"/>
          <w:color w:val="000000" w:themeColor="text1"/>
          <w:sz w:val="24"/>
          <w:szCs w:val="24"/>
        </w:rPr>
        <w:t>a certain amount of</w:t>
      </w:r>
      <w:r w:rsidRPr="004B3190">
        <w:rPr>
          <w:rFonts w:ascii="Times New Roman" w:hAnsi="Times New Roman" w:cs="Times New Roman"/>
          <w:color w:val="000000" w:themeColor="text1"/>
          <w:sz w:val="24"/>
          <w:szCs w:val="24"/>
        </w:rPr>
        <w:t xml:space="preserve"> work being done in a process, there must be a </w:t>
      </w:r>
      <w:r w:rsidR="005973D9" w:rsidRPr="004B3190">
        <w:rPr>
          <w:rFonts w:ascii="Times New Roman" w:hAnsi="Times New Roman" w:cs="Times New Roman"/>
          <w:color w:val="000000" w:themeColor="text1"/>
          <w:sz w:val="24"/>
          <w:szCs w:val="24"/>
        </w:rPr>
        <w:t xml:space="preserve">change in </w:t>
      </w:r>
      <w:r w:rsidRPr="004B3190">
        <w:rPr>
          <w:rFonts w:ascii="Times New Roman" w:hAnsi="Times New Roman" w:cs="Times New Roman"/>
          <w:color w:val="000000" w:themeColor="text1"/>
          <w:sz w:val="24"/>
          <w:szCs w:val="24"/>
        </w:rPr>
        <w:t>energy. The calculation of work can provide an analytical basis for the quantitative expression of the change of energy.</w:t>
      </w:r>
    </w:p>
    <w:p w14:paraId="2716F66C" w14:textId="6FC3203C" w:rsidR="005973D9" w:rsidRPr="004B3190" w:rsidRDefault="004B3190" w:rsidP="004B3190">
      <w:pPr>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noProof/>
          <w:color w:val="000000" w:themeColor="text1"/>
          <w:sz w:val="24"/>
          <w:szCs w:val="24"/>
        </w:rPr>
        <w:drawing>
          <wp:anchor distT="0" distB="0" distL="114300" distR="114300" simplePos="0" relativeHeight="251658240" behindDoc="1" locked="0" layoutInCell="1" allowOverlap="1" wp14:anchorId="0A8AA474" wp14:editId="2776550A">
            <wp:simplePos x="0" y="0"/>
            <wp:positionH relativeFrom="column">
              <wp:posOffset>971550</wp:posOffset>
            </wp:positionH>
            <wp:positionV relativeFrom="paragraph">
              <wp:posOffset>657860</wp:posOffset>
            </wp:positionV>
            <wp:extent cx="2447925" cy="1657350"/>
            <wp:effectExtent l="0" t="0" r="9525" b="0"/>
            <wp:wrapTight wrapText="bothSides">
              <wp:wrapPolygon edited="0">
                <wp:start x="0" y="0"/>
                <wp:lineTo x="0" y="21352"/>
                <wp:lineTo x="21516" y="21352"/>
                <wp:lineTo x="21516"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47925" cy="1657350"/>
                    </a:xfrm>
                    <a:prstGeom prst="rect">
                      <a:avLst/>
                    </a:prstGeom>
                    <a:noFill/>
                    <a:ln>
                      <a:noFill/>
                    </a:ln>
                  </pic:spPr>
                </pic:pic>
              </a:graphicData>
            </a:graphic>
            <wp14:sizeRelH relativeFrom="page">
              <wp14:pctWidth>0</wp14:pctWidth>
            </wp14:sizeRelH>
            <wp14:sizeRelV relativeFrom="page">
              <wp14:pctHeight>0</wp14:pctHeight>
            </wp14:sizeRelV>
          </wp:anchor>
        </w:drawing>
      </w:r>
      <w:r w:rsidR="00950C1B" w:rsidRPr="004B3190">
        <w:rPr>
          <w:rFonts w:ascii="Times New Roman" w:hAnsi="Times New Roman" w:cs="Times New Roman"/>
          <w:color w:val="000000" w:themeColor="text1"/>
          <w:sz w:val="24"/>
          <w:szCs w:val="24"/>
        </w:rPr>
        <w:t>When a crane lifts a heavy object vertically, the direction of movement of the weight is consistent with the direction of the force, and the work done by the force on the object is the product of the magnitude of the force and the distance the weight moves</w:t>
      </w:r>
      <w:r w:rsidR="005973D9" w:rsidRPr="004B3190">
        <w:rPr>
          <w:rFonts w:ascii="Times New Roman" w:hAnsi="Times New Roman" w:cs="Times New Roman"/>
          <w:color w:val="000000" w:themeColor="text1"/>
          <w:sz w:val="24"/>
          <w:szCs w:val="24"/>
        </w:rPr>
        <w:t xml:space="preserve"> as shown in Figure 4.1.</w:t>
      </w:r>
    </w:p>
    <w:p w14:paraId="0637DDED" w14:textId="604FC846" w:rsidR="005973D9" w:rsidRPr="004B3190" w:rsidRDefault="005973D9" w:rsidP="004B3190">
      <w:pPr>
        <w:spacing w:afterLines="120" w:after="288" w:line="240" w:lineRule="auto"/>
        <w:jc w:val="both"/>
        <w:rPr>
          <w:rFonts w:ascii="Times New Roman" w:hAnsi="Times New Roman" w:cs="Times New Roman"/>
          <w:color w:val="000000" w:themeColor="text1"/>
          <w:sz w:val="24"/>
          <w:szCs w:val="24"/>
        </w:rPr>
      </w:pPr>
    </w:p>
    <w:p w14:paraId="06C5BEC6" w14:textId="77777777" w:rsidR="005973D9" w:rsidRPr="004B3190" w:rsidRDefault="00950C1B" w:rsidP="004B3190">
      <w:pPr>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 xml:space="preserve"> </w:t>
      </w:r>
    </w:p>
    <w:p w14:paraId="523A6E70" w14:textId="77777777" w:rsidR="005973D9" w:rsidRPr="004B3190" w:rsidRDefault="005973D9" w:rsidP="004B3190">
      <w:pPr>
        <w:spacing w:afterLines="120" w:after="288" w:line="240" w:lineRule="auto"/>
        <w:jc w:val="both"/>
        <w:rPr>
          <w:rFonts w:ascii="Times New Roman" w:hAnsi="Times New Roman" w:cs="Times New Roman"/>
          <w:color w:val="000000" w:themeColor="text1"/>
          <w:sz w:val="24"/>
          <w:szCs w:val="24"/>
        </w:rPr>
      </w:pPr>
    </w:p>
    <w:p w14:paraId="2177342A" w14:textId="77777777" w:rsidR="005973D9" w:rsidRPr="004B3190" w:rsidRDefault="005973D9" w:rsidP="004B3190">
      <w:pPr>
        <w:spacing w:afterLines="120" w:after="288" w:line="240" w:lineRule="auto"/>
        <w:jc w:val="both"/>
        <w:rPr>
          <w:rFonts w:ascii="Times New Roman" w:hAnsi="Times New Roman" w:cs="Times New Roman"/>
          <w:color w:val="000000" w:themeColor="text1"/>
          <w:sz w:val="24"/>
          <w:szCs w:val="24"/>
        </w:rPr>
      </w:pPr>
    </w:p>
    <w:p w14:paraId="581DC831" w14:textId="0F9453FC" w:rsidR="005973D9" w:rsidRPr="004B3190" w:rsidRDefault="005973D9" w:rsidP="004B3190">
      <w:pPr>
        <w:spacing w:afterLines="120" w:after="288" w:line="240" w:lineRule="auto"/>
        <w:jc w:val="both"/>
        <w:rPr>
          <w:rFonts w:ascii="Times New Roman" w:hAnsi="Times New Roman" w:cs="Times New Roman"/>
          <w:color w:val="000000" w:themeColor="text1"/>
          <w:sz w:val="24"/>
          <w:szCs w:val="24"/>
        </w:rPr>
      </w:pPr>
    </w:p>
    <w:p w14:paraId="4866AF1B" w14:textId="0F00E17C" w:rsidR="005973D9" w:rsidRPr="004B3190" w:rsidRDefault="005973D9" w:rsidP="004B3190">
      <w:pPr>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 xml:space="preserve">Figure 4.1 </w:t>
      </w:r>
      <w:r w:rsidR="006435EF" w:rsidRPr="004B3190">
        <w:rPr>
          <w:rFonts w:ascii="Times New Roman" w:hAnsi="Times New Roman" w:cs="Times New Roman"/>
          <w:color w:val="000000" w:themeColor="text1"/>
          <w:sz w:val="24"/>
          <w:szCs w:val="24"/>
        </w:rPr>
        <w:t>A crane conducts work through lifting a block. Adapted from</w:t>
      </w:r>
      <w:r w:rsidR="006435EF" w:rsidRPr="004B3190">
        <w:rPr>
          <w:rFonts w:ascii="Times New Roman" w:hAnsi="Times New Roman" w:cs="Times New Roman"/>
          <w:sz w:val="24"/>
          <w:szCs w:val="24"/>
        </w:rPr>
        <w:t xml:space="preserve"> </w:t>
      </w:r>
      <w:r w:rsidR="006435EF" w:rsidRPr="004B3190">
        <w:rPr>
          <w:rFonts w:ascii="Times New Roman" w:hAnsi="Times New Roman" w:cs="Times New Roman"/>
          <w:color w:val="000000" w:themeColor="text1"/>
          <w:sz w:val="24"/>
          <w:szCs w:val="24"/>
        </w:rPr>
        <w:t>https://quora.com.</w:t>
      </w:r>
    </w:p>
    <w:p w14:paraId="541EC202" w14:textId="77777777" w:rsidR="005973D9" w:rsidRPr="004B3190" w:rsidRDefault="005973D9" w:rsidP="004B3190">
      <w:pPr>
        <w:spacing w:afterLines="120" w:after="288" w:line="240" w:lineRule="auto"/>
        <w:jc w:val="both"/>
        <w:rPr>
          <w:rFonts w:ascii="Times New Roman" w:hAnsi="Times New Roman" w:cs="Times New Roman"/>
          <w:color w:val="000000" w:themeColor="text1"/>
          <w:sz w:val="24"/>
          <w:szCs w:val="24"/>
        </w:rPr>
      </w:pPr>
    </w:p>
    <w:p w14:paraId="2BF14394" w14:textId="77FEEAA5" w:rsidR="00950C1B" w:rsidRPr="004B3190" w:rsidRDefault="00950C1B" w:rsidP="004B3190">
      <w:pPr>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lastRenderedPageBreak/>
        <w:t xml:space="preserve">A more common situation is that the direction of the object's motion is inconsistent with the direction of the force. For example, when pulling a sled, there is an angle between the direction of the pulling force and the direction of the sled's motion. How should work be calculated </w:t>
      </w:r>
      <w:r w:rsidR="00816D02" w:rsidRPr="004B3190">
        <w:rPr>
          <w:rFonts w:ascii="Times New Roman" w:hAnsi="Times New Roman" w:cs="Times New Roman"/>
          <w:color w:val="000000" w:themeColor="text1"/>
          <w:sz w:val="24"/>
          <w:szCs w:val="24"/>
        </w:rPr>
        <w:t xml:space="preserve">in this </w:t>
      </w:r>
      <w:proofErr w:type="spellStart"/>
      <w:r w:rsidR="00816D02" w:rsidRPr="004B3190">
        <w:rPr>
          <w:rFonts w:ascii="Times New Roman" w:hAnsi="Times New Roman" w:cs="Times New Roman"/>
          <w:color w:val="000000" w:themeColor="text1"/>
          <w:sz w:val="24"/>
          <w:szCs w:val="24"/>
        </w:rPr>
        <w:t>cae</w:t>
      </w:r>
      <w:proofErr w:type="spellEnd"/>
      <w:r w:rsidRPr="004B3190">
        <w:rPr>
          <w:rFonts w:ascii="Times New Roman" w:hAnsi="Times New Roman" w:cs="Times New Roman"/>
          <w:color w:val="000000" w:themeColor="text1"/>
          <w:sz w:val="24"/>
          <w:szCs w:val="24"/>
        </w:rPr>
        <w:t>? Mechanical work is a physical quantity that represents the accumulation of force against displacement. It refers to the transformation of energy from one physical system to another, especially the transformation of energy under the action of a force that moves an object in the direction of the force. Like mechanical energy, work is a scalar quantity and its SI unit is the joule. Energy is the ability to do work.</w:t>
      </w:r>
      <w:r w:rsidR="00816D02" w:rsidRPr="004B3190">
        <w:rPr>
          <w:rFonts w:ascii="Times New Roman" w:hAnsi="Times New Roman" w:cs="Times New Roman"/>
          <w:color w:val="000000" w:themeColor="text1"/>
          <w:sz w:val="24"/>
          <w:szCs w:val="24"/>
        </w:rPr>
        <w:t xml:space="preserve"> </w:t>
      </w:r>
      <w:r w:rsidRPr="004B3190">
        <w:rPr>
          <w:rFonts w:ascii="Times New Roman" w:hAnsi="Times New Roman" w:cs="Times New Roman"/>
          <w:color w:val="000000" w:themeColor="text1"/>
          <w:sz w:val="24"/>
          <w:szCs w:val="24"/>
        </w:rPr>
        <w:t>Energy is like stored work.</w:t>
      </w:r>
      <w:r w:rsidR="00816D02" w:rsidRPr="004B3190">
        <w:rPr>
          <w:rFonts w:ascii="Times New Roman" w:hAnsi="Times New Roman" w:cs="Times New Roman"/>
          <w:color w:val="000000" w:themeColor="text1"/>
          <w:sz w:val="24"/>
          <w:szCs w:val="24"/>
        </w:rPr>
        <w:t xml:space="preserve"> </w:t>
      </w:r>
      <w:r w:rsidRPr="004B3190">
        <w:rPr>
          <w:rFonts w:ascii="Times New Roman" w:hAnsi="Times New Roman" w:cs="Times New Roman"/>
          <w:color w:val="000000" w:themeColor="text1"/>
          <w:sz w:val="24"/>
          <w:szCs w:val="24"/>
        </w:rPr>
        <w:t>When an object does work, it loses energy</w:t>
      </w:r>
      <w:r w:rsidR="00816D02" w:rsidRPr="004B3190">
        <w:rPr>
          <w:rFonts w:ascii="Times New Roman" w:hAnsi="Times New Roman" w:cs="Times New Roman"/>
          <w:color w:val="000000" w:themeColor="text1"/>
          <w:sz w:val="24"/>
          <w:szCs w:val="24"/>
        </w:rPr>
        <w:t xml:space="preserve">; </w:t>
      </w:r>
      <w:r w:rsidRPr="004B3190">
        <w:rPr>
          <w:rFonts w:ascii="Times New Roman" w:hAnsi="Times New Roman" w:cs="Times New Roman"/>
          <w:color w:val="000000" w:themeColor="text1"/>
          <w:sz w:val="24"/>
          <w:szCs w:val="24"/>
        </w:rPr>
        <w:t xml:space="preserve">When work is done on an object, it </w:t>
      </w:r>
      <w:r w:rsidR="00816D02" w:rsidRPr="004B3190">
        <w:rPr>
          <w:rFonts w:ascii="Times New Roman" w:hAnsi="Times New Roman" w:cs="Times New Roman"/>
          <w:color w:val="000000" w:themeColor="text1"/>
          <w:sz w:val="24"/>
          <w:szCs w:val="24"/>
        </w:rPr>
        <w:t>gains</w:t>
      </w:r>
      <w:r w:rsidRPr="004B3190">
        <w:rPr>
          <w:rFonts w:ascii="Times New Roman" w:hAnsi="Times New Roman" w:cs="Times New Roman"/>
          <w:color w:val="000000" w:themeColor="text1"/>
          <w:sz w:val="24"/>
          <w:szCs w:val="24"/>
        </w:rPr>
        <w:t xml:space="preserve"> energy</w:t>
      </w:r>
      <w:r w:rsidR="00816D02" w:rsidRPr="004B3190">
        <w:rPr>
          <w:rFonts w:ascii="Times New Roman" w:hAnsi="Times New Roman" w:cs="Times New Roman"/>
          <w:color w:val="000000" w:themeColor="text1"/>
          <w:sz w:val="24"/>
          <w:szCs w:val="24"/>
        </w:rPr>
        <w:t>.</w:t>
      </w:r>
    </w:p>
    <w:p w14:paraId="13ADA2DA" w14:textId="114EC596" w:rsidR="00816D02" w:rsidRPr="004B3190" w:rsidRDefault="004A2369" w:rsidP="004B3190">
      <w:pPr>
        <w:pStyle w:val="CommentText"/>
        <w:spacing w:afterLines="120" w:after="288"/>
        <w:jc w:val="both"/>
        <w:rPr>
          <w:rFonts w:ascii="Times New Roman" w:hAnsi="Times New Roman" w:cs="Times New Roman"/>
          <w:b/>
          <w:color w:val="000000" w:themeColor="text1"/>
          <w:sz w:val="24"/>
          <w:szCs w:val="24"/>
        </w:rPr>
      </w:pPr>
      <w:r w:rsidRPr="004B3190">
        <w:rPr>
          <w:rFonts w:ascii="Times New Roman" w:hAnsi="Times New Roman" w:cs="Times New Roman"/>
          <w:color w:val="000000" w:themeColor="text1"/>
          <w:sz w:val="24"/>
          <w:szCs w:val="24"/>
        </w:rPr>
        <w:t xml:space="preserve">In our daily life, </w:t>
      </w:r>
      <w:r w:rsidR="00816D02" w:rsidRPr="004B3190">
        <w:rPr>
          <w:rFonts w:ascii="Times New Roman" w:hAnsi="Times New Roman" w:cs="Times New Roman"/>
          <w:color w:val="000000" w:themeColor="text1"/>
          <w:sz w:val="24"/>
          <w:szCs w:val="24"/>
        </w:rPr>
        <w:t xml:space="preserve">day to day </w:t>
      </w:r>
      <w:r w:rsidRPr="004B3190">
        <w:rPr>
          <w:rFonts w:ascii="Times New Roman" w:hAnsi="Times New Roman" w:cs="Times New Roman"/>
          <w:color w:val="000000" w:themeColor="text1"/>
          <w:sz w:val="24"/>
          <w:szCs w:val="24"/>
        </w:rPr>
        <w:t xml:space="preserve"> </w:t>
      </w:r>
      <w:r w:rsidR="00816D02" w:rsidRPr="004B3190">
        <w:rPr>
          <w:rFonts w:ascii="Times New Roman" w:hAnsi="Times New Roman" w:cs="Times New Roman"/>
          <w:sz w:val="24"/>
          <w:szCs w:val="24"/>
        </w:rPr>
        <w:t xml:space="preserve"> the work we think about is like a job or tasks you complete in a certain amount of time.</w:t>
      </w:r>
      <w:r w:rsidRPr="004B3190">
        <w:rPr>
          <w:rFonts w:ascii="Times New Roman" w:hAnsi="Times New Roman" w:cs="Times New Roman"/>
          <w:color w:val="000000" w:themeColor="text1"/>
          <w:sz w:val="24"/>
          <w:szCs w:val="24"/>
        </w:rPr>
        <w:t xml:space="preserve"> However,</w:t>
      </w:r>
      <w:r w:rsidR="00816D02" w:rsidRPr="004B3190">
        <w:rPr>
          <w:rFonts w:ascii="Times New Roman" w:hAnsi="Times New Roman" w:cs="Times New Roman"/>
          <w:color w:val="000000" w:themeColor="text1"/>
          <w:sz w:val="24"/>
          <w:szCs w:val="24"/>
        </w:rPr>
        <w:t xml:space="preserve"> in science, t</w:t>
      </w:r>
      <w:r w:rsidRPr="004B3190">
        <w:rPr>
          <w:rFonts w:ascii="Times New Roman" w:hAnsi="Times New Roman" w:cs="Times New Roman"/>
          <w:color w:val="000000" w:themeColor="text1"/>
          <w:sz w:val="24"/>
          <w:szCs w:val="24"/>
        </w:rPr>
        <w:t>he definition of work is very different from the one in day to</w:t>
      </w:r>
      <w:r w:rsidR="00816D02" w:rsidRPr="004B3190">
        <w:rPr>
          <w:rFonts w:ascii="Times New Roman" w:hAnsi="Times New Roman" w:cs="Times New Roman"/>
          <w:color w:val="000000" w:themeColor="text1"/>
          <w:sz w:val="24"/>
          <w:szCs w:val="24"/>
        </w:rPr>
        <w:t xml:space="preserve"> </w:t>
      </w:r>
      <w:r w:rsidRPr="004B3190">
        <w:rPr>
          <w:rFonts w:ascii="Times New Roman" w:hAnsi="Times New Roman" w:cs="Times New Roman"/>
          <w:color w:val="000000" w:themeColor="text1"/>
          <w:sz w:val="24"/>
          <w:szCs w:val="24"/>
        </w:rPr>
        <w:t xml:space="preserve">day life.   In physics, </w:t>
      </w:r>
      <w:r w:rsidRPr="004B3190">
        <w:rPr>
          <w:rFonts w:ascii="Times New Roman" w:hAnsi="Times New Roman" w:cs="Times New Roman"/>
          <w:b/>
          <w:color w:val="000000" w:themeColor="text1"/>
          <w:sz w:val="24"/>
          <w:szCs w:val="24"/>
        </w:rPr>
        <w:t xml:space="preserve">work is defined as the product of the force applied on </w:t>
      </w:r>
      <w:r w:rsidR="00D92F5E" w:rsidRPr="004B3190">
        <w:rPr>
          <w:rFonts w:ascii="Times New Roman" w:hAnsi="Times New Roman" w:cs="Times New Roman"/>
          <w:b/>
          <w:color w:val="000000" w:themeColor="text1"/>
          <w:sz w:val="24"/>
          <w:szCs w:val="24"/>
        </w:rPr>
        <w:t>an</w:t>
      </w:r>
      <w:r w:rsidRPr="004B3190">
        <w:rPr>
          <w:rFonts w:ascii="Times New Roman" w:hAnsi="Times New Roman" w:cs="Times New Roman"/>
          <w:b/>
          <w:color w:val="000000" w:themeColor="text1"/>
          <w:sz w:val="24"/>
          <w:szCs w:val="24"/>
        </w:rPr>
        <w:t xml:space="preserve"> object and the distance occurring </w:t>
      </w:r>
      <w:r w:rsidR="00816D02" w:rsidRPr="004B3190">
        <w:rPr>
          <w:rFonts w:ascii="Times New Roman" w:hAnsi="Times New Roman" w:cs="Times New Roman"/>
          <w:b/>
          <w:color w:val="000000" w:themeColor="text1"/>
          <w:sz w:val="24"/>
          <w:szCs w:val="24"/>
        </w:rPr>
        <w:t>parallel to</w:t>
      </w:r>
      <w:r w:rsidRPr="004B3190">
        <w:rPr>
          <w:rFonts w:ascii="Times New Roman" w:hAnsi="Times New Roman" w:cs="Times New Roman"/>
          <w:b/>
          <w:color w:val="000000" w:themeColor="text1"/>
          <w:sz w:val="24"/>
          <w:szCs w:val="24"/>
        </w:rPr>
        <w:t xml:space="preserve"> the force direction</w:t>
      </w:r>
      <w:r w:rsidR="00D92F5E" w:rsidRPr="004B3190">
        <w:rPr>
          <w:rFonts w:ascii="Times New Roman" w:hAnsi="Times New Roman" w:cs="Times New Roman"/>
          <w:b/>
          <w:color w:val="000000" w:themeColor="text1"/>
          <w:sz w:val="24"/>
          <w:szCs w:val="24"/>
        </w:rPr>
        <w:t xml:space="preserve">, or </w:t>
      </w:r>
      <w:r w:rsidR="008D36A2" w:rsidRPr="004B3190">
        <w:rPr>
          <w:rFonts w:ascii="Times New Roman" w:hAnsi="Times New Roman" w:cs="Times New Roman"/>
          <w:b/>
          <w:color w:val="000000" w:themeColor="text1"/>
          <w:sz w:val="24"/>
          <w:szCs w:val="24"/>
        </w:rPr>
        <w:t xml:space="preserve">a </w:t>
      </w:r>
      <w:r w:rsidR="00D92F5E" w:rsidRPr="004B3190">
        <w:rPr>
          <w:rFonts w:ascii="Times New Roman" w:hAnsi="Times New Roman" w:cs="Times New Roman"/>
          <w:b/>
          <w:sz w:val="24"/>
          <w:szCs w:val="24"/>
        </w:rPr>
        <w:t>distance as a result of the force.</w:t>
      </w:r>
    </w:p>
    <w:p w14:paraId="3B443079" w14:textId="5D75F638" w:rsidR="00816D02" w:rsidRPr="004B3190" w:rsidRDefault="00816D02" w:rsidP="004B3190">
      <w:pPr>
        <w:pStyle w:val="CommentText"/>
        <w:spacing w:afterLines="120" w:after="288"/>
        <w:jc w:val="both"/>
        <w:rPr>
          <w:rFonts w:ascii="Times New Roman" w:hAnsi="Times New Roman" w:cs="Times New Roman"/>
          <w:color w:val="000000" w:themeColor="text1"/>
          <w:sz w:val="24"/>
          <w:szCs w:val="24"/>
        </w:rPr>
      </w:pPr>
      <m:oMathPara>
        <m:oMath>
          <m:r>
            <w:rPr>
              <w:rFonts w:ascii="Cambria Math" w:hAnsi="Cambria Math" w:cs="Times New Roman"/>
              <w:color w:val="000000" w:themeColor="text1"/>
              <w:sz w:val="24"/>
              <w:szCs w:val="24"/>
            </w:rPr>
            <m:t>w=f*d</m:t>
          </m:r>
        </m:oMath>
      </m:oMathPara>
    </w:p>
    <w:p w14:paraId="3A117F91" w14:textId="53C7E18C" w:rsidR="00D92F5E" w:rsidRPr="004B3190" w:rsidRDefault="00816D02" w:rsidP="004B3190">
      <w:pPr>
        <w:pStyle w:val="CommentText"/>
        <w:spacing w:afterLines="120" w:after="288"/>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T</w:t>
      </w:r>
      <w:r w:rsidR="004A2369" w:rsidRPr="004B3190">
        <w:rPr>
          <w:rFonts w:ascii="Times New Roman" w:hAnsi="Times New Roman" w:cs="Times New Roman"/>
          <w:color w:val="000000" w:themeColor="text1"/>
          <w:sz w:val="24"/>
          <w:szCs w:val="24"/>
        </w:rPr>
        <w:t>he unit of work is Joule, with 1 Joule(J)</w:t>
      </w:r>
      <w:r w:rsidR="004B3190">
        <w:rPr>
          <w:rFonts w:ascii="Times New Roman" w:hAnsi="Times New Roman" w:cs="Times New Roman"/>
          <w:color w:val="000000" w:themeColor="text1"/>
          <w:sz w:val="24"/>
          <w:szCs w:val="24"/>
        </w:rPr>
        <w:t xml:space="preserve"> </w:t>
      </w:r>
      <w:r w:rsidR="004A2369" w:rsidRPr="004B3190">
        <w:rPr>
          <w:rFonts w:ascii="Times New Roman" w:hAnsi="Times New Roman" w:cs="Times New Roman"/>
          <w:color w:val="000000" w:themeColor="text1"/>
          <w:sz w:val="24"/>
          <w:szCs w:val="24"/>
        </w:rPr>
        <w:t>=</w:t>
      </w:r>
      <w:r w:rsidR="004B3190">
        <w:rPr>
          <w:rFonts w:ascii="Times New Roman" w:hAnsi="Times New Roman" w:cs="Times New Roman"/>
          <w:color w:val="000000" w:themeColor="text1"/>
          <w:sz w:val="24"/>
          <w:szCs w:val="24"/>
        </w:rPr>
        <w:t xml:space="preserve"> </w:t>
      </w:r>
      <w:r w:rsidR="004A2369" w:rsidRPr="004B3190">
        <w:rPr>
          <w:rFonts w:ascii="Times New Roman" w:hAnsi="Times New Roman" w:cs="Times New Roman"/>
          <w:color w:val="000000" w:themeColor="text1"/>
          <w:sz w:val="24"/>
          <w:szCs w:val="24"/>
        </w:rPr>
        <w:t xml:space="preserve">1N*m.  </w:t>
      </w:r>
      <w:r w:rsidRPr="004B3190">
        <w:rPr>
          <w:rFonts w:ascii="Times New Roman" w:hAnsi="Times New Roman" w:cs="Times New Roman"/>
          <w:color w:val="000000" w:themeColor="text1"/>
          <w:sz w:val="24"/>
          <w:szCs w:val="24"/>
        </w:rPr>
        <w:t>I</w:t>
      </w:r>
      <w:r w:rsidR="004A2369" w:rsidRPr="004B3190">
        <w:rPr>
          <w:rFonts w:ascii="Times New Roman" w:hAnsi="Times New Roman" w:cs="Times New Roman"/>
          <w:color w:val="000000" w:themeColor="text1"/>
          <w:sz w:val="24"/>
          <w:szCs w:val="24"/>
        </w:rPr>
        <w:t xml:space="preserve">t is worth noting that the distance must be </w:t>
      </w:r>
      <w:r w:rsidR="00D92F5E" w:rsidRPr="004B3190">
        <w:rPr>
          <w:rFonts w:ascii="Times New Roman" w:hAnsi="Times New Roman" w:cs="Times New Roman"/>
          <w:color w:val="000000" w:themeColor="text1"/>
          <w:sz w:val="24"/>
          <w:szCs w:val="24"/>
        </w:rPr>
        <w:t xml:space="preserve">parallel to </w:t>
      </w:r>
      <w:r w:rsidR="004A2369" w:rsidRPr="004B3190">
        <w:rPr>
          <w:rFonts w:ascii="Times New Roman" w:hAnsi="Times New Roman" w:cs="Times New Roman"/>
          <w:color w:val="000000" w:themeColor="text1"/>
          <w:sz w:val="24"/>
          <w:szCs w:val="24"/>
        </w:rPr>
        <w:t xml:space="preserve">the force direction, which could be as the same as the force direction or the opposite to the force direction.  </w:t>
      </w:r>
    </w:p>
    <w:p w14:paraId="0C0BA9D4" w14:textId="46DF2DBF" w:rsidR="004A2369" w:rsidRPr="004B3190" w:rsidRDefault="00225176" w:rsidP="004B3190">
      <w:pPr>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If a force acts on an object and the object moves a certain distance in</w:t>
      </w:r>
      <w:r w:rsidR="007C6C19" w:rsidRPr="004B3190">
        <w:rPr>
          <w:rFonts w:ascii="Times New Roman" w:hAnsi="Times New Roman" w:cs="Times New Roman"/>
          <w:color w:val="000000" w:themeColor="text1"/>
          <w:sz w:val="24"/>
          <w:szCs w:val="24"/>
        </w:rPr>
        <w:t xml:space="preserve"> or opposite to</w:t>
      </w:r>
      <w:r w:rsidRPr="004B3190">
        <w:rPr>
          <w:rFonts w:ascii="Times New Roman" w:hAnsi="Times New Roman" w:cs="Times New Roman"/>
          <w:color w:val="000000" w:themeColor="text1"/>
          <w:sz w:val="24"/>
          <w:szCs w:val="24"/>
        </w:rPr>
        <w:t xml:space="preserve"> the direction of the force, </w:t>
      </w:r>
      <w:r w:rsidR="007C6C19" w:rsidRPr="004B3190">
        <w:rPr>
          <w:rFonts w:ascii="Times New Roman" w:hAnsi="Times New Roman" w:cs="Times New Roman"/>
          <w:color w:val="000000" w:themeColor="text1"/>
          <w:sz w:val="24"/>
          <w:szCs w:val="24"/>
        </w:rPr>
        <w:t>work is performed by the</w:t>
      </w:r>
      <w:r w:rsidRPr="004B3190">
        <w:rPr>
          <w:rFonts w:ascii="Times New Roman" w:hAnsi="Times New Roman" w:cs="Times New Roman"/>
          <w:color w:val="000000" w:themeColor="text1"/>
          <w:sz w:val="24"/>
          <w:szCs w:val="24"/>
        </w:rPr>
        <w:t xml:space="preserve"> force</w:t>
      </w:r>
      <w:r w:rsidR="007C6C19" w:rsidRPr="004B3190">
        <w:rPr>
          <w:rFonts w:ascii="Times New Roman" w:hAnsi="Times New Roman" w:cs="Times New Roman"/>
          <w:color w:val="000000" w:themeColor="text1"/>
          <w:sz w:val="24"/>
          <w:szCs w:val="24"/>
        </w:rPr>
        <w:t xml:space="preserve">. </w:t>
      </w:r>
      <w:r w:rsidR="004A2369" w:rsidRPr="004B3190">
        <w:rPr>
          <w:rFonts w:ascii="Times New Roman" w:hAnsi="Times New Roman" w:cs="Times New Roman"/>
          <w:color w:val="000000" w:themeColor="text1"/>
          <w:sz w:val="24"/>
          <w:szCs w:val="24"/>
        </w:rPr>
        <w:t xml:space="preserve">In order to perform </w:t>
      </w:r>
      <w:r w:rsidR="00D92F5E" w:rsidRPr="004B3190">
        <w:rPr>
          <w:rFonts w:ascii="Times New Roman" w:hAnsi="Times New Roman" w:cs="Times New Roman"/>
          <w:color w:val="000000" w:themeColor="text1"/>
          <w:sz w:val="24"/>
          <w:szCs w:val="24"/>
        </w:rPr>
        <w:t>work, the applied</w:t>
      </w:r>
      <w:r w:rsidR="004A2369" w:rsidRPr="004B3190">
        <w:rPr>
          <w:rFonts w:ascii="Times New Roman" w:hAnsi="Times New Roman" w:cs="Times New Roman"/>
          <w:color w:val="000000" w:themeColor="text1"/>
          <w:sz w:val="24"/>
          <w:szCs w:val="24"/>
        </w:rPr>
        <w:t xml:space="preserve"> force must be not zero; at the same time, the</w:t>
      </w:r>
      <w:r w:rsidR="00D92F5E" w:rsidRPr="004B3190">
        <w:rPr>
          <w:rFonts w:ascii="Times New Roman" w:hAnsi="Times New Roman" w:cs="Times New Roman"/>
          <w:color w:val="000000" w:themeColor="text1"/>
          <w:sz w:val="24"/>
          <w:szCs w:val="24"/>
        </w:rPr>
        <w:t>re must be a distance which either is along the force direction or against the force direction.</w:t>
      </w:r>
      <w:r w:rsidR="004A2369" w:rsidRPr="004B3190">
        <w:rPr>
          <w:rFonts w:ascii="Times New Roman" w:hAnsi="Times New Roman" w:cs="Times New Roman"/>
          <w:color w:val="000000" w:themeColor="text1"/>
          <w:sz w:val="24"/>
          <w:szCs w:val="24"/>
        </w:rPr>
        <w:t xml:space="preserve"> </w:t>
      </w:r>
      <w:r w:rsidR="00013A7F" w:rsidRPr="004B3190">
        <w:rPr>
          <w:rFonts w:ascii="Times New Roman" w:hAnsi="Times New Roman" w:cs="Times New Roman"/>
          <w:color w:val="000000" w:themeColor="text1"/>
          <w:sz w:val="24"/>
          <w:szCs w:val="24"/>
        </w:rPr>
        <w:t>If the force on the object is parallel to the direction in which the object is moving, the force will do work on the object. If they are in the same direction, they will do positive work, and if they are in the opposite direction, they will do negative work.</w:t>
      </w:r>
      <w:r w:rsidR="00180047" w:rsidRPr="004B3190">
        <w:rPr>
          <w:rFonts w:ascii="Times New Roman" w:hAnsi="Times New Roman" w:cs="Times New Roman"/>
          <w:color w:val="000000" w:themeColor="text1"/>
          <w:sz w:val="24"/>
          <w:szCs w:val="24"/>
        </w:rPr>
        <w:t xml:space="preserve"> When a force is either along or opposite to the direction of a distance, or no distance occurring, no work would be performed. </w:t>
      </w:r>
      <w:r w:rsidR="00D92F5E" w:rsidRPr="004B3190">
        <w:rPr>
          <w:rFonts w:ascii="Times New Roman" w:hAnsi="Times New Roman" w:cs="Times New Roman"/>
          <w:color w:val="000000" w:themeColor="text1"/>
          <w:sz w:val="24"/>
          <w:szCs w:val="24"/>
        </w:rPr>
        <w:t>For instance, an example of zero work being done is when a paper clip that holds a stack of paper.  The paper clip exerts a force on the stack of paper but, due to the zero-distance, the paper clip performs zero work on the paper.</w:t>
      </w:r>
      <w:r w:rsidR="00C85BDE" w:rsidRPr="004B3190">
        <w:rPr>
          <w:rFonts w:ascii="Times New Roman" w:hAnsi="Times New Roman" w:cs="Times New Roman"/>
          <w:color w:val="000000" w:themeColor="text1"/>
          <w:sz w:val="24"/>
          <w:szCs w:val="24"/>
        </w:rPr>
        <w:t xml:space="preserve"> Even if a force is present, no work may be done. </w:t>
      </w:r>
      <w:r w:rsidR="007A64C0" w:rsidRPr="004B3190">
        <w:rPr>
          <w:rFonts w:ascii="Times New Roman" w:hAnsi="Times New Roman" w:cs="Times New Roman"/>
          <w:color w:val="000000" w:themeColor="text1"/>
          <w:sz w:val="24"/>
          <w:szCs w:val="24"/>
        </w:rPr>
        <w:t>Another example</w:t>
      </w:r>
      <w:r w:rsidR="00C85BDE" w:rsidRPr="004B3190">
        <w:rPr>
          <w:rFonts w:ascii="Times New Roman" w:hAnsi="Times New Roman" w:cs="Times New Roman"/>
          <w:color w:val="000000" w:themeColor="text1"/>
          <w:sz w:val="24"/>
          <w:szCs w:val="24"/>
        </w:rPr>
        <w:t>, in uniform circular motion, the centripetal force does no work because the kinetic energy of the object in circular motion does not change. Similarly, a book on the table, although the table has support for the book, does no work because there is no displacement/distance.</w:t>
      </w:r>
      <w:r w:rsidR="004A2369" w:rsidRPr="004B3190">
        <w:rPr>
          <w:rFonts w:ascii="Times New Roman" w:hAnsi="Times New Roman" w:cs="Times New Roman"/>
          <w:color w:val="000000" w:themeColor="text1"/>
          <w:sz w:val="24"/>
          <w:szCs w:val="24"/>
        </w:rPr>
        <w:t xml:space="preserve"> Another case is that a waiter applying upward force to hold a tray with foods for guests, moves a horizontal distance so as to deliver the foods to the table</w:t>
      </w:r>
      <w:r w:rsidR="007C6C19" w:rsidRPr="004B3190">
        <w:rPr>
          <w:rFonts w:ascii="Times New Roman" w:hAnsi="Times New Roman" w:cs="Times New Roman"/>
          <w:color w:val="000000" w:themeColor="text1"/>
          <w:sz w:val="24"/>
          <w:szCs w:val="24"/>
        </w:rPr>
        <w:t xml:space="preserve"> as shown in Figure 4.2</w:t>
      </w:r>
      <w:r w:rsidR="004A2369" w:rsidRPr="004B3190">
        <w:rPr>
          <w:rFonts w:ascii="Times New Roman" w:hAnsi="Times New Roman" w:cs="Times New Roman"/>
          <w:color w:val="000000" w:themeColor="text1"/>
          <w:sz w:val="24"/>
          <w:szCs w:val="24"/>
        </w:rPr>
        <w:t>.  Since the upward force is perpendicular to the horizontal distance, this waiter does not do any work in physics although he must be super exhausted at the end of his work day.  The good news is that he could get paid although he does not conduct any work</w:t>
      </w:r>
      <w:r w:rsidR="00D92F5E" w:rsidRPr="004B3190">
        <w:rPr>
          <w:rFonts w:ascii="Times New Roman" w:hAnsi="Times New Roman" w:cs="Times New Roman"/>
          <w:color w:val="000000" w:themeColor="text1"/>
          <w:sz w:val="24"/>
          <w:szCs w:val="24"/>
        </w:rPr>
        <w:t>, as least scientifically.</w:t>
      </w:r>
    </w:p>
    <w:p w14:paraId="6B37A983" w14:textId="7AEAD2F9" w:rsidR="007C6C19" w:rsidRPr="004B3190" w:rsidRDefault="004B3190" w:rsidP="004B3190">
      <w:pPr>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noProof/>
          <w:color w:val="000000" w:themeColor="text1"/>
          <w:sz w:val="24"/>
          <w:szCs w:val="24"/>
        </w:rPr>
        <w:drawing>
          <wp:anchor distT="0" distB="0" distL="114300" distR="114300" simplePos="0" relativeHeight="251659264" behindDoc="1" locked="0" layoutInCell="1" allowOverlap="1" wp14:anchorId="04949E28" wp14:editId="62A8FDEE">
            <wp:simplePos x="0" y="0"/>
            <wp:positionH relativeFrom="column">
              <wp:posOffset>1504949</wp:posOffset>
            </wp:positionH>
            <wp:positionV relativeFrom="paragraph">
              <wp:posOffset>-101600</wp:posOffset>
            </wp:positionV>
            <wp:extent cx="2475519" cy="1276350"/>
            <wp:effectExtent l="0" t="0" r="1270" b="0"/>
            <wp:wrapTight wrapText="bothSides">
              <wp:wrapPolygon edited="0">
                <wp:start x="0" y="0"/>
                <wp:lineTo x="0" y="21278"/>
                <wp:lineTo x="21445" y="21278"/>
                <wp:lineTo x="21445"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79182" cy="127823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A0B7B03" w14:textId="22E28944" w:rsidR="007C6C19" w:rsidRPr="004B3190" w:rsidRDefault="007C6C19" w:rsidP="004B3190">
      <w:pPr>
        <w:spacing w:afterLines="120" w:after="288" w:line="240" w:lineRule="auto"/>
        <w:jc w:val="both"/>
        <w:rPr>
          <w:rFonts w:ascii="Times New Roman" w:hAnsi="Times New Roman" w:cs="Times New Roman"/>
          <w:color w:val="000000" w:themeColor="text1"/>
          <w:sz w:val="24"/>
          <w:szCs w:val="24"/>
        </w:rPr>
      </w:pPr>
    </w:p>
    <w:p w14:paraId="2CABE873" w14:textId="13CFFD20" w:rsidR="007C6C19" w:rsidRPr="004B3190" w:rsidRDefault="007C6C19" w:rsidP="004B3190">
      <w:pPr>
        <w:spacing w:afterLines="120" w:after="288" w:line="240" w:lineRule="auto"/>
        <w:jc w:val="both"/>
        <w:rPr>
          <w:rFonts w:ascii="Times New Roman" w:hAnsi="Times New Roman" w:cs="Times New Roman"/>
          <w:color w:val="000000" w:themeColor="text1"/>
          <w:sz w:val="24"/>
          <w:szCs w:val="24"/>
        </w:rPr>
      </w:pPr>
    </w:p>
    <w:p w14:paraId="15635C21" w14:textId="6B214868" w:rsidR="00D604F6" w:rsidRPr="004B3190" w:rsidRDefault="00D604F6" w:rsidP="004B3190">
      <w:pPr>
        <w:spacing w:afterLines="120" w:after="288" w:line="240" w:lineRule="auto"/>
        <w:jc w:val="center"/>
        <w:rPr>
          <w:rFonts w:ascii="Times New Roman" w:hAnsi="Times New Roman" w:cs="Times New Roman"/>
          <w:color w:val="000000" w:themeColor="text1"/>
          <w:sz w:val="24"/>
          <w:szCs w:val="24"/>
        </w:rPr>
      </w:pPr>
    </w:p>
    <w:p w14:paraId="2A78C720" w14:textId="67D5EFF4" w:rsidR="007C6C19" w:rsidRPr="004B3190" w:rsidRDefault="007C6C19" w:rsidP="004B3190">
      <w:pPr>
        <w:spacing w:afterLines="120" w:after="288" w:line="240" w:lineRule="auto"/>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Figure 4.2 in physics, a waiter does not do any work but gets paid.</w:t>
      </w:r>
      <w:r w:rsidR="00A359BE" w:rsidRPr="004B3190">
        <w:rPr>
          <w:rFonts w:ascii="Times New Roman" w:hAnsi="Times New Roman" w:cs="Times New Roman"/>
          <w:color w:val="000000" w:themeColor="text1"/>
          <w:sz w:val="24"/>
          <w:szCs w:val="24"/>
        </w:rPr>
        <w:t xml:space="preserve"> Adapted from:</w:t>
      </w:r>
      <w:r w:rsidR="00A359BE" w:rsidRPr="004B3190">
        <w:rPr>
          <w:rFonts w:ascii="Times New Roman" w:hAnsi="Times New Roman" w:cs="Times New Roman"/>
          <w:sz w:val="24"/>
          <w:szCs w:val="24"/>
        </w:rPr>
        <w:t xml:space="preserve"> </w:t>
      </w:r>
      <w:hyperlink r:id="rId12" w:history="1">
        <w:r w:rsidR="00A359BE" w:rsidRPr="004B3190">
          <w:rPr>
            <w:rStyle w:val="Hyperlink"/>
            <w:rFonts w:ascii="Times New Roman" w:hAnsi="Times New Roman" w:cs="Times New Roman"/>
            <w:sz w:val="24"/>
            <w:szCs w:val="24"/>
          </w:rPr>
          <w:t>https://www.physicsclassroom.com/class/energy</w:t>
        </w:r>
      </w:hyperlink>
      <w:r w:rsidR="00A359BE" w:rsidRPr="004B3190">
        <w:rPr>
          <w:rFonts w:ascii="Times New Roman" w:hAnsi="Times New Roman" w:cs="Times New Roman"/>
          <w:color w:val="000000" w:themeColor="text1"/>
          <w:sz w:val="24"/>
          <w:szCs w:val="24"/>
        </w:rPr>
        <w:t>/Lesson-1/Definition-and-Mathematics-of-Work.</w:t>
      </w:r>
    </w:p>
    <w:p w14:paraId="17F6B4F0" w14:textId="2968111C" w:rsidR="001D5D04" w:rsidRPr="004B3190" w:rsidRDefault="005729C9" w:rsidP="004B3190">
      <w:pPr>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b/>
          <w:noProof/>
          <w:color w:val="000000" w:themeColor="text1"/>
          <w:sz w:val="24"/>
          <w:szCs w:val="24"/>
        </w:rPr>
        <w:drawing>
          <wp:anchor distT="0" distB="0" distL="114300" distR="114300" simplePos="0" relativeHeight="251660288" behindDoc="1" locked="0" layoutInCell="1" allowOverlap="1" wp14:anchorId="2694C34B" wp14:editId="16AEE729">
            <wp:simplePos x="0" y="0"/>
            <wp:positionH relativeFrom="column">
              <wp:posOffset>1666875</wp:posOffset>
            </wp:positionH>
            <wp:positionV relativeFrom="paragraph">
              <wp:posOffset>514350</wp:posOffset>
            </wp:positionV>
            <wp:extent cx="1669415" cy="1971675"/>
            <wp:effectExtent l="0" t="0" r="6985" b="9525"/>
            <wp:wrapTight wrapText="bothSides">
              <wp:wrapPolygon edited="0">
                <wp:start x="0" y="0"/>
                <wp:lineTo x="0" y="21496"/>
                <wp:lineTo x="21444" y="21496"/>
                <wp:lineTo x="21444"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69415" cy="1971675"/>
                    </a:xfrm>
                    <a:prstGeom prst="rect">
                      <a:avLst/>
                    </a:prstGeom>
                    <a:noFill/>
                    <a:ln>
                      <a:noFill/>
                    </a:ln>
                  </pic:spPr>
                </pic:pic>
              </a:graphicData>
            </a:graphic>
            <wp14:sizeRelH relativeFrom="page">
              <wp14:pctWidth>0</wp14:pctWidth>
            </wp14:sizeRelH>
            <wp14:sizeRelV relativeFrom="page">
              <wp14:pctHeight>0</wp14:pctHeight>
            </wp14:sizeRelV>
          </wp:anchor>
        </w:drawing>
      </w:r>
      <w:r w:rsidR="001D5D04" w:rsidRPr="004B3190">
        <w:rPr>
          <w:rFonts w:ascii="Times New Roman" w:hAnsi="Times New Roman" w:cs="Times New Roman"/>
          <w:b/>
          <w:color w:val="000000" w:themeColor="text1"/>
          <w:sz w:val="24"/>
          <w:szCs w:val="24"/>
        </w:rPr>
        <w:t>Example:</w:t>
      </w:r>
      <w:r w:rsidRPr="004B3190">
        <w:rPr>
          <w:rFonts w:ascii="Times New Roman" w:hAnsi="Times New Roman" w:cs="Times New Roman"/>
          <w:color w:val="000000" w:themeColor="text1"/>
          <w:sz w:val="24"/>
          <w:szCs w:val="24"/>
        </w:rPr>
        <w:t xml:space="preserve"> as shown</w:t>
      </w:r>
      <w:r w:rsidR="007A64C0" w:rsidRPr="004B3190">
        <w:rPr>
          <w:rFonts w:ascii="Times New Roman" w:hAnsi="Times New Roman" w:cs="Times New Roman"/>
          <w:color w:val="000000" w:themeColor="text1"/>
          <w:sz w:val="24"/>
          <w:szCs w:val="24"/>
        </w:rPr>
        <w:t xml:space="preserve"> in Figure 4.3</w:t>
      </w:r>
      <w:r w:rsidRPr="004B3190">
        <w:rPr>
          <w:rFonts w:ascii="Times New Roman" w:hAnsi="Times New Roman" w:cs="Times New Roman"/>
          <w:color w:val="000000" w:themeColor="text1"/>
          <w:sz w:val="24"/>
          <w:szCs w:val="24"/>
        </w:rPr>
        <w:t>, if you pick up a 20 kg box and put it on a 1.0-meter shelf.  How much work you have to perform in the process?</w:t>
      </w:r>
    </w:p>
    <w:p w14:paraId="67530C1E" w14:textId="77777777" w:rsidR="005729C9" w:rsidRPr="004B3190" w:rsidRDefault="005729C9" w:rsidP="004B3190">
      <w:pPr>
        <w:spacing w:afterLines="120" w:after="288" w:line="240" w:lineRule="auto"/>
        <w:jc w:val="both"/>
        <w:rPr>
          <w:rFonts w:ascii="Times New Roman" w:hAnsi="Times New Roman" w:cs="Times New Roman"/>
          <w:color w:val="000000" w:themeColor="text1"/>
          <w:sz w:val="24"/>
          <w:szCs w:val="24"/>
        </w:rPr>
      </w:pPr>
    </w:p>
    <w:p w14:paraId="6CB82D3A" w14:textId="77777777" w:rsidR="005729C9" w:rsidRPr="004B3190" w:rsidRDefault="005729C9" w:rsidP="004B3190">
      <w:pPr>
        <w:spacing w:afterLines="120" w:after="288" w:line="240" w:lineRule="auto"/>
        <w:jc w:val="both"/>
        <w:rPr>
          <w:rFonts w:ascii="Times New Roman" w:hAnsi="Times New Roman" w:cs="Times New Roman"/>
          <w:color w:val="000000" w:themeColor="text1"/>
          <w:sz w:val="24"/>
          <w:szCs w:val="24"/>
        </w:rPr>
      </w:pPr>
    </w:p>
    <w:p w14:paraId="127D77E8" w14:textId="77777777" w:rsidR="005729C9" w:rsidRPr="004B3190" w:rsidRDefault="005729C9" w:rsidP="004B3190">
      <w:pPr>
        <w:spacing w:afterLines="120" w:after="288" w:line="240" w:lineRule="auto"/>
        <w:jc w:val="both"/>
        <w:rPr>
          <w:rFonts w:ascii="Times New Roman" w:hAnsi="Times New Roman" w:cs="Times New Roman"/>
          <w:color w:val="000000" w:themeColor="text1"/>
          <w:sz w:val="24"/>
          <w:szCs w:val="24"/>
        </w:rPr>
      </w:pPr>
    </w:p>
    <w:p w14:paraId="740B1E2F" w14:textId="77777777" w:rsidR="005729C9" w:rsidRPr="004B3190" w:rsidRDefault="005729C9" w:rsidP="004B3190">
      <w:pPr>
        <w:spacing w:afterLines="120" w:after="288" w:line="240" w:lineRule="auto"/>
        <w:jc w:val="both"/>
        <w:rPr>
          <w:rFonts w:ascii="Times New Roman" w:hAnsi="Times New Roman" w:cs="Times New Roman"/>
          <w:color w:val="000000" w:themeColor="text1"/>
          <w:sz w:val="24"/>
          <w:szCs w:val="24"/>
        </w:rPr>
      </w:pPr>
    </w:p>
    <w:p w14:paraId="1AEE3011" w14:textId="6967152A" w:rsidR="005729C9" w:rsidRPr="004B3190" w:rsidRDefault="005729C9" w:rsidP="004B3190">
      <w:pPr>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 xml:space="preserve">                                                                             </w:t>
      </w:r>
    </w:p>
    <w:p w14:paraId="697221C1" w14:textId="4EE6C744" w:rsidR="004B3190" w:rsidRDefault="005729C9" w:rsidP="004B3190">
      <w:pPr>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 xml:space="preserve">           </w:t>
      </w:r>
    </w:p>
    <w:p w14:paraId="32A3CDE4" w14:textId="3F60C772" w:rsidR="005729C9" w:rsidRPr="004B3190" w:rsidRDefault="005729C9" w:rsidP="004B3190">
      <w:pPr>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 xml:space="preserve">Figure 4.3 </w:t>
      </w:r>
      <w:r w:rsidR="004B3190">
        <w:rPr>
          <w:rFonts w:ascii="Times New Roman" w:hAnsi="Times New Roman" w:cs="Times New Roman"/>
          <w:color w:val="000000" w:themeColor="text1"/>
          <w:sz w:val="24"/>
          <w:szCs w:val="24"/>
        </w:rPr>
        <w:t>L</w:t>
      </w:r>
      <w:r w:rsidRPr="004B3190">
        <w:rPr>
          <w:rFonts w:ascii="Times New Roman" w:hAnsi="Times New Roman" w:cs="Times New Roman"/>
          <w:color w:val="000000" w:themeColor="text1"/>
          <w:sz w:val="24"/>
          <w:szCs w:val="24"/>
        </w:rPr>
        <w:t>ifting force performs work, adapted from McGraw hill publishing company.</w:t>
      </w:r>
    </w:p>
    <w:p w14:paraId="60C223AF" w14:textId="5034B7E1" w:rsidR="007A64C0" w:rsidRPr="004B3190" w:rsidRDefault="007A64C0" w:rsidP="004B3190">
      <w:pPr>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 xml:space="preserve">Analysis: </w:t>
      </w:r>
      <w:r w:rsidR="004B3190">
        <w:rPr>
          <w:rFonts w:ascii="Times New Roman" w:hAnsi="Times New Roman" w:cs="Times New Roman"/>
          <w:color w:val="000000" w:themeColor="text1"/>
          <w:sz w:val="24"/>
          <w:szCs w:val="24"/>
        </w:rPr>
        <w:t>I</w:t>
      </w:r>
      <w:r w:rsidRPr="004B3190">
        <w:rPr>
          <w:rFonts w:ascii="Times New Roman" w:hAnsi="Times New Roman" w:cs="Times New Roman"/>
          <w:color w:val="000000" w:themeColor="text1"/>
          <w:sz w:val="24"/>
          <w:szCs w:val="24"/>
        </w:rPr>
        <w:t xml:space="preserve">n order to lift a box off the ground, the minimum lifting force should overcome the box’s weight.  </w:t>
      </w:r>
      <w:proofErr w:type="gramStart"/>
      <w:r w:rsidRPr="004B3190">
        <w:rPr>
          <w:rFonts w:ascii="Times New Roman" w:hAnsi="Times New Roman" w:cs="Times New Roman"/>
          <w:color w:val="000000" w:themeColor="text1"/>
          <w:sz w:val="24"/>
          <w:szCs w:val="24"/>
        </w:rPr>
        <w:t>So</w:t>
      </w:r>
      <w:proofErr w:type="gramEnd"/>
      <w:r w:rsidRPr="004B3190">
        <w:rPr>
          <w:rFonts w:ascii="Times New Roman" w:hAnsi="Times New Roman" w:cs="Times New Roman"/>
          <w:color w:val="000000" w:themeColor="text1"/>
          <w:sz w:val="24"/>
          <w:szCs w:val="24"/>
        </w:rPr>
        <w:t xml:space="preserve"> the lift force    f =m*g=20*9.81=196.2N</w:t>
      </w:r>
      <w:r w:rsidR="004B3190">
        <w:rPr>
          <w:rFonts w:ascii="Times New Roman" w:hAnsi="Times New Roman" w:cs="Times New Roman"/>
          <w:color w:val="000000" w:themeColor="text1"/>
          <w:sz w:val="24"/>
          <w:szCs w:val="24"/>
        </w:rPr>
        <w:t>. T</w:t>
      </w:r>
      <w:r w:rsidRPr="004B3190">
        <w:rPr>
          <w:rFonts w:ascii="Times New Roman" w:hAnsi="Times New Roman" w:cs="Times New Roman"/>
          <w:color w:val="000000" w:themeColor="text1"/>
          <w:sz w:val="24"/>
          <w:szCs w:val="24"/>
        </w:rPr>
        <w:t>hen the lift force is upward, and a distance is upward which is 1.0 meter.</w:t>
      </w:r>
    </w:p>
    <w:p w14:paraId="03600E7C" w14:textId="15491421" w:rsidR="007A64C0" w:rsidRPr="004B3190" w:rsidRDefault="007A64C0" w:rsidP="004B3190">
      <w:pPr>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 xml:space="preserve">Therefore,  </w:t>
      </w:r>
      <m:oMath>
        <m:r>
          <w:rPr>
            <w:rFonts w:ascii="Cambria Math" w:hAnsi="Cambria Math" w:cs="Times New Roman"/>
            <w:color w:val="000000" w:themeColor="text1"/>
            <w:sz w:val="24"/>
            <w:szCs w:val="24"/>
          </w:rPr>
          <m:t>w=f*d=196.2*1=</m:t>
        </m:r>
        <m:r>
          <w:rPr>
            <w:rFonts w:ascii="Cambria Math" w:hAnsi="Cambria Math" w:cs="Times New Roman"/>
            <w:color w:val="000000" w:themeColor="text1"/>
            <w:sz w:val="24"/>
            <w:szCs w:val="24"/>
            <w:bdr w:val="single" w:sz="4" w:space="0" w:color="auto"/>
          </w:rPr>
          <m:t>196.2 Joules</m:t>
        </m:r>
      </m:oMath>
    </w:p>
    <w:p w14:paraId="367ED0AE" w14:textId="503BFA3E" w:rsidR="004A2369" w:rsidRPr="004B3190" w:rsidRDefault="004A2369" w:rsidP="004B3190">
      <w:pPr>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b/>
          <w:color w:val="000000" w:themeColor="text1"/>
          <w:sz w:val="24"/>
          <w:szCs w:val="24"/>
        </w:rPr>
        <w:t>Example</w:t>
      </w:r>
      <w:r w:rsidR="00D92F5E" w:rsidRPr="004B3190">
        <w:rPr>
          <w:rFonts w:ascii="Times New Roman" w:hAnsi="Times New Roman" w:cs="Times New Roman"/>
          <w:b/>
          <w:color w:val="000000" w:themeColor="text1"/>
          <w:sz w:val="24"/>
          <w:szCs w:val="24"/>
        </w:rPr>
        <w:t>:</w:t>
      </w:r>
      <w:r w:rsidRPr="004B3190">
        <w:rPr>
          <w:rFonts w:ascii="Times New Roman" w:hAnsi="Times New Roman" w:cs="Times New Roman"/>
          <w:color w:val="000000" w:themeColor="text1"/>
          <w:sz w:val="24"/>
          <w:szCs w:val="24"/>
        </w:rPr>
        <w:t xml:space="preserve"> a book with 1.0kg on a book shelf with 1.0 m high, falls to the floor, how much work does the gravity perform on the book?</w:t>
      </w:r>
    </w:p>
    <w:p w14:paraId="27FC0FB1" w14:textId="32B9B2E9" w:rsidR="00F85AD4" w:rsidRPr="004B3190" w:rsidRDefault="00F85AD4" w:rsidP="004B3190">
      <w:pPr>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 xml:space="preserve">Analysis:  when a book is falling to the floor, it only experiences a gravity, which is its weight. And the distance is downward and along the gravity direction. </w:t>
      </w:r>
      <w:r w:rsidR="00496210" w:rsidRPr="004B3190">
        <w:rPr>
          <w:rFonts w:ascii="Times New Roman" w:hAnsi="Times New Roman" w:cs="Times New Roman"/>
          <w:color w:val="000000" w:themeColor="text1"/>
          <w:sz w:val="24"/>
          <w:szCs w:val="24"/>
        </w:rPr>
        <w:t>Therefore:</w:t>
      </w:r>
    </w:p>
    <w:p w14:paraId="08AE81D9" w14:textId="121ADAC2" w:rsidR="00F85AD4" w:rsidRPr="004B3190" w:rsidRDefault="00F85AD4" w:rsidP="004B3190">
      <w:pPr>
        <w:spacing w:afterLines="120" w:after="288" w:line="240" w:lineRule="auto"/>
        <w:jc w:val="both"/>
        <w:rPr>
          <w:rFonts w:ascii="Times New Roman" w:hAnsi="Times New Roman" w:cs="Times New Roman"/>
          <w:color w:val="000000" w:themeColor="text1"/>
          <w:sz w:val="24"/>
          <w:szCs w:val="24"/>
        </w:rPr>
      </w:pPr>
      <m:oMathPara>
        <m:oMath>
          <m:r>
            <w:rPr>
              <w:rFonts w:ascii="Cambria Math" w:hAnsi="Cambria Math" w:cs="Times New Roman"/>
              <w:color w:val="000000" w:themeColor="text1"/>
              <w:sz w:val="24"/>
              <w:szCs w:val="24"/>
            </w:rPr>
            <m:t>w=f*d=w*d=1.0*9.81*1=</m:t>
          </m:r>
          <m:r>
            <w:rPr>
              <w:rFonts w:ascii="Cambria Math" w:hAnsi="Cambria Math" w:cs="Times New Roman"/>
              <w:color w:val="000000" w:themeColor="text1"/>
              <w:sz w:val="24"/>
              <w:szCs w:val="24"/>
              <w:bdr w:val="single" w:sz="4" w:space="0" w:color="auto"/>
            </w:rPr>
            <m:t>9.81 Joules</m:t>
          </m:r>
        </m:oMath>
      </m:oMathPara>
    </w:p>
    <w:p w14:paraId="49F7D044" w14:textId="6946B669" w:rsidR="00013A7F" w:rsidRPr="004B3190" w:rsidRDefault="00F85AD4" w:rsidP="004B3190">
      <w:pPr>
        <w:spacing w:afterLines="120" w:after="288" w:line="240" w:lineRule="auto"/>
        <w:jc w:val="both"/>
        <w:rPr>
          <w:rFonts w:ascii="Times New Roman" w:hAnsi="Times New Roman" w:cs="Times New Roman"/>
          <w:b/>
          <w:color w:val="000000" w:themeColor="text1"/>
          <w:sz w:val="24"/>
          <w:szCs w:val="24"/>
        </w:rPr>
      </w:pPr>
      <w:r w:rsidRPr="004B3190">
        <w:rPr>
          <w:rFonts w:ascii="Times New Roman" w:hAnsi="Times New Roman" w:cs="Times New Roman"/>
          <w:b/>
          <w:color w:val="000000" w:themeColor="text1"/>
          <w:sz w:val="24"/>
          <w:szCs w:val="24"/>
        </w:rPr>
        <w:t>Power:</w:t>
      </w:r>
    </w:p>
    <w:p w14:paraId="4409AAF7" w14:textId="081302F5" w:rsidR="00496210" w:rsidRPr="004B3190" w:rsidRDefault="00601EC3" w:rsidP="004B3190">
      <w:pPr>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 xml:space="preserve">What is power?  Power is a physical quantity that describes how quickly work is done. Power refers to the work done by force per unit time. </w:t>
      </w:r>
      <w:r w:rsidR="004A2369" w:rsidRPr="004B3190">
        <w:rPr>
          <w:rFonts w:ascii="Times New Roman" w:hAnsi="Times New Roman" w:cs="Times New Roman"/>
          <w:color w:val="000000" w:themeColor="text1"/>
          <w:sz w:val="24"/>
          <w:szCs w:val="24"/>
        </w:rPr>
        <w:t>Power is defined as the rate at which the work is performed or how fast (or slow) the work is conducted.</w:t>
      </w:r>
      <w:r w:rsidR="00496210" w:rsidRPr="004B3190">
        <w:rPr>
          <w:rFonts w:ascii="Times New Roman" w:hAnsi="Times New Roman" w:cs="Times New Roman"/>
          <w:color w:val="000000" w:themeColor="text1"/>
          <w:sz w:val="24"/>
          <w:szCs w:val="24"/>
        </w:rPr>
        <w:t xml:space="preserve">  Mathematically, </w:t>
      </w:r>
    </w:p>
    <w:p w14:paraId="5C65193D" w14:textId="1CA6CB5C" w:rsidR="00496210" w:rsidRPr="004B3190" w:rsidRDefault="00496210" w:rsidP="004B3190">
      <w:pPr>
        <w:spacing w:afterLines="120" w:after="288" w:line="240" w:lineRule="auto"/>
        <w:jc w:val="both"/>
        <w:rPr>
          <w:rFonts w:ascii="Times New Roman" w:hAnsi="Times New Roman" w:cs="Times New Roman"/>
          <w:color w:val="000000" w:themeColor="text1"/>
          <w:sz w:val="24"/>
          <w:szCs w:val="24"/>
        </w:rPr>
      </w:pPr>
      <m:oMathPara>
        <m:oMath>
          <m:r>
            <w:rPr>
              <w:rFonts w:ascii="Cambria Math" w:hAnsi="Cambria Math" w:cs="Times New Roman"/>
              <w:color w:val="000000" w:themeColor="text1"/>
              <w:sz w:val="24"/>
              <w:szCs w:val="24"/>
            </w:rPr>
            <m:t>p=</m:t>
          </m:r>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w</m:t>
              </m:r>
            </m:num>
            <m:den>
              <m:r>
                <w:rPr>
                  <w:rFonts w:ascii="Cambria Math" w:hAnsi="Cambria Math" w:cs="Times New Roman"/>
                  <w:color w:val="000000" w:themeColor="text1"/>
                  <w:sz w:val="24"/>
                  <w:szCs w:val="24"/>
                </w:rPr>
                <m:t>t</m:t>
              </m:r>
            </m:den>
          </m:f>
        </m:oMath>
      </m:oMathPara>
    </w:p>
    <w:p w14:paraId="52416C1E" w14:textId="48CB45A2" w:rsidR="00496210" w:rsidRPr="004B3190" w:rsidRDefault="004A2369" w:rsidP="004B3190">
      <w:pPr>
        <w:spacing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lastRenderedPageBreak/>
        <w:t xml:space="preserve">  </w:t>
      </w:r>
      <w:r w:rsidR="00496210" w:rsidRPr="004B3190">
        <w:rPr>
          <w:rFonts w:ascii="Times New Roman" w:hAnsi="Times New Roman" w:cs="Times New Roman"/>
          <w:color w:val="000000" w:themeColor="text1"/>
          <w:sz w:val="24"/>
          <w:szCs w:val="24"/>
        </w:rPr>
        <w:t>In which w is the amount of work, and t is the time.  The unit of power is</w:t>
      </w:r>
      <w:r w:rsidRPr="004B3190">
        <w:rPr>
          <w:rFonts w:ascii="Times New Roman" w:hAnsi="Times New Roman" w:cs="Times New Roman"/>
          <w:color w:val="000000" w:themeColor="text1"/>
          <w:sz w:val="24"/>
          <w:szCs w:val="24"/>
        </w:rPr>
        <w:t xml:space="preserve"> watts;</w:t>
      </w:r>
    </w:p>
    <w:p w14:paraId="289A8ABF" w14:textId="77777777" w:rsidR="00496210" w:rsidRPr="004B3190" w:rsidRDefault="004A2369" w:rsidP="004B3190">
      <w:pPr>
        <w:spacing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 xml:space="preserve"> </w:t>
      </w:r>
      <w:r w:rsidR="00496210" w:rsidRPr="004B3190">
        <w:rPr>
          <w:rFonts w:ascii="Times New Roman" w:hAnsi="Times New Roman" w:cs="Times New Roman"/>
          <w:color w:val="000000" w:themeColor="text1"/>
          <w:sz w:val="24"/>
          <w:szCs w:val="24"/>
        </w:rPr>
        <w:t xml:space="preserve">                                       </w:t>
      </w:r>
      <w:r w:rsidRPr="004B3190">
        <w:rPr>
          <w:rFonts w:ascii="Times New Roman" w:hAnsi="Times New Roman" w:cs="Times New Roman"/>
          <w:color w:val="000000" w:themeColor="text1"/>
          <w:sz w:val="24"/>
          <w:szCs w:val="24"/>
        </w:rPr>
        <w:t xml:space="preserve">1 Watt=1 Joule/s.  </w:t>
      </w:r>
    </w:p>
    <w:p w14:paraId="56EFBF80" w14:textId="3EB3D599" w:rsidR="004A2369" w:rsidRPr="004B3190" w:rsidRDefault="00496210" w:rsidP="004B3190">
      <w:pPr>
        <w:spacing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 xml:space="preserve">                                 </w:t>
      </w:r>
      <w:r w:rsidR="004A2369" w:rsidRPr="004B3190">
        <w:rPr>
          <w:rFonts w:ascii="Times New Roman" w:hAnsi="Times New Roman" w:cs="Times New Roman"/>
          <w:color w:val="000000" w:themeColor="text1"/>
          <w:sz w:val="24"/>
          <w:szCs w:val="24"/>
        </w:rPr>
        <w:t>or 1 horsepower=746 watts.</w:t>
      </w:r>
    </w:p>
    <w:p w14:paraId="402E682B" w14:textId="5D245AFB" w:rsidR="009D7E0C" w:rsidRPr="004B3190" w:rsidRDefault="009D7E0C" w:rsidP="004B3190">
      <w:pPr>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The watts are often used to describe light bulbs. It indicates the rate at which the light bulb converts electrical energy into light and heat.  A bulb with a higher wattage will co</w:t>
      </w:r>
      <w:r w:rsidR="00222C77" w:rsidRPr="004B3190">
        <w:rPr>
          <w:rFonts w:ascii="Times New Roman" w:hAnsi="Times New Roman" w:cs="Times New Roman"/>
          <w:color w:val="000000" w:themeColor="text1"/>
          <w:sz w:val="24"/>
          <w:szCs w:val="24"/>
        </w:rPr>
        <w:t>n</w:t>
      </w:r>
      <w:r w:rsidRPr="004B3190">
        <w:rPr>
          <w:rFonts w:ascii="Times New Roman" w:hAnsi="Times New Roman" w:cs="Times New Roman"/>
          <w:color w:val="000000" w:themeColor="text1"/>
          <w:sz w:val="24"/>
          <w:szCs w:val="24"/>
        </w:rPr>
        <w:t>sume more electricity per unit of time, thus providing more</w:t>
      </w:r>
      <w:r w:rsidR="00D604F6" w:rsidRPr="004B3190">
        <w:rPr>
          <w:rFonts w:ascii="Times New Roman" w:hAnsi="Times New Roman" w:cs="Times New Roman"/>
          <w:color w:val="000000" w:themeColor="text1"/>
          <w:sz w:val="24"/>
          <w:szCs w:val="24"/>
        </w:rPr>
        <w:t xml:space="preserve"> heat </w:t>
      </w:r>
      <w:r w:rsidR="00817F28" w:rsidRPr="004B3190">
        <w:rPr>
          <w:rFonts w:ascii="Times New Roman" w:hAnsi="Times New Roman" w:cs="Times New Roman"/>
          <w:color w:val="000000" w:themeColor="text1"/>
          <w:sz w:val="24"/>
          <w:szCs w:val="24"/>
        </w:rPr>
        <w:t>or light</w:t>
      </w:r>
      <w:r w:rsidRPr="004B3190">
        <w:rPr>
          <w:rFonts w:ascii="Times New Roman" w:hAnsi="Times New Roman" w:cs="Times New Roman"/>
          <w:color w:val="000000" w:themeColor="text1"/>
          <w:sz w:val="24"/>
          <w:szCs w:val="24"/>
        </w:rPr>
        <w:t>.</w:t>
      </w:r>
    </w:p>
    <w:p w14:paraId="32BC1C8A" w14:textId="4BAC0208" w:rsidR="009D7E0C" w:rsidRPr="004B3190" w:rsidRDefault="009D7E0C" w:rsidP="004B3190">
      <w:pPr>
        <w:spacing w:afterLines="120" w:after="288" w:line="240" w:lineRule="auto"/>
        <w:jc w:val="both"/>
        <w:rPr>
          <w:rFonts w:ascii="Times New Roman" w:hAnsi="Times New Roman" w:cs="Times New Roman"/>
          <w:b/>
          <w:color w:val="000000" w:themeColor="text1"/>
          <w:sz w:val="24"/>
          <w:szCs w:val="24"/>
        </w:rPr>
      </w:pPr>
      <w:r w:rsidRPr="004B3190">
        <w:rPr>
          <w:rFonts w:ascii="Times New Roman" w:hAnsi="Times New Roman" w:cs="Times New Roman"/>
          <w:color w:val="000000" w:themeColor="text1"/>
          <w:sz w:val="24"/>
          <w:szCs w:val="24"/>
        </w:rPr>
        <w:t xml:space="preserve">Horsepower is often used to </w:t>
      </w:r>
      <w:r w:rsidR="00222C77" w:rsidRPr="004B3190">
        <w:rPr>
          <w:rFonts w:ascii="Times New Roman" w:hAnsi="Times New Roman" w:cs="Times New Roman"/>
          <w:color w:val="000000" w:themeColor="text1"/>
          <w:sz w:val="24"/>
          <w:szCs w:val="24"/>
        </w:rPr>
        <w:t>refer to the</w:t>
      </w:r>
      <w:r w:rsidRPr="004B3190">
        <w:rPr>
          <w:rFonts w:ascii="Times New Roman" w:hAnsi="Times New Roman" w:cs="Times New Roman"/>
          <w:color w:val="000000" w:themeColor="text1"/>
          <w:sz w:val="24"/>
          <w:szCs w:val="24"/>
        </w:rPr>
        <w:t xml:space="preserve"> power </w:t>
      </w:r>
      <w:r w:rsidR="00222C77" w:rsidRPr="004B3190">
        <w:rPr>
          <w:rFonts w:ascii="Times New Roman" w:hAnsi="Times New Roman" w:cs="Times New Roman"/>
          <w:color w:val="000000" w:themeColor="text1"/>
          <w:sz w:val="24"/>
          <w:szCs w:val="24"/>
        </w:rPr>
        <w:t>generated</w:t>
      </w:r>
      <w:r w:rsidRPr="004B3190">
        <w:rPr>
          <w:rFonts w:ascii="Times New Roman" w:hAnsi="Times New Roman" w:cs="Times New Roman"/>
          <w:color w:val="000000" w:themeColor="text1"/>
          <w:sz w:val="24"/>
          <w:szCs w:val="24"/>
        </w:rPr>
        <w:t xml:space="preserve"> by a machine. </w:t>
      </w:r>
      <w:r w:rsidR="00222C77" w:rsidRPr="004B3190">
        <w:rPr>
          <w:rFonts w:ascii="Times New Roman" w:hAnsi="Times New Roman" w:cs="Times New Roman"/>
          <w:color w:val="000000" w:themeColor="text1"/>
          <w:sz w:val="24"/>
          <w:szCs w:val="24"/>
        </w:rPr>
        <w:t>The</w:t>
      </w:r>
      <w:r w:rsidRPr="004B3190">
        <w:rPr>
          <w:rFonts w:ascii="Times New Roman" w:hAnsi="Times New Roman" w:cs="Times New Roman"/>
          <w:color w:val="000000" w:themeColor="text1"/>
          <w:sz w:val="24"/>
          <w:szCs w:val="24"/>
        </w:rPr>
        <w:t xml:space="preserve"> power required to lift 550 pounds by one foot in one second is about 746 watts.</w:t>
      </w:r>
      <w:r w:rsidR="00222C77" w:rsidRPr="004B3190">
        <w:rPr>
          <w:rFonts w:ascii="Times New Roman" w:hAnsi="Times New Roman" w:cs="Times New Roman"/>
          <w:color w:val="000000" w:themeColor="text1"/>
          <w:sz w:val="24"/>
          <w:szCs w:val="24"/>
        </w:rPr>
        <w:t xml:space="preserve"> Horsepower is a unit of power in the British system of measurement.</w:t>
      </w:r>
    </w:p>
    <w:p w14:paraId="7A54F877" w14:textId="2F03F0D2" w:rsidR="004A2369" w:rsidRPr="004B3190" w:rsidRDefault="004A2369" w:rsidP="004B3190">
      <w:pPr>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b/>
          <w:color w:val="000000" w:themeColor="text1"/>
          <w:sz w:val="24"/>
          <w:szCs w:val="24"/>
        </w:rPr>
        <w:t xml:space="preserve">Example: </w:t>
      </w:r>
      <w:r w:rsidR="00496210" w:rsidRPr="004B3190">
        <w:rPr>
          <w:rFonts w:ascii="Times New Roman" w:hAnsi="Times New Roman" w:cs="Times New Roman"/>
          <w:color w:val="000000" w:themeColor="text1"/>
          <w:sz w:val="24"/>
          <w:szCs w:val="24"/>
        </w:rPr>
        <w:t>A</w:t>
      </w:r>
      <w:r w:rsidRPr="004B3190">
        <w:rPr>
          <w:rFonts w:ascii="Times New Roman" w:hAnsi="Times New Roman" w:cs="Times New Roman"/>
          <w:color w:val="000000" w:themeColor="text1"/>
          <w:sz w:val="24"/>
          <w:szCs w:val="24"/>
        </w:rPr>
        <w:t xml:space="preserve">n electric lift can raise a 50.0kg mass a distance of 10.0 m </w:t>
      </w:r>
      <w:r w:rsidR="00496210" w:rsidRPr="004B3190">
        <w:rPr>
          <w:rFonts w:ascii="Times New Roman" w:hAnsi="Times New Roman" w:cs="Times New Roman"/>
          <w:color w:val="000000" w:themeColor="text1"/>
          <w:sz w:val="24"/>
          <w:szCs w:val="24"/>
        </w:rPr>
        <w:t>i</w:t>
      </w:r>
      <w:r w:rsidRPr="004B3190">
        <w:rPr>
          <w:rFonts w:ascii="Times New Roman" w:hAnsi="Times New Roman" w:cs="Times New Roman"/>
          <w:color w:val="000000" w:themeColor="text1"/>
          <w:sz w:val="24"/>
          <w:szCs w:val="24"/>
        </w:rPr>
        <w:t>n 5.0 s. what is the power of this lift?</w:t>
      </w:r>
    </w:p>
    <w:p w14:paraId="12EBA0E6" w14:textId="5CEE9E7D" w:rsidR="00496210" w:rsidRPr="004B3190" w:rsidRDefault="00496210" w:rsidP="004B3190">
      <w:pPr>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 xml:space="preserve">Analysis:  according to the equation of power, </w:t>
      </w:r>
      <m:oMath>
        <m:r>
          <w:rPr>
            <w:rFonts w:ascii="Cambria Math" w:hAnsi="Cambria Math" w:cs="Times New Roman"/>
            <w:color w:val="000000" w:themeColor="text1"/>
            <w:sz w:val="24"/>
            <w:szCs w:val="24"/>
          </w:rPr>
          <m:t>p=</m:t>
        </m:r>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w</m:t>
            </m:r>
          </m:num>
          <m:den>
            <m:r>
              <w:rPr>
                <w:rFonts w:ascii="Cambria Math" w:hAnsi="Cambria Math" w:cs="Times New Roman"/>
                <w:color w:val="000000" w:themeColor="text1"/>
                <w:sz w:val="24"/>
                <w:szCs w:val="24"/>
              </w:rPr>
              <m:t>t</m:t>
            </m:r>
          </m:den>
        </m:f>
      </m:oMath>
      <w:r w:rsidRPr="004B3190">
        <w:rPr>
          <w:rFonts w:ascii="Times New Roman" w:hAnsi="Times New Roman" w:cs="Times New Roman"/>
          <w:color w:val="000000" w:themeColor="text1"/>
          <w:sz w:val="24"/>
          <w:szCs w:val="24"/>
        </w:rPr>
        <w:t xml:space="preserve">, we must </w:t>
      </w:r>
      <w:r w:rsidR="007D1328" w:rsidRPr="004B3190">
        <w:rPr>
          <w:rFonts w:ascii="Times New Roman" w:hAnsi="Times New Roman" w:cs="Times New Roman"/>
          <w:color w:val="000000" w:themeColor="text1"/>
          <w:sz w:val="24"/>
          <w:szCs w:val="24"/>
        </w:rPr>
        <w:t>find work</w:t>
      </w:r>
      <w:r w:rsidRPr="004B3190">
        <w:rPr>
          <w:rFonts w:ascii="Times New Roman" w:hAnsi="Times New Roman" w:cs="Times New Roman"/>
          <w:color w:val="000000" w:themeColor="text1"/>
          <w:sz w:val="24"/>
          <w:szCs w:val="24"/>
        </w:rPr>
        <w:t xml:space="preserve"> first. Well, when a lift raises an object, </w:t>
      </w:r>
    </w:p>
    <w:p w14:paraId="3AFC228C" w14:textId="788DCB36" w:rsidR="00496210" w:rsidRPr="004B3190" w:rsidRDefault="00496210" w:rsidP="004B3190">
      <w:pPr>
        <w:spacing w:afterLines="120" w:after="288" w:line="240" w:lineRule="auto"/>
        <w:jc w:val="both"/>
        <w:rPr>
          <w:rFonts w:ascii="Times New Roman" w:hAnsi="Times New Roman" w:cs="Times New Roman"/>
          <w:color w:val="000000" w:themeColor="text1"/>
          <w:sz w:val="24"/>
          <w:szCs w:val="24"/>
        </w:rPr>
      </w:pPr>
      <m:oMathPara>
        <m:oMath>
          <m:r>
            <w:rPr>
              <w:rFonts w:ascii="Cambria Math" w:hAnsi="Cambria Math" w:cs="Times New Roman"/>
              <w:color w:val="000000" w:themeColor="text1"/>
              <w:sz w:val="24"/>
              <w:szCs w:val="24"/>
            </w:rPr>
            <m:t>w=m*g*d=50*9.81*10=4905 Joules</m:t>
          </m:r>
        </m:oMath>
      </m:oMathPara>
    </w:p>
    <w:p w14:paraId="72B9E1FC" w14:textId="34F6B2A8" w:rsidR="00496210" w:rsidRPr="004B3190" w:rsidRDefault="00496210" w:rsidP="004B3190">
      <w:pPr>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 xml:space="preserve">While  </w:t>
      </w:r>
    </w:p>
    <w:p w14:paraId="32CB7A6E" w14:textId="672E4133" w:rsidR="00496210" w:rsidRPr="004B3190" w:rsidRDefault="00496210" w:rsidP="004B3190">
      <w:pPr>
        <w:spacing w:afterLines="120" w:after="288" w:line="240" w:lineRule="auto"/>
        <w:jc w:val="center"/>
        <w:rPr>
          <w:rFonts w:ascii="Times New Roman" w:hAnsi="Times New Roman" w:cs="Times New Roman"/>
          <w:color w:val="000000" w:themeColor="text1"/>
          <w:sz w:val="24"/>
          <w:szCs w:val="24"/>
          <w:bdr w:val="single" w:sz="4" w:space="0" w:color="auto"/>
        </w:rPr>
      </w:pPr>
      <m:oMath>
        <m:r>
          <w:rPr>
            <w:rFonts w:ascii="Cambria Math" w:hAnsi="Cambria Math" w:cs="Times New Roman"/>
            <w:color w:val="000000" w:themeColor="text1"/>
            <w:sz w:val="24"/>
            <w:szCs w:val="24"/>
          </w:rPr>
          <m:t>p=</m:t>
        </m:r>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w</m:t>
            </m:r>
          </m:num>
          <m:den>
            <m:r>
              <w:rPr>
                <w:rFonts w:ascii="Cambria Math" w:hAnsi="Cambria Math" w:cs="Times New Roman"/>
                <w:color w:val="000000" w:themeColor="text1"/>
                <w:sz w:val="24"/>
                <w:szCs w:val="24"/>
              </w:rPr>
              <m:t>t</m:t>
            </m:r>
          </m:den>
        </m:f>
      </m:oMath>
      <w:r w:rsidRPr="004B3190">
        <w:rPr>
          <w:rFonts w:ascii="Times New Roman" w:hAnsi="Times New Roman" w:cs="Times New Roman"/>
          <w:color w:val="000000" w:themeColor="text1"/>
          <w:sz w:val="24"/>
          <w:szCs w:val="24"/>
        </w:rPr>
        <w:t>=</w:t>
      </w:r>
      <m:oMath>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4905</m:t>
            </m:r>
          </m:num>
          <m:den>
            <m:r>
              <w:rPr>
                <w:rFonts w:ascii="Cambria Math" w:hAnsi="Cambria Math" w:cs="Times New Roman"/>
                <w:color w:val="000000" w:themeColor="text1"/>
                <w:sz w:val="24"/>
                <w:szCs w:val="24"/>
              </w:rPr>
              <m:t>5</m:t>
            </m:r>
          </m:den>
        </m:f>
        <m:r>
          <w:rPr>
            <w:rFonts w:ascii="Cambria Math" w:hAnsi="Cambria Math" w:cs="Times New Roman"/>
            <w:color w:val="000000" w:themeColor="text1"/>
            <w:sz w:val="24"/>
            <w:szCs w:val="24"/>
          </w:rPr>
          <m:t>=</m:t>
        </m:r>
        <m:r>
          <w:rPr>
            <w:rFonts w:ascii="Cambria Math" w:hAnsi="Cambria Math" w:cs="Times New Roman"/>
            <w:color w:val="000000" w:themeColor="text1"/>
            <w:sz w:val="24"/>
            <w:szCs w:val="24"/>
            <w:bdr w:val="single" w:sz="4" w:space="0" w:color="auto"/>
          </w:rPr>
          <m:t>981 watts</m:t>
        </m:r>
      </m:oMath>
    </w:p>
    <w:p w14:paraId="74882DCC" w14:textId="5F0D4199" w:rsidR="009D7E0C" w:rsidRPr="004B3190" w:rsidRDefault="009D7E0C" w:rsidP="004B3190">
      <w:pPr>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Another form of the power can be derived as:</w:t>
      </w:r>
    </w:p>
    <w:p w14:paraId="1A9A610D" w14:textId="196F358C" w:rsidR="009D7E0C" w:rsidRPr="004B3190" w:rsidRDefault="009D7E0C" w:rsidP="004B3190">
      <w:pPr>
        <w:spacing w:afterLines="120" w:after="288" w:line="240" w:lineRule="auto"/>
        <w:jc w:val="both"/>
        <w:rPr>
          <w:rFonts w:ascii="Times New Roman" w:hAnsi="Times New Roman" w:cs="Times New Roman"/>
          <w:color w:val="000000" w:themeColor="text1"/>
          <w:sz w:val="24"/>
          <w:szCs w:val="24"/>
        </w:rPr>
      </w:pPr>
      <m:oMathPara>
        <m:oMath>
          <m:r>
            <w:rPr>
              <w:rFonts w:ascii="Cambria Math" w:hAnsi="Cambria Math" w:cs="Times New Roman"/>
              <w:color w:val="000000" w:themeColor="text1"/>
              <w:sz w:val="24"/>
              <w:szCs w:val="24"/>
            </w:rPr>
            <m:t>w=f*d</m:t>
          </m:r>
        </m:oMath>
      </m:oMathPara>
    </w:p>
    <w:p w14:paraId="5A660177" w14:textId="51CD45C4" w:rsidR="009D7E0C" w:rsidRPr="004B3190" w:rsidRDefault="009D7E0C" w:rsidP="004B3190">
      <w:pPr>
        <w:spacing w:afterLines="120" w:after="288" w:line="240" w:lineRule="auto"/>
        <w:jc w:val="both"/>
        <w:rPr>
          <w:rFonts w:ascii="Times New Roman" w:hAnsi="Times New Roman" w:cs="Times New Roman"/>
          <w:color w:val="000000" w:themeColor="text1"/>
          <w:sz w:val="24"/>
          <w:szCs w:val="24"/>
        </w:rPr>
      </w:pPr>
      <m:oMathPara>
        <m:oMath>
          <m:r>
            <w:rPr>
              <w:rFonts w:ascii="Cambria Math" w:hAnsi="Cambria Math" w:cs="Times New Roman"/>
              <w:color w:val="000000" w:themeColor="text1"/>
              <w:sz w:val="24"/>
              <w:szCs w:val="24"/>
            </w:rPr>
            <m:t>p=</m:t>
          </m:r>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w</m:t>
              </m:r>
            </m:num>
            <m:den>
              <m:r>
                <w:rPr>
                  <w:rFonts w:ascii="Cambria Math" w:hAnsi="Cambria Math" w:cs="Times New Roman"/>
                  <w:color w:val="000000" w:themeColor="text1"/>
                  <w:sz w:val="24"/>
                  <w:szCs w:val="24"/>
                </w:rPr>
                <m:t>t</m:t>
              </m:r>
            </m:den>
          </m:f>
          <m:r>
            <w:rPr>
              <w:rFonts w:ascii="Cambria Math" w:hAnsi="Cambria Math" w:cs="Times New Roman"/>
              <w:color w:val="000000" w:themeColor="text1"/>
              <w:sz w:val="24"/>
              <w:szCs w:val="24"/>
            </w:rPr>
            <m:t>=</m:t>
          </m:r>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f*d</m:t>
              </m:r>
            </m:num>
            <m:den>
              <m:r>
                <w:rPr>
                  <w:rFonts w:ascii="Cambria Math" w:hAnsi="Cambria Math" w:cs="Times New Roman"/>
                  <w:color w:val="000000" w:themeColor="text1"/>
                  <w:sz w:val="24"/>
                  <w:szCs w:val="24"/>
                </w:rPr>
                <m:t>t</m:t>
              </m:r>
            </m:den>
          </m:f>
          <m:r>
            <w:rPr>
              <w:rFonts w:ascii="Cambria Math" w:hAnsi="Cambria Math" w:cs="Times New Roman"/>
              <w:color w:val="000000" w:themeColor="text1"/>
              <w:sz w:val="24"/>
              <w:szCs w:val="24"/>
            </w:rPr>
            <m:t>=f*</m:t>
          </m:r>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d</m:t>
              </m:r>
            </m:num>
            <m:den>
              <m:r>
                <w:rPr>
                  <w:rFonts w:ascii="Cambria Math" w:hAnsi="Cambria Math" w:cs="Times New Roman"/>
                  <w:color w:val="000000" w:themeColor="text1"/>
                  <w:sz w:val="24"/>
                  <w:szCs w:val="24"/>
                </w:rPr>
                <m:t>t</m:t>
              </m:r>
            </m:den>
          </m:f>
        </m:oMath>
      </m:oMathPara>
    </w:p>
    <w:p w14:paraId="4AFA5368" w14:textId="1379E846" w:rsidR="009D7E0C" w:rsidRPr="004B3190" w:rsidRDefault="009D7E0C" w:rsidP="004B3190">
      <w:pPr>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 xml:space="preserve">We learned that </w:t>
      </w:r>
      <m:oMath>
        <m:r>
          <w:rPr>
            <w:rFonts w:ascii="Cambria Math" w:hAnsi="Cambria Math" w:cs="Times New Roman"/>
            <w:color w:val="000000" w:themeColor="text1"/>
            <w:sz w:val="24"/>
            <w:szCs w:val="24"/>
          </w:rPr>
          <m:t>v=</m:t>
        </m:r>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d</m:t>
            </m:r>
          </m:num>
          <m:den>
            <m:r>
              <w:rPr>
                <w:rFonts w:ascii="Cambria Math" w:hAnsi="Cambria Math" w:cs="Times New Roman"/>
                <w:color w:val="000000" w:themeColor="text1"/>
                <w:sz w:val="24"/>
                <w:szCs w:val="24"/>
              </w:rPr>
              <m:t>t</m:t>
            </m:r>
          </m:den>
        </m:f>
      </m:oMath>
      <w:r w:rsidRPr="004B3190">
        <w:rPr>
          <w:rFonts w:ascii="Times New Roman" w:hAnsi="Times New Roman" w:cs="Times New Roman"/>
          <w:color w:val="000000" w:themeColor="text1"/>
          <w:sz w:val="24"/>
          <w:szCs w:val="24"/>
        </w:rPr>
        <w:t>, therefore,</w:t>
      </w:r>
    </w:p>
    <w:p w14:paraId="46D07E60" w14:textId="5BD47BD1" w:rsidR="009D7E0C" w:rsidRPr="004B3190" w:rsidRDefault="009D7E0C" w:rsidP="004B3190">
      <w:pPr>
        <w:spacing w:afterLines="120" w:after="288" w:line="240" w:lineRule="auto"/>
        <w:jc w:val="both"/>
        <w:rPr>
          <w:rFonts w:ascii="Times New Roman" w:hAnsi="Times New Roman" w:cs="Times New Roman"/>
          <w:color w:val="000000" w:themeColor="text1"/>
          <w:sz w:val="24"/>
          <w:szCs w:val="24"/>
        </w:rPr>
      </w:pPr>
      <m:oMathPara>
        <m:oMath>
          <m:r>
            <w:rPr>
              <w:rFonts w:ascii="Cambria Math" w:hAnsi="Cambria Math" w:cs="Times New Roman"/>
              <w:color w:val="000000" w:themeColor="text1"/>
              <w:sz w:val="24"/>
              <w:szCs w:val="24"/>
            </w:rPr>
            <m:t>p=f*v</m:t>
          </m:r>
        </m:oMath>
      </m:oMathPara>
    </w:p>
    <w:p w14:paraId="4A928528" w14:textId="180631B8" w:rsidR="007D1328" w:rsidRPr="004B3190" w:rsidRDefault="009D7E0C" w:rsidP="004B3190">
      <w:pPr>
        <w:pStyle w:val="NormalWeb"/>
        <w:shd w:val="clear" w:color="auto" w:fill="FFFFFF"/>
        <w:rPr>
          <w:color w:val="000000"/>
        </w:rPr>
      </w:pPr>
      <w:r w:rsidRPr="004B3190">
        <w:rPr>
          <w:b/>
          <w:color w:val="000000" w:themeColor="text1"/>
        </w:rPr>
        <w:t>Example:</w:t>
      </w:r>
      <w:r w:rsidR="007D1328" w:rsidRPr="004B3190">
        <w:rPr>
          <w:color w:val="000000"/>
        </w:rPr>
        <w:t xml:space="preserve"> An engine of a car engine could provide a driving force of 1200 N. if the car is traveling 20 m in 1 second, what power is generated?</w:t>
      </w:r>
    </w:p>
    <w:p w14:paraId="26791300" w14:textId="6B3CBAEF" w:rsidR="007D1328" w:rsidRPr="004B3190" w:rsidRDefault="007D1328" w:rsidP="004B3190">
      <w:pPr>
        <w:pStyle w:val="NormalWeb"/>
        <w:shd w:val="clear" w:color="auto" w:fill="FFFFFF"/>
        <w:rPr>
          <w:color w:val="000000"/>
        </w:rPr>
      </w:pPr>
      <w:r w:rsidRPr="004B3190">
        <w:rPr>
          <w:color w:val="000000"/>
        </w:rPr>
        <w:t>Analysis:</w:t>
      </w:r>
    </w:p>
    <w:p w14:paraId="23475444" w14:textId="678157C2" w:rsidR="007D1328" w:rsidRPr="004B3190" w:rsidRDefault="007D1328" w:rsidP="004B3190">
      <w:pPr>
        <w:spacing w:afterLines="120" w:after="288" w:line="240" w:lineRule="auto"/>
        <w:rPr>
          <w:rFonts w:ascii="Times New Roman" w:hAnsi="Times New Roman" w:cs="Times New Roman"/>
          <w:color w:val="000000" w:themeColor="text1"/>
          <w:sz w:val="24"/>
          <w:szCs w:val="24"/>
        </w:rPr>
      </w:pPr>
      <w:r w:rsidRPr="004B3190">
        <w:rPr>
          <w:rFonts w:ascii="Times New Roman" w:hAnsi="Times New Roman" w:cs="Times New Roman"/>
          <w:color w:val="000000"/>
          <w:sz w:val="24"/>
          <w:szCs w:val="24"/>
        </w:rPr>
        <w:t xml:space="preserve">According to the new form of power, </w:t>
      </w:r>
      <m:oMath>
        <m:r>
          <m:rPr>
            <m:sty m:val="p"/>
          </m:rPr>
          <w:rPr>
            <w:rFonts w:ascii="Cambria Math" w:hAnsi="Cambria Math" w:cs="Times New Roman"/>
            <w:color w:val="000000" w:themeColor="text1"/>
            <w:sz w:val="24"/>
            <w:szCs w:val="24"/>
          </w:rPr>
          <w:br/>
        </m:r>
      </m:oMath>
      <m:oMathPara>
        <m:oMath>
          <m:r>
            <w:rPr>
              <w:rFonts w:ascii="Cambria Math" w:hAnsi="Cambria Math" w:cs="Times New Roman"/>
              <w:color w:val="000000" w:themeColor="text1"/>
              <w:sz w:val="24"/>
              <w:szCs w:val="24"/>
            </w:rPr>
            <m:t>p=f*v</m:t>
          </m:r>
        </m:oMath>
      </m:oMathPara>
    </w:p>
    <w:p w14:paraId="68109506" w14:textId="120D5578" w:rsidR="007D1328" w:rsidRPr="004B3190" w:rsidRDefault="007D1328" w:rsidP="004B3190">
      <w:pPr>
        <w:spacing w:afterLines="120" w:after="288" w:line="240" w:lineRule="auto"/>
        <w:rPr>
          <w:rFonts w:ascii="Times New Roman" w:hAnsi="Times New Roman" w:cs="Times New Roman"/>
          <w:color w:val="000000" w:themeColor="text1"/>
          <w:sz w:val="24"/>
          <w:szCs w:val="24"/>
        </w:rPr>
      </w:pPr>
      <m:oMathPara>
        <m:oMath>
          <m:r>
            <w:rPr>
              <w:rFonts w:ascii="Cambria Math" w:hAnsi="Cambria Math" w:cs="Times New Roman"/>
              <w:color w:val="000000" w:themeColor="text1"/>
              <w:sz w:val="24"/>
              <w:szCs w:val="24"/>
            </w:rPr>
            <w:lastRenderedPageBreak/>
            <m:t>v=</m:t>
          </m:r>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d</m:t>
              </m:r>
            </m:num>
            <m:den>
              <m:r>
                <w:rPr>
                  <w:rFonts w:ascii="Cambria Math" w:hAnsi="Cambria Math" w:cs="Times New Roman"/>
                  <w:color w:val="000000" w:themeColor="text1"/>
                  <w:sz w:val="24"/>
                  <w:szCs w:val="24"/>
                </w:rPr>
                <m:t>t</m:t>
              </m:r>
            </m:den>
          </m:f>
          <m:r>
            <w:rPr>
              <w:rFonts w:ascii="Cambria Math" w:hAnsi="Cambria Math" w:cs="Times New Roman"/>
              <w:color w:val="000000" w:themeColor="text1"/>
              <w:sz w:val="24"/>
              <w:szCs w:val="24"/>
            </w:rPr>
            <m:t>=</m:t>
          </m:r>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20m</m:t>
              </m:r>
            </m:num>
            <m:den>
              <m:r>
                <w:rPr>
                  <w:rFonts w:ascii="Cambria Math" w:hAnsi="Cambria Math" w:cs="Times New Roman"/>
                  <w:color w:val="000000" w:themeColor="text1"/>
                  <w:sz w:val="24"/>
                  <w:szCs w:val="24"/>
                </w:rPr>
                <m:t>1second</m:t>
              </m:r>
            </m:den>
          </m:f>
          <m:r>
            <w:rPr>
              <w:rFonts w:ascii="Cambria Math" w:hAnsi="Cambria Math" w:cs="Times New Roman"/>
              <w:color w:val="000000" w:themeColor="text1"/>
              <w:sz w:val="24"/>
              <w:szCs w:val="24"/>
            </w:rPr>
            <m:t>=20</m:t>
          </m:r>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m</m:t>
              </m:r>
            </m:num>
            <m:den>
              <m:r>
                <w:rPr>
                  <w:rFonts w:ascii="Cambria Math" w:hAnsi="Cambria Math" w:cs="Times New Roman"/>
                  <w:color w:val="000000" w:themeColor="text1"/>
                  <w:sz w:val="24"/>
                  <w:szCs w:val="24"/>
                </w:rPr>
                <m:t>s</m:t>
              </m:r>
            </m:den>
          </m:f>
        </m:oMath>
      </m:oMathPara>
    </w:p>
    <w:p w14:paraId="249493D1" w14:textId="6C8F5BB0" w:rsidR="007D1328" w:rsidRPr="004B3190" w:rsidRDefault="007D1328" w:rsidP="004B3190">
      <w:pPr>
        <w:spacing w:afterLines="120" w:after="288" w:line="240" w:lineRule="auto"/>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 xml:space="preserve">Then                                                 </w:t>
      </w:r>
      <m:oMath>
        <m:r>
          <w:rPr>
            <w:rFonts w:ascii="Cambria Math" w:hAnsi="Cambria Math" w:cs="Times New Roman"/>
            <w:color w:val="000000" w:themeColor="text1"/>
            <w:sz w:val="24"/>
            <w:szCs w:val="24"/>
          </w:rPr>
          <m:t>p=f*v=1200*20=</m:t>
        </m:r>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24000Joule</m:t>
            </m:r>
          </m:num>
          <m:den>
            <m:r>
              <w:rPr>
                <w:rFonts w:ascii="Cambria Math" w:hAnsi="Cambria Math" w:cs="Times New Roman"/>
                <w:color w:val="000000" w:themeColor="text1"/>
                <w:sz w:val="24"/>
                <w:szCs w:val="24"/>
              </w:rPr>
              <m:t>second</m:t>
            </m:r>
          </m:den>
        </m:f>
      </m:oMath>
    </w:p>
    <w:p w14:paraId="52BD5849" w14:textId="6A178CB1" w:rsidR="007D1328" w:rsidRPr="004B3190" w:rsidRDefault="007D1328" w:rsidP="004B3190">
      <w:pPr>
        <w:spacing w:afterLines="120" w:after="288" w:line="240" w:lineRule="auto"/>
        <w:rPr>
          <w:rFonts w:ascii="Times New Roman" w:hAnsi="Times New Roman" w:cs="Times New Roman"/>
          <w:color w:val="000000" w:themeColor="text1"/>
          <w:sz w:val="24"/>
          <w:szCs w:val="24"/>
        </w:rPr>
      </w:pPr>
      <m:oMathPara>
        <m:oMath>
          <m:r>
            <w:rPr>
              <w:rFonts w:ascii="Cambria Math" w:hAnsi="Cambria Math" w:cs="Times New Roman"/>
              <w:color w:val="000000" w:themeColor="text1"/>
              <w:sz w:val="24"/>
              <w:szCs w:val="24"/>
            </w:rPr>
            <m:t xml:space="preserve">=24000 watts=32.17 </m:t>
          </m:r>
          <m:r>
            <w:rPr>
              <w:rFonts w:ascii="Cambria Math" w:hAnsi="Cambria Math" w:cs="Times New Roman"/>
              <w:color w:val="000000" w:themeColor="text1"/>
              <w:sz w:val="24"/>
              <w:szCs w:val="24"/>
            </w:rPr>
            <m:t>horsepower</m:t>
          </m:r>
        </m:oMath>
      </m:oMathPara>
    </w:p>
    <w:p w14:paraId="55C6AF36" w14:textId="62F5E674" w:rsidR="004A2369" w:rsidRPr="004B3190" w:rsidRDefault="007D1328" w:rsidP="004B3190">
      <w:pPr>
        <w:spacing w:afterLines="120" w:after="288" w:line="240" w:lineRule="auto"/>
        <w:rPr>
          <w:rFonts w:ascii="Times New Roman" w:hAnsi="Times New Roman" w:cs="Times New Roman"/>
          <w:color w:val="000000" w:themeColor="text1"/>
          <w:sz w:val="24"/>
          <w:szCs w:val="24"/>
        </w:rPr>
      </w:pPr>
      <w:r w:rsidRPr="004B3190">
        <w:rPr>
          <w:rFonts w:ascii="Times New Roman" w:hAnsi="Times New Roman" w:cs="Times New Roman"/>
          <w:b/>
          <w:color w:val="000000" w:themeColor="text1"/>
          <w:sz w:val="24"/>
          <w:szCs w:val="24"/>
        </w:rPr>
        <w:t xml:space="preserve">   </w:t>
      </w:r>
      <w:r w:rsidR="004A2369" w:rsidRPr="004B3190">
        <w:rPr>
          <w:rFonts w:ascii="Times New Roman" w:hAnsi="Times New Roman" w:cs="Times New Roman"/>
          <w:b/>
          <w:color w:val="000000" w:themeColor="text1"/>
          <w:sz w:val="24"/>
          <w:szCs w:val="24"/>
        </w:rPr>
        <w:t>4.3</w:t>
      </w:r>
      <w:r w:rsidR="004A2369" w:rsidRPr="004B3190">
        <w:rPr>
          <w:rFonts w:ascii="Times New Roman" w:hAnsi="Times New Roman" w:cs="Times New Roman"/>
          <w:color w:val="000000" w:themeColor="text1"/>
          <w:sz w:val="24"/>
          <w:szCs w:val="24"/>
        </w:rPr>
        <w:t xml:space="preserve"> </w:t>
      </w:r>
      <w:r w:rsidR="004A2369" w:rsidRPr="004B3190">
        <w:rPr>
          <w:rFonts w:ascii="Times New Roman" w:hAnsi="Times New Roman" w:cs="Times New Roman"/>
          <w:b/>
          <w:color w:val="000000" w:themeColor="text1"/>
          <w:sz w:val="24"/>
          <w:szCs w:val="24"/>
        </w:rPr>
        <w:t xml:space="preserve">Potential </w:t>
      </w:r>
      <w:r w:rsidR="00496210" w:rsidRPr="004B3190">
        <w:rPr>
          <w:rFonts w:ascii="Times New Roman" w:hAnsi="Times New Roman" w:cs="Times New Roman"/>
          <w:b/>
          <w:color w:val="000000" w:themeColor="text1"/>
          <w:sz w:val="24"/>
          <w:szCs w:val="24"/>
        </w:rPr>
        <w:t>E</w:t>
      </w:r>
      <w:r w:rsidR="004A2369" w:rsidRPr="004B3190">
        <w:rPr>
          <w:rFonts w:ascii="Times New Roman" w:hAnsi="Times New Roman" w:cs="Times New Roman"/>
          <w:b/>
          <w:color w:val="000000" w:themeColor="text1"/>
          <w:sz w:val="24"/>
          <w:szCs w:val="24"/>
        </w:rPr>
        <w:t>nergy</w:t>
      </w:r>
    </w:p>
    <w:p w14:paraId="1DA00497" w14:textId="66E735D6" w:rsidR="001C6CC1" w:rsidRPr="004B3190" w:rsidRDefault="000A7ABC" w:rsidP="004B3190">
      <w:pPr>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Understanding gravitational potential energy is closely correlated to the study of work done by gravity. When</w:t>
      </w:r>
      <w:r w:rsidR="001C6CC1" w:rsidRPr="004B3190">
        <w:rPr>
          <w:rFonts w:ascii="Times New Roman" w:hAnsi="Times New Roman" w:cs="Times New Roman"/>
          <w:color w:val="000000" w:themeColor="text1"/>
          <w:sz w:val="24"/>
          <w:szCs w:val="24"/>
        </w:rPr>
        <w:t xml:space="preserve"> the height of an object changes, gravity does work and the potential energy changes</w:t>
      </w:r>
      <w:r w:rsidRPr="004B3190">
        <w:rPr>
          <w:rFonts w:ascii="Times New Roman" w:hAnsi="Times New Roman" w:cs="Times New Roman"/>
          <w:color w:val="000000" w:themeColor="text1"/>
          <w:sz w:val="24"/>
          <w:szCs w:val="24"/>
        </w:rPr>
        <w:t>; while w</w:t>
      </w:r>
      <w:r w:rsidR="001C6CC1" w:rsidRPr="004B3190">
        <w:rPr>
          <w:rFonts w:ascii="Times New Roman" w:hAnsi="Times New Roman" w:cs="Times New Roman"/>
          <w:color w:val="000000" w:themeColor="text1"/>
          <w:sz w:val="24"/>
          <w:szCs w:val="24"/>
        </w:rPr>
        <w:t xml:space="preserve">hen the object falls, gravity does positive work and the potential energy decreases; when the object is lifted, gravity does </w:t>
      </w:r>
      <w:r w:rsidRPr="004B3190">
        <w:rPr>
          <w:rFonts w:ascii="Times New Roman" w:hAnsi="Times New Roman" w:cs="Times New Roman"/>
          <w:color w:val="000000" w:themeColor="text1"/>
          <w:sz w:val="24"/>
          <w:szCs w:val="24"/>
        </w:rPr>
        <w:t xml:space="preserve">negative work, potential energy increases and when object falls, gravity performs </w:t>
      </w:r>
      <w:r w:rsidR="001C6CC1" w:rsidRPr="004B3190">
        <w:rPr>
          <w:rFonts w:ascii="Times New Roman" w:hAnsi="Times New Roman" w:cs="Times New Roman"/>
          <w:color w:val="000000" w:themeColor="text1"/>
          <w:sz w:val="24"/>
          <w:szCs w:val="24"/>
        </w:rPr>
        <w:t>positive work and the potential energy decreases. Therefore, gravitational potential energy is closely related to the work done by gravity,</w:t>
      </w:r>
    </w:p>
    <w:p w14:paraId="0A7A3D0E" w14:textId="6E5417EC" w:rsidR="00BD3333" w:rsidRPr="004B3190" w:rsidRDefault="000A7ABC" w:rsidP="004B3190">
      <w:pPr>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Assume an object with mass</w:t>
      </w:r>
      <w:r w:rsidR="00BD3333" w:rsidRPr="004B3190">
        <w:rPr>
          <w:rFonts w:ascii="Times New Roman" w:hAnsi="Times New Roman" w:cs="Times New Roman"/>
          <w:color w:val="000000" w:themeColor="text1"/>
          <w:sz w:val="24"/>
          <w:szCs w:val="24"/>
        </w:rPr>
        <w:t xml:space="preserve"> of</w:t>
      </w:r>
      <w:r w:rsidRPr="004B3190">
        <w:rPr>
          <w:rFonts w:ascii="Times New Roman" w:hAnsi="Times New Roman" w:cs="Times New Roman"/>
          <w:color w:val="000000" w:themeColor="text1"/>
          <w:sz w:val="24"/>
          <w:szCs w:val="24"/>
        </w:rPr>
        <w:t xml:space="preserve"> m, from a position A with a height h</w:t>
      </w:r>
      <w:r w:rsidRPr="004B3190">
        <w:rPr>
          <w:rFonts w:ascii="Times New Roman" w:hAnsi="Times New Roman" w:cs="Times New Roman"/>
          <w:color w:val="000000" w:themeColor="text1"/>
          <w:sz w:val="24"/>
          <w:szCs w:val="24"/>
          <w:vertAlign w:val="subscript"/>
        </w:rPr>
        <w:t>1</w:t>
      </w:r>
      <w:r w:rsidRPr="004B3190">
        <w:rPr>
          <w:rFonts w:ascii="Times New Roman" w:hAnsi="Times New Roman" w:cs="Times New Roman"/>
          <w:color w:val="000000" w:themeColor="text1"/>
          <w:sz w:val="24"/>
          <w:szCs w:val="24"/>
        </w:rPr>
        <w:t xml:space="preserve"> from the ground as shown in Figure 4.4(a), </w:t>
      </w:r>
      <w:r w:rsidR="00BD3333" w:rsidRPr="004B3190">
        <w:rPr>
          <w:rFonts w:ascii="Times New Roman" w:hAnsi="Times New Roman" w:cs="Times New Roman"/>
          <w:color w:val="000000" w:themeColor="text1"/>
          <w:sz w:val="24"/>
          <w:szCs w:val="24"/>
        </w:rPr>
        <w:t>m</w:t>
      </w:r>
      <w:r w:rsidRPr="004B3190">
        <w:rPr>
          <w:rFonts w:ascii="Times New Roman" w:hAnsi="Times New Roman" w:cs="Times New Roman"/>
          <w:color w:val="000000" w:themeColor="text1"/>
          <w:sz w:val="24"/>
          <w:szCs w:val="24"/>
        </w:rPr>
        <w:t>ove</w:t>
      </w:r>
      <w:r w:rsidR="00BD3333" w:rsidRPr="004B3190">
        <w:rPr>
          <w:rFonts w:ascii="Times New Roman" w:hAnsi="Times New Roman" w:cs="Times New Roman"/>
          <w:color w:val="000000" w:themeColor="text1"/>
          <w:sz w:val="24"/>
          <w:szCs w:val="24"/>
        </w:rPr>
        <w:t>s</w:t>
      </w:r>
      <w:r w:rsidRPr="004B3190">
        <w:rPr>
          <w:rFonts w:ascii="Times New Roman" w:hAnsi="Times New Roman" w:cs="Times New Roman"/>
          <w:color w:val="000000" w:themeColor="text1"/>
          <w:sz w:val="24"/>
          <w:szCs w:val="24"/>
        </w:rPr>
        <w:t xml:space="preserve"> vertically downward to position B with a height of h</w:t>
      </w:r>
      <w:r w:rsidRPr="004B3190">
        <w:rPr>
          <w:rFonts w:ascii="Times New Roman" w:hAnsi="Times New Roman" w:cs="Times New Roman"/>
          <w:color w:val="000000" w:themeColor="text1"/>
          <w:sz w:val="24"/>
          <w:szCs w:val="24"/>
          <w:vertAlign w:val="subscript"/>
        </w:rPr>
        <w:t>2</w:t>
      </w:r>
      <w:r w:rsidR="00BD3333" w:rsidRPr="004B3190">
        <w:rPr>
          <w:rFonts w:ascii="Times New Roman" w:hAnsi="Times New Roman" w:cs="Times New Roman"/>
          <w:color w:val="000000" w:themeColor="text1"/>
          <w:sz w:val="24"/>
          <w:szCs w:val="24"/>
        </w:rPr>
        <w:t>. During this process, the work done by gravity:</w:t>
      </w:r>
    </w:p>
    <w:p w14:paraId="03D45282" w14:textId="52DD65B8" w:rsidR="000A7ABC" w:rsidRPr="004B3190" w:rsidRDefault="00BD3333" w:rsidP="004B3190">
      <w:pPr>
        <w:spacing w:afterLines="120" w:after="288" w:line="240" w:lineRule="auto"/>
        <w:jc w:val="center"/>
        <w:rPr>
          <w:rFonts w:ascii="Times New Roman" w:hAnsi="Times New Roman" w:cs="Times New Roman"/>
          <w:color w:val="000000" w:themeColor="text1"/>
          <w:sz w:val="24"/>
          <w:szCs w:val="24"/>
        </w:rPr>
      </w:pPr>
      <m:oMath>
        <m:r>
          <w:rPr>
            <w:rFonts w:ascii="Cambria Math" w:hAnsi="Cambria Math" w:cs="Times New Roman"/>
            <w:color w:val="000000" w:themeColor="text1"/>
            <w:sz w:val="24"/>
            <w:szCs w:val="24"/>
          </w:rPr>
          <m:t>W</m:t>
        </m:r>
      </m:oMath>
      <w:r w:rsidR="000A7ABC" w:rsidRPr="004B3190">
        <w:rPr>
          <w:rFonts w:ascii="Times New Roman" w:hAnsi="Times New Roman" w:cs="Times New Roman"/>
          <w:color w:val="000000" w:themeColor="text1"/>
          <w:sz w:val="24"/>
          <w:szCs w:val="24"/>
        </w:rPr>
        <w:t xml:space="preserve"> = </w:t>
      </w:r>
      <m:oMath>
        <m:r>
          <w:rPr>
            <w:rFonts w:ascii="Cambria Math" w:hAnsi="Cambria Math" w:cs="Times New Roman"/>
            <w:color w:val="000000" w:themeColor="text1"/>
            <w:sz w:val="24"/>
            <w:szCs w:val="24"/>
          </w:rPr>
          <m:t>m*g*Δh=m*g*(</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h</m:t>
            </m:r>
          </m:e>
          <m:sub>
            <m:r>
              <w:rPr>
                <w:rFonts w:ascii="Cambria Math" w:hAnsi="Cambria Math" w:cs="Times New Roman"/>
                <w:color w:val="000000" w:themeColor="text1"/>
                <w:sz w:val="24"/>
                <w:szCs w:val="24"/>
              </w:rPr>
              <m:t>1</m:t>
            </m:r>
          </m:sub>
        </m:sSub>
      </m:oMath>
      <w:r w:rsidRPr="004B3190">
        <w:rPr>
          <w:rFonts w:ascii="Times New Roman" w:hAnsi="Times New Roman" w:cs="Times New Roman"/>
          <w:color w:val="000000" w:themeColor="text1"/>
          <w:sz w:val="24"/>
          <w:szCs w:val="24"/>
        </w:rPr>
        <w:t>-</w:t>
      </w:r>
      <m:oMath>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h</m:t>
            </m:r>
          </m:e>
          <m:sub>
            <m:r>
              <w:rPr>
                <w:rFonts w:ascii="Cambria Math" w:hAnsi="Cambria Math" w:cs="Times New Roman"/>
                <w:color w:val="000000" w:themeColor="text1"/>
                <w:sz w:val="24"/>
                <w:szCs w:val="24"/>
              </w:rPr>
              <m:t>2</m:t>
            </m:r>
          </m:sub>
        </m:sSub>
        <m:r>
          <w:rPr>
            <w:rFonts w:ascii="Cambria Math" w:hAnsi="Cambria Math" w:cs="Times New Roman"/>
            <w:color w:val="000000" w:themeColor="text1"/>
            <w:sz w:val="24"/>
            <w:szCs w:val="24"/>
          </w:rPr>
          <m:t>)</m:t>
        </m:r>
      </m:oMath>
    </w:p>
    <w:p w14:paraId="14A8A446" w14:textId="2DC4E8A8" w:rsidR="00BD3333" w:rsidRPr="004B3190" w:rsidRDefault="00BD3333" w:rsidP="004B3190">
      <w:pPr>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Now l</w:t>
      </w:r>
      <w:r w:rsidR="000A7ABC" w:rsidRPr="004B3190">
        <w:rPr>
          <w:rFonts w:ascii="Times New Roman" w:hAnsi="Times New Roman" w:cs="Times New Roman"/>
          <w:color w:val="000000" w:themeColor="text1"/>
          <w:sz w:val="24"/>
          <w:szCs w:val="24"/>
        </w:rPr>
        <w:t>et’s look at another situation as shown in Figure 4.4(b). An object with mass m still moves from top to bottom</w:t>
      </w:r>
      <w:r w:rsidRPr="004B3190">
        <w:rPr>
          <w:rFonts w:ascii="Times New Roman" w:hAnsi="Times New Roman" w:cs="Times New Roman"/>
          <w:color w:val="000000" w:themeColor="text1"/>
          <w:sz w:val="24"/>
          <w:szCs w:val="24"/>
        </w:rPr>
        <w:t xml:space="preserve">. </w:t>
      </w:r>
      <w:r w:rsidR="000A7ABC" w:rsidRPr="004B3190">
        <w:rPr>
          <w:rFonts w:ascii="Times New Roman" w:hAnsi="Times New Roman" w:cs="Times New Roman"/>
          <w:color w:val="000000" w:themeColor="text1"/>
          <w:sz w:val="24"/>
          <w:szCs w:val="24"/>
        </w:rPr>
        <w:t xml:space="preserve">The height is </w:t>
      </w:r>
      <w:r w:rsidRPr="004B3190">
        <w:rPr>
          <w:rFonts w:ascii="Times New Roman" w:hAnsi="Times New Roman" w:cs="Times New Roman"/>
          <w:color w:val="000000" w:themeColor="text1"/>
          <w:sz w:val="24"/>
          <w:szCs w:val="24"/>
        </w:rPr>
        <w:t>dropp</w:t>
      </w:r>
      <w:r w:rsidR="000A7ABC" w:rsidRPr="004B3190">
        <w:rPr>
          <w:rFonts w:ascii="Times New Roman" w:hAnsi="Times New Roman" w:cs="Times New Roman"/>
          <w:color w:val="000000" w:themeColor="text1"/>
          <w:sz w:val="24"/>
          <w:szCs w:val="24"/>
        </w:rPr>
        <w:t>ed from h</w:t>
      </w:r>
      <w:r w:rsidR="000A7ABC" w:rsidRPr="004B3190">
        <w:rPr>
          <w:rFonts w:ascii="Times New Roman" w:hAnsi="Times New Roman" w:cs="Times New Roman"/>
          <w:color w:val="000000" w:themeColor="text1"/>
          <w:sz w:val="24"/>
          <w:szCs w:val="24"/>
          <w:vertAlign w:val="subscript"/>
        </w:rPr>
        <w:t>1</w:t>
      </w:r>
      <w:r w:rsidR="000A7ABC" w:rsidRPr="004B3190">
        <w:rPr>
          <w:rFonts w:ascii="Times New Roman" w:hAnsi="Times New Roman" w:cs="Times New Roman"/>
          <w:color w:val="000000" w:themeColor="text1"/>
          <w:sz w:val="24"/>
          <w:szCs w:val="24"/>
        </w:rPr>
        <w:t xml:space="preserve"> to h</w:t>
      </w:r>
      <w:r w:rsidR="000A7ABC" w:rsidRPr="004B3190">
        <w:rPr>
          <w:rFonts w:ascii="Times New Roman" w:hAnsi="Times New Roman" w:cs="Times New Roman"/>
          <w:color w:val="000000" w:themeColor="text1"/>
          <w:sz w:val="24"/>
          <w:szCs w:val="24"/>
          <w:vertAlign w:val="subscript"/>
        </w:rPr>
        <w:t>2</w:t>
      </w:r>
      <w:r w:rsidR="000A7ABC" w:rsidRPr="004B3190">
        <w:rPr>
          <w:rFonts w:ascii="Times New Roman" w:hAnsi="Times New Roman" w:cs="Times New Roman"/>
          <w:color w:val="000000" w:themeColor="text1"/>
          <w:sz w:val="24"/>
          <w:szCs w:val="24"/>
        </w:rPr>
        <w:t xml:space="preserve">, </w:t>
      </w:r>
      <w:r w:rsidR="00770C50" w:rsidRPr="004B3190">
        <w:rPr>
          <w:rFonts w:ascii="Times New Roman" w:hAnsi="Times New Roman" w:cs="Times New Roman"/>
          <w:color w:val="000000" w:themeColor="text1"/>
          <w:sz w:val="24"/>
          <w:szCs w:val="24"/>
        </w:rPr>
        <w:t>but it</w:t>
      </w:r>
      <w:r w:rsidRPr="004B3190">
        <w:rPr>
          <w:rFonts w:ascii="Times New Roman" w:hAnsi="Times New Roman" w:cs="Times New Roman"/>
          <w:color w:val="000000" w:themeColor="text1"/>
          <w:sz w:val="24"/>
          <w:szCs w:val="24"/>
        </w:rPr>
        <w:t xml:space="preserve"> does </w:t>
      </w:r>
      <w:r w:rsidR="00770C50" w:rsidRPr="004B3190">
        <w:rPr>
          <w:rFonts w:ascii="Times New Roman" w:hAnsi="Times New Roman" w:cs="Times New Roman"/>
          <w:color w:val="000000" w:themeColor="text1"/>
          <w:sz w:val="24"/>
          <w:szCs w:val="24"/>
        </w:rPr>
        <w:t>not move</w:t>
      </w:r>
      <w:r w:rsidRPr="004B3190">
        <w:rPr>
          <w:rFonts w:ascii="Times New Roman" w:hAnsi="Times New Roman" w:cs="Times New Roman"/>
          <w:color w:val="000000" w:themeColor="text1"/>
          <w:sz w:val="24"/>
          <w:szCs w:val="24"/>
        </w:rPr>
        <w:t xml:space="preserve"> </w:t>
      </w:r>
      <w:r w:rsidR="000A7ABC" w:rsidRPr="004B3190">
        <w:rPr>
          <w:rFonts w:ascii="Times New Roman" w:hAnsi="Times New Roman" w:cs="Times New Roman"/>
          <w:color w:val="000000" w:themeColor="text1"/>
          <w:sz w:val="24"/>
          <w:szCs w:val="24"/>
        </w:rPr>
        <w:t xml:space="preserve">along the vertical direction, but moves downward </w:t>
      </w:r>
      <w:r w:rsidRPr="004B3190">
        <w:rPr>
          <w:rFonts w:ascii="Times New Roman" w:hAnsi="Times New Roman" w:cs="Times New Roman"/>
          <w:color w:val="000000" w:themeColor="text1"/>
          <w:sz w:val="24"/>
          <w:szCs w:val="24"/>
        </w:rPr>
        <w:t xml:space="preserve">along a slope </w:t>
      </w:r>
      <w:r w:rsidR="000A7ABC" w:rsidRPr="004B3190">
        <w:rPr>
          <w:rFonts w:ascii="Times New Roman" w:hAnsi="Times New Roman" w:cs="Times New Roman"/>
          <w:color w:val="000000" w:themeColor="text1"/>
          <w:sz w:val="24"/>
          <w:szCs w:val="24"/>
        </w:rPr>
        <w:t>to B′, and then moves horizontally to B (</w:t>
      </w:r>
      <w:r w:rsidRPr="004B3190">
        <w:rPr>
          <w:rFonts w:ascii="Times New Roman" w:hAnsi="Times New Roman" w:cs="Times New Roman"/>
          <w:color w:val="000000" w:themeColor="text1"/>
          <w:sz w:val="24"/>
          <w:szCs w:val="24"/>
        </w:rPr>
        <w:t xml:space="preserve">The distance that the object moves along the inclined slope is </w:t>
      </w:r>
      <m:oMath>
        <m:r>
          <w:rPr>
            <w:rFonts w:ascii="Cambria Math" w:hAnsi="Cambria Math" w:cs="Times New Roman"/>
            <w:color w:val="000000" w:themeColor="text1"/>
            <w:sz w:val="24"/>
            <w:szCs w:val="24"/>
          </w:rPr>
          <m:t>l)</m:t>
        </m:r>
      </m:oMath>
      <w:r w:rsidRPr="004B3190">
        <w:rPr>
          <w:rFonts w:ascii="Times New Roman" w:hAnsi="Times New Roman" w:cs="Times New Roman"/>
          <w:color w:val="000000" w:themeColor="text1"/>
          <w:sz w:val="24"/>
          <w:szCs w:val="24"/>
        </w:rPr>
        <w:t>, and the work done by gravity during this process is</w:t>
      </w:r>
    </w:p>
    <w:p w14:paraId="7F88E370" w14:textId="0305026E" w:rsidR="00770C50" w:rsidRPr="004B3190" w:rsidRDefault="00770C50" w:rsidP="004B3190">
      <w:pPr>
        <w:spacing w:afterLines="120" w:after="288" w:line="240" w:lineRule="auto"/>
        <w:jc w:val="center"/>
        <w:rPr>
          <w:rFonts w:ascii="Times New Roman" w:hAnsi="Times New Roman" w:cs="Times New Roman"/>
          <w:color w:val="000000" w:themeColor="text1"/>
          <w:sz w:val="24"/>
          <w:szCs w:val="24"/>
          <w:u w:val="single"/>
        </w:rPr>
      </w:pPr>
      <w:r w:rsidRPr="004B3190">
        <w:rPr>
          <w:rFonts w:ascii="Times New Roman" w:hAnsi="Times New Roman" w:cs="Times New Roman"/>
          <w:color w:val="000000" w:themeColor="text1"/>
          <w:sz w:val="24"/>
          <w:szCs w:val="24"/>
        </w:rPr>
        <w:t xml:space="preserve"> </w:t>
      </w:r>
      <m:oMath>
        <m:r>
          <w:rPr>
            <w:rFonts w:ascii="Cambria Math" w:hAnsi="Cambria Math" w:cs="Times New Roman"/>
            <w:color w:val="000000" w:themeColor="text1"/>
            <w:sz w:val="24"/>
            <w:szCs w:val="24"/>
          </w:rPr>
          <m:t xml:space="preserve"> W</m:t>
        </m:r>
      </m:oMath>
      <w:r w:rsidRPr="004B3190">
        <w:rPr>
          <w:rFonts w:ascii="Times New Roman" w:hAnsi="Times New Roman" w:cs="Times New Roman"/>
          <w:color w:val="000000" w:themeColor="text1"/>
          <w:sz w:val="24"/>
          <w:szCs w:val="24"/>
        </w:rPr>
        <w:t>=</w:t>
      </w:r>
      <m:oMath>
        <m:r>
          <w:rPr>
            <w:rFonts w:ascii="Cambria Math" w:hAnsi="Cambria Math" w:cs="Times New Roman"/>
            <w:color w:val="000000" w:themeColor="text1"/>
            <w:sz w:val="24"/>
            <w:szCs w:val="24"/>
            <w:u w:val="single"/>
          </w:rPr>
          <m:t>m*g*l*</m:t>
        </m:r>
        <m:r>
          <m:rPr>
            <m:sty m:val="p"/>
          </m:rPr>
          <w:rPr>
            <w:rFonts w:ascii="Cambria Math" w:hAnsi="Cambria Math" w:cs="Times New Roman"/>
            <w:color w:val="000000" w:themeColor="text1"/>
            <w:sz w:val="24"/>
            <w:szCs w:val="24"/>
            <w:u w:val="single"/>
          </w:rPr>
          <m:t>cos⁡</m:t>
        </m:r>
        <m:r>
          <w:rPr>
            <w:rFonts w:ascii="Cambria Math" w:hAnsi="Cambria Math" w:cs="Times New Roman"/>
            <w:color w:val="000000" w:themeColor="text1"/>
            <w:sz w:val="24"/>
            <w:szCs w:val="24"/>
            <w:u w:val="single"/>
          </w:rPr>
          <m:t>(θ)</m:t>
        </m:r>
      </m:oMath>
    </w:p>
    <w:p w14:paraId="74E367BD" w14:textId="050D4085" w:rsidR="00770C50" w:rsidRPr="004B3190" w:rsidRDefault="00770C50" w:rsidP="004B3190">
      <w:pPr>
        <w:spacing w:afterLines="120" w:after="288" w:line="240" w:lineRule="auto"/>
        <w:jc w:val="center"/>
        <w:rPr>
          <w:rFonts w:ascii="Times New Roman" w:hAnsi="Times New Roman" w:cs="Times New Roman"/>
          <w:color w:val="000000" w:themeColor="text1"/>
          <w:sz w:val="24"/>
          <w:szCs w:val="24"/>
          <w:u w:val="single"/>
        </w:rPr>
      </w:pPr>
      <m:oMathPara>
        <m:oMath>
          <m:r>
            <w:rPr>
              <w:rFonts w:ascii="Cambria Math" w:hAnsi="Cambria Math" w:cs="Times New Roman"/>
              <w:color w:val="000000" w:themeColor="text1"/>
              <w:sz w:val="24"/>
              <w:szCs w:val="24"/>
              <w:u w:val="single"/>
            </w:rPr>
            <m:t>=m*g*∆h</m:t>
          </m:r>
        </m:oMath>
      </m:oMathPara>
    </w:p>
    <w:p w14:paraId="3BEBC234" w14:textId="5CCC5231" w:rsidR="00770C50" w:rsidRPr="004B3190" w:rsidRDefault="00770C50" w:rsidP="004B3190">
      <w:pPr>
        <w:spacing w:afterLines="120" w:after="288" w:line="240" w:lineRule="auto"/>
        <w:jc w:val="center"/>
        <w:rPr>
          <w:rFonts w:ascii="Times New Roman" w:hAnsi="Times New Roman" w:cs="Times New Roman"/>
          <w:color w:val="000000" w:themeColor="text1"/>
          <w:sz w:val="24"/>
          <w:szCs w:val="24"/>
        </w:rPr>
      </w:pPr>
      <m:oMath>
        <m:r>
          <w:rPr>
            <w:rFonts w:ascii="Cambria Math" w:hAnsi="Cambria Math" w:cs="Times New Roman"/>
            <w:color w:val="000000" w:themeColor="text1"/>
            <w:sz w:val="24"/>
            <w:szCs w:val="24"/>
          </w:rPr>
          <m:t>=m*g*(</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h</m:t>
            </m:r>
          </m:e>
          <m:sub>
            <m:r>
              <w:rPr>
                <w:rFonts w:ascii="Cambria Math" w:hAnsi="Cambria Math" w:cs="Times New Roman"/>
                <w:color w:val="000000" w:themeColor="text1"/>
                <w:sz w:val="24"/>
                <w:szCs w:val="24"/>
              </w:rPr>
              <m:t>1</m:t>
            </m:r>
          </m:sub>
        </m:sSub>
      </m:oMath>
      <w:r w:rsidRPr="004B3190">
        <w:rPr>
          <w:rFonts w:ascii="Times New Roman" w:hAnsi="Times New Roman" w:cs="Times New Roman"/>
          <w:color w:val="000000" w:themeColor="text1"/>
          <w:sz w:val="24"/>
          <w:szCs w:val="24"/>
        </w:rPr>
        <w:t>-</w:t>
      </w:r>
      <m:oMath>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h</m:t>
            </m:r>
          </m:e>
          <m:sub>
            <m:r>
              <w:rPr>
                <w:rFonts w:ascii="Cambria Math" w:hAnsi="Cambria Math" w:cs="Times New Roman"/>
                <w:color w:val="000000" w:themeColor="text1"/>
                <w:sz w:val="24"/>
                <w:szCs w:val="24"/>
              </w:rPr>
              <m:t>2</m:t>
            </m:r>
          </m:sub>
        </m:sSub>
        <m:r>
          <w:rPr>
            <w:rFonts w:ascii="Cambria Math" w:hAnsi="Cambria Math" w:cs="Times New Roman"/>
            <w:color w:val="000000" w:themeColor="text1"/>
            <w:sz w:val="24"/>
            <w:szCs w:val="24"/>
          </w:rPr>
          <m:t>)</m:t>
        </m:r>
      </m:oMath>
    </w:p>
    <w:p w14:paraId="0EAD9E13" w14:textId="30BC92C8" w:rsidR="00BD3333" w:rsidRPr="004B3190" w:rsidRDefault="00BD3333" w:rsidP="004B3190">
      <w:pPr>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During the horizontal motion from B′ to B, gravity does no work</w:t>
      </w:r>
      <w:r w:rsidR="00770C50" w:rsidRPr="004B3190">
        <w:rPr>
          <w:rFonts w:ascii="Times New Roman" w:hAnsi="Times New Roman" w:cs="Times New Roman"/>
          <w:color w:val="000000" w:themeColor="text1"/>
          <w:sz w:val="24"/>
          <w:szCs w:val="24"/>
        </w:rPr>
        <w:t xml:space="preserve"> as the distance does not be parallel to the gravity direction. </w:t>
      </w:r>
      <w:r w:rsidRPr="004B3190">
        <w:rPr>
          <w:rFonts w:ascii="Times New Roman" w:hAnsi="Times New Roman" w:cs="Times New Roman"/>
          <w:color w:val="000000" w:themeColor="text1"/>
          <w:sz w:val="24"/>
          <w:szCs w:val="24"/>
        </w:rPr>
        <w:t>In the above two cases, although the paths of object motion are different, the height</w:t>
      </w:r>
      <w:r w:rsidR="00770C50" w:rsidRPr="004B3190">
        <w:rPr>
          <w:rFonts w:ascii="Times New Roman" w:hAnsi="Times New Roman" w:cs="Times New Roman"/>
          <w:color w:val="000000" w:themeColor="text1"/>
          <w:sz w:val="24"/>
          <w:szCs w:val="24"/>
        </w:rPr>
        <w:t xml:space="preserve"> of the change is the same, then the </w:t>
      </w:r>
      <w:r w:rsidRPr="004B3190">
        <w:rPr>
          <w:rFonts w:ascii="Times New Roman" w:hAnsi="Times New Roman" w:cs="Times New Roman"/>
          <w:color w:val="000000" w:themeColor="text1"/>
          <w:sz w:val="24"/>
          <w:szCs w:val="24"/>
        </w:rPr>
        <w:t>work done by gravity is also the same.</w:t>
      </w:r>
    </w:p>
    <w:p w14:paraId="10188F55" w14:textId="0D3FF5D2" w:rsidR="00770C50" w:rsidRPr="004B3190" w:rsidRDefault="00BD3333" w:rsidP="004B3190">
      <w:pPr>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 xml:space="preserve">Analysis shows that when an object moves, the work done by gravity on it is only proportional to </w:t>
      </w:r>
      <w:r w:rsidR="00770C50" w:rsidRPr="004B3190">
        <w:rPr>
          <w:rFonts w:ascii="Times New Roman" w:hAnsi="Times New Roman" w:cs="Times New Roman"/>
          <w:color w:val="000000" w:themeColor="text1"/>
          <w:sz w:val="24"/>
          <w:szCs w:val="24"/>
        </w:rPr>
        <w:t xml:space="preserve">the height of </w:t>
      </w:r>
      <w:r w:rsidRPr="004B3190">
        <w:rPr>
          <w:rFonts w:ascii="Times New Roman" w:hAnsi="Times New Roman" w:cs="Times New Roman"/>
          <w:color w:val="000000" w:themeColor="text1"/>
          <w:sz w:val="24"/>
          <w:szCs w:val="24"/>
        </w:rPr>
        <w:t>its</w:t>
      </w:r>
      <w:r w:rsidR="00770C50" w:rsidRPr="004B3190">
        <w:rPr>
          <w:rFonts w:ascii="Times New Roman" w:hAnsi="Times New Roman" w:cs="Times New Roman"/>
          <w:color w:val="000000" w:themeColor="text1"/>
          <w:sz w:val="24"/>
          <w:szCs w:val="24"/>
        </w:rPr>
        <w:t xml:space="preserve"> beginning </w:t>
      </w:r>
      <w:r w:rsidR="002F729D" w:rsidRPr="004B3190">
        <w:rPr>
          <w:rFonts w:ascii="Times New Roman" w:hAnsi="Times New Roman" w:cs="Times New Roman"/>
          <w:color w:val="000000" w:themeColor="text1"/>
          <w:sz w:val="24"/>
          <w:szCs w:val="24"/>
        </w:rPr>
        <w:t>point relative</w:t>
      </w:r>
      <w:r w:rsidR="00D53466" w:rsidRPr="004B3190">
        <w:rPr>
          <w:rFonts w:ascii="Times New Roman" w:hAnsi="Times New Roman" w:cs="Times New Roman"/>
          <w:color w:val="000000" w:themeColor="text1"/>
          <w:sz w:val="24"/>
          <w:szCs w:val="24"/>
        </w:rPr>
        <w:t xml:space="preserve"> </w:t>
      </w:r>
      <w:r w:rsidR="00770C50" w:rsidRPr="004B3190">
        <w:rPr>
          <w:rFonts w:ascii="Times New Roman" w:hAnsi="Times New Roman" w:cs="Times New Roman"/>
          <w:color w:val="000000" w:themeColor="text1"/>
          <w:sz w:val="24"/>
          <w:szCs w:val="24"/>
        </w:rPr>
        <w:t>to the posit</w:t>
      </w:r>
      <w:r w:rsidRPr="004B3190">
        <w:rPr>
          <w:rFonts w:ascii="Times New Roman" w:hAnsi="Times New Roman" w:cs="Times New Roman"/>
          <w:color w:val="000000" w:themeColor="text1"/>
          <w:sz w:val="24"/>
          <w:szCs w:val="24"/>
        </w:rPr>
        <w:t xml:space="preserve">ion of the end point, but not to the path of the object's movement. </w:t>
      </w:r>
      <w:r w:rsidR="00770C50" w:rsidRPr="004B3190">
        <w:rPr>
          <w:rFonts w:ascii="Times New Roman" w:hAnsi="Times New Roman" w:cs="Times New Roman"/>
          <w:color w:val="000000" w:themeColor="text1"/>
          <w:sz w:val="24"/>
          <w:szCs w:val="24"/>
        </w:rPr>
        <w:t xml:space="preserve"> In other words, as</w:t>
      </w:r>
      <w:r w:rsidRPr="004B3190">
        <w:rPr>
          <w:rFonts w:ascii="Times New Roman" w:hAnsi="Times New Roman" w:cs="Times New Roman"/>
          <w:color w:val="000000" w:themeColor="text1"/>
          <w:sz w:val="24"/>
          <w:szCs w:val="24"/>
        </w:rPr>
        <w:t xml:space="preserve"> long as the positions of the starting point and the end point remain unchanged, no matter what path the object moves along,</w:t>
      </w:r>
      <w:r w:rsidR="00770C50" w:rsidRPr="004B3190">
        <w:rPr>
          <w:rFonts w:ascii="Times New Roman" w:hAnsi="Times New Roman" w:cs="Times New Roman"/>
          <w:color w:val="000000" w:themeColor="text1"/>
          <w:sz w:val="24"/>
          <w:szCs w:val="24"/>
        </w:rPr>
        <w:t xml:space="preserve"> t</w:t>
      </w:r>
      <w:r w:rsidRPr="004B3190">
        <w:rPr>
          <w:rFonts w:ascii="Times New Roman" w:hAnsi="Times New Roman" w:cs="Times New Roman"/>
          <w:color w:val="000000" w:themeColor="text1"/>
          <w:sz w:val="24"/>
          <w:szCs w:val="24"/>
        </w:rPr>
        <w:t xml:space="preserve">he work done by gravity is the same. Work is equal to </w:t>
      </w:r>
      <w:r w:rsidR="00770C50" w:rsidRPr="004B3190">
        <w:rPr>
          <w:rFonts w:ascii="Times New Roman" w:hAnsi="Times New Roman" w:cs="Times New Roman"/>
          <w:color w:val="000000" w:themeColor="text1"/>
          <w:sz w:val="24"/>
          <w:szCs w:val="24"/>
        </w:rPr>
        <w:t xml:space="preserve">the product of </w:t>
      </w:r>
      <w:r w:rsidRPr="004B3190">
        <w:rPr>
          <w:rFonts w:ascii="Times New Roman" w:hAnsi="Times New Roman" w:cs="Times New Roman"/>
          <w:color w:val="000000" w:themeColor="text1"/>
          <w:sz w:val="24"/>
          <w:szCs w:val="24"/>
        </w:rPr>
        <w:t xml:space="preserve">gravitational force on the object and </w:t>
      </w:r>
      <w:r w:rsidR="00770C50" w:rsidRPr="004B3190">
        <w:rPr>
          <w:rFonts w:ascii="Times New Roman" w:hAnsi="Times New Roman" w:cs="Times New Roman"/>
          <w:color w:val="000000" w:themeColor="text1"/>
          <w:sz w:val="24"/>
          <w:szCs w:val="24"/>
        </w:rPr>
        <w:t xml:space="preserve">the height difference between </w:t>
      </w:r>
      <w:r w:rsidRPr="004B3190">
        <w:rPr>
          <w:rFonts w:ascii="Times New Roman" w:hAnsi="Times New Roman" w:cs="Times New Roman"/>
          <w:color w:val="000000" w:themeColor="text1"/>
          <w:sz w:val="24"/>
          <w:szCs w:val="24"/>
        </w:rPr>
        <w:t>the starting point</w:t>
      </w:r>
      <w:r w:rsidR="00770C50" w:rsidRPr="004B3190">
        <w:rPr>
          <w:rFonts w:ascii="Times New Roman" w:hAnsi="Times New Roman" w:cs="Times New Roman"/>
          <w:color w:val="000000" w:themeColor="text1"/>
          <w:sz w:val="24"/>
          <w:szCs w:val="24"/>
        </w:rPr>
        <w:t xml:space="preserve"> and the</w:t>
      </w:r>
      <w:r w:rsidRPr="004B3190">
        <w:rPr>
          <w:rFonts w:ascii="Times New Roman" w:hAnsi="Times New Roman" w:cs="Times New Roman"/>
          <w:color w:val="000000" w:themeColor="text1"/>
          <w:sz w:val="24"/>
          <w:szCs w:val="24"/>
        </w:rPr>
        <w:t xml:space="preserve"> end point</w:t>
      </w:r>
      <w:r w:rsidR="00770C50" w:rsidRPr="004B3190">
        <w:rPr>
          <w:rFonts w:ascii="Times New Roman" w:hAnsi="Times New Roman" w:cs="Times New Roman"/>
          <w:color w:val="000000" w:themeColor="text1"/>
          <w:sz w:val="24"/>
          <w:szCs w:val="24"/>
        </w:rPr>
        <w:t>.</w:t>
      </w:r>
    </w:p>
    <w:p w14:paraId="09AC51CF" w14:textId="110955D5" w:rsidR="00BD3333" w:rsidRPr="004B3190" w:rsidRDefault="00BD3333" w:rsidP="004B3190">
      <w:pPr>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sz w:val="24"/>
          <w:szCs w:val="24"/>
        </w:rPr>
        <w:lastRenderedPageBreak/>
        <w:t xml:space="preserve"> </w:t>
      </w:r>
      <w:r w:rsidRPr="004B3190">
        <w:rPr>
          <w:rFonts w:ascii="Times New Roman" w:hAnsi="Times New Roman" w:cs="Times New Roman"/>
          <w:color w:val="000000" w:themeColor="text1"/>
          <w:sz w:val="24"/>
          <w:szCs w:val="24"/>
        </w:rPr>
        <w:t>The significance of m</w:t>
      </w:r>
      <w:r w:rsidR="00770C50" w:rsidRPr="004B3190">
        <w:rPr>
          <w:rFonts w:ascii="Times New Roman" w:hAnsi="Times New Roman" w:cs="Times New Roman"/>
          <w:color w:val="000000" w:themeColor="text1"/>
          <w:sz w:val="24"/>
          <w:szCs w:val="24"/>
        </w:rPr>
        <w:t>*</w:t>
      </w:r>
      <w:r w:rsidRPr="004B3190">
        <w:rPr>
          <w:rFonts w:ascii="Times New Roman" w:hAnsi="Times New Roman" w:cs="Times New Roman"/>
          <w:color w:val="000000" w:themeColor="text1"/>
          <w:sz w:val="24"/>
          <w:szCs w:val="24"/>
        </w:rPr>
        <w:t>g</w:t>
      </w:r>
      <w:r w:rsidR="00770C50" w:rsidRPr="004B3190">
        <w:rPr>
          <w:rFonts w:ascii="Times New Roman" w:hAnsi="Times New Roman" w:cs="Times New Roman"/>
          <w:color w:val="000000" w:themeColor="text1"/>
          <w:sz w:val="24"/>
          <w:szCs w:val="24"/>
        </w:rPr>
        <w:t>*</w:t>
      </w:r>
      <w:r w:rsidRPr="004B3190">
        <w:rPr>
          <w:rFonts w:ascii="Times New Roman" w:hAnsi="Times New Roman" w:cs="Times New Roman"/>
          <w:color w:val="000000" w:themeColor="text1"/>
          <w:sz w:val="24"/>
          <w:szCs w:val="24"/>
        </w:rPr>
        <w:t>h is that it is closely related to the work done by gravity</w:t>
      </w:r>
      <w:r w:rsidR="00770C50" w:rsidRPr="004B3190">
        <w:rPr>
          <w:rFonts w:ascii="Times New Roman" w:hAnsi="Times New Roman" w:cs="Times New Roman"/>
          <w:color w:val="000000" w:themeColor="text1"/>
          <w:sz w:val="24"/>
          <w:szCs w:val="24"/>
        </w:rPr>
        <w:t xml:space="preserve"> </w:t>
      </w:r>
      <w:r w:rsidR="00D95929" w:rsidRPr="004B3190">
        <w:rPr>
          <w:rFonts w:ascii="Times New Roman" w:hAnsi="Times New Roman" w:cs="Times New Roman"/>
          <w:color w:val="000000" w:themeColor="text1"/>
          <w:sz w:val="24"/>
          <w:szCs w:val="24"/>
        </w:rPr>
        <w:t>and it</w:t>
      </w:r>
      <w:r w:rsidRPr="004B3190">
        <w:rPr>
          <w:rFonts w:ascii="Times New Roman" w:hAnsi="Times New Roman" w:cs="Times New Roman"/>
          <w:color w:val="000000" w:themeColor="text1"/>
          <w:sz w:val="24"/>
          <w:szCs w:val="24"/>
        </w:rPr>
        <w:t xml:space="preserve"> is consistent with the characteristics of gravitational potential energy</w:t>
      </w:r>
      <w:r w:rsidR="00770C50" w:rsidRPr="004B3190">
        <w:rPr>
          <w:rFonts w:ascii="Times New Roman" w:hAnsi="Times New Roman" w:cs="Times New Roman"/>
          <w:color w:val="000000" w:themeColor="text1"/>
          <w:sz w:val="24"/>
          <w:szCs w:val="24"/>
        </w:rPr>
        <w:t>.</w:t>
      </w:r>
      <w:r w:rsidRPr="004B3190">
        <w:rPr>
          <w:rFonts w:ascii="Times New Roman" w:hAnsi="Times New Roman" w:cs="Times New Roman"/>
          <w:color w:val="000000" w:themeColor="text1"/>
          <w:sz w:val="24"/>
          <w:szCs w:val="24"/>
        </w:rPr>
        <w:t xml:space="preserve"> </w:t>
      </w:r>
    </w:p>
    <w:p w14:paraId="7BAA4F42" w14:textId="441A1DBD" w:rsidR="000A7ABC" w:rsidRPr="004B3190" w:rsidRDefault="000A7ABC" w:rsidP="004B3190">
      <w:pPr>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noProof/>
          <w:color w:val="000000" w:themeColor="text1"/>
          <w:sz w:val="24"/>
          <w:szCs w:val="24"/>
        </w:rPr>
        <w:drawing>
          <wp:inline distT="0" distB="0" distL="0" distR="0" wp14:anchorId="5D3B5263" wp14:editId="2DCEF7E0">
            <wp:extent cx="4276725" cy="2022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94672" cy="2031238"/>
                    </a:xfrm>
                    <a:prstGeom prst="rect">
                      <a:avLst/>
                    </a:prstGeom>
                    <a:noFill/>
                    <a:ln>
                      <a:noFill/>
                    </a:ln>
                  </pic:spPr>
                </pic:pic>
              </a:graphicData>
            </a:graphic>
          </wp:inline>
        </w:drawing>
      </w:r>
    </w:p>
    <w:p w14:paraId="38F3B593" w14:textId="76104A1F" w:rsidR="000A7ABC" w:rsidRPr="004B3190" w:rsidRDefault="000A7ABC" w:rsidP="004B3190">
      <w:pPr>
        <w:spacing w:afterLines="120" w:after="288" w:line="240" w:lineRule="auto"/>
        <w:jc w:val="both"/>
        <w:rPr>
          <w:rFonts w:ascii="Times New Roman" w:hAnsi="Times New Roman" w:cs="Times New Roman"/>
          <w:i/>
          <w:color w:val="000000" w:themeColor="text1"/>
          <w:sz w:val="24"/>
          <w:szCs w:val="24"/>
        </w:rPr>
      </w:pPr>
      <w:r w:rsidRPr="004B3190">
        <w:rPr>
          <w:rFonts w:ascii="Times New Roman" w:hAnsi="Times New Roman" w:cs="Times New Roman"/>
          <w:color w:val="000000" w:themeColor="text1"/>
          <w:sz w:val="24"/>
          <w:szCs w:val="24"/>
        </w:rPr>
        <w:t>Figure 4.4 Gravity performs the same amount work in different situations in(a) and (b). Adapted from</w:t>
      </w:r>
      <w:r w:rsidR="00BD3333" w:rsidRPr="004B3190">
        <w:rPr>
          <w:rFonts w:ascii="Times New Roman" w:hAnsi="Times New Roman" w:cs="Times New Roman"/>
          <w:sz w:val="24"/>
          <w:szCs w:val="24"/>
        </w:rPr>
        <w:t xml:space="preserve"> </w:t>
      </w:r>
      <w:r w:rsidR="00BD3333" w:rsidRPr="004B3190">
        <w:rPr>
          <w:rFonts w:ascii="Times New Roman" w:hAnsi="Times New Roman" w:cs="Times New Roman"/>
          <w:i/>
          <w:color w:val="000000" w:themeColor="text1"/>
          <w:sz w:val="24"/>
          <w:szCs w:val="24"/>
        </w:rPr>
        <w:t>https://www.physicsforums.com/threads/confused-with-inclined-plane-and-work-done-by-gravity.875845/</w:t>
      </w:r>
    </w:p>
    <w:p w14:paraId="494C3EF2" w14:textId="3E843179" w:rsidR="00770C50" w:rsidRPr="004B3190" w:rsidRDefault="004A2369" w:rsidP="004B3190">
      <w:pPr>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 xml:space="preserve">The </w:t>
      </w:r>
      <w:r w:rsidR="00770C50" w:rsidRPr="004B3190">
        <w:rPr>
          <w:rFonts w:ascii="Times New Roman" w:hAnsi="Times New Roman" w:cs="Times New Roman"/>
          <w:color w:val="000000" w:themeColor="text1"/>
          <w:sz w:val="24"/>
          <w:szCs w:val="24"/>
        </w:rPr>
        <w:t xml:space="preserve">gravitational </w:t>
      </w:r>
      <w:r w:rsidRPr="004B3190">
        <w:rPr>
          <w:rFonts w:ascii="Times New Roman" w:hAnsi="Times New Roman" w:cs="Times New Roman"/>
          <w:color w:val="000000" w:themeColor="text1"/>
          <w:sz w:val="24"/>
          <w:szCs w:val="24"/>
        </w:rPr>
        <w:t xml:space="preserve">potential energy is one type of energy associated with an object’s position. It is defined as a product of gravity and height of an object. </w:t>
      </w:r>
      <w:r w:rsidR="00770C50" w:rsidRPr="004B3190">
        <w:rPr>
          <w:rFonts w:ascii="Times New Roman" w:hAnsi="Times New Roman" w:cs="Times New Roman"/>
          <w:color w:val="000000" w:themeColor="text1"/>
          <w:sz w:val="24"/>
          <w:szCs w:val="24"/>
        </w:rPr>
        <w:t>Mathematically,</w:t>
      </w:r>
    </w:p>
    <w:p w14:paraId="5D3A2892" w14:textId="4E02EECF" w:rsidR="00770C50" w:rsidRPr="004B3190" w:rsidRDefault="004A2369" w:rsidP="004B3190">
      <w:pPr>
        <w:spacing w:afterLines="120" w:after="288" w:line="240" w:lineRule="auto"/>
        <w:jc w:val="center"/>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P.E.=m*g*h,</w:t>
      </w:r>
    </w:p>
    <w:p w14:paraId="423C98C3" w14:textId="140DF46F" w:rsidR="004A2369" w:rsidRPr="004B3190" w:rsidRDefault="004A2369" w:rsidP="004B3190">
      <w:pPr>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in which m is the mass of an object, g is the gravitational acceleration of Earth of 9.81 m/s^2 and h is an object’s height.</w:t>
      </w:r>
    </w:p>
    <w:p w14:paraId="76670ACE" w14:textId="4AEBC792" w:rsidR="00E468B4" w:rsidRPr="004B3190" w:rsidRDefault="00E468B4" w:rsidP="004B3190">
      <w:pPr>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 xml:space="preserve">The unit of P.E. is still in Joules as </w:t>
      </w:r>
      <m:oMath>
        <m:r>
          <w:rPr>
            <w:rFonts w:ascii="Cambria Math" w:hAnsi="Cambria Math" w:cs="Times New Roman"/>
            <w:color w:val="000000" w:themeColor="text1"/>
            <w:sz w:val="24"/>
            <w:szCs w:val="24"/>
          </w:rPr>
          <m:t>P.E.=m*g*h=kg*</m:t>
        </m:r>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m</m:t>
            </m:r>
          </m:num>
          <m:den>
            <m:sSup>
              <m:sSupPr>
                <m:ctrlPr>
                  <w:rPr>
                    <w:rFonts w:ascii="Cambria Math" w:hAnsi="Cambria Math" w:cs="Times New Roman"/>
                    <w:i/>
                    <w:color w:val="000000" w:themeColor="text1"/>
                    <w:sz w:val="24"/>
                    <w:szCs w:val="24"/>
                  </w:rPr>
                </m:ctrlPr>
              </m:sSupPr>
              <m:e>
                <m:r>
                  <w:rPr>
                    <w:rFonts w:ascii="Cambria Math" w:hAnsi="Cambria Math" w:cs="Times New Roman"/>
                    <w:color w:val="000000" w:themeColor="text1"/>
                    <w:sz w:val="24"/>
                    <w:szCs w:val="24"/>
                  </w:rPr>
                  <m:t>s</m:t>
                </m:r>
              </m:e>
              <m:sup>
                <m:r>
                  <w:rPr>
                    <w:rFonts w:ascii="Cambria Math" w:hAnsi="Cambria Math" w:cs="Times New Roman"/>
                    <w:color w:val="000000" w:themeColor="text1"/>
                    <w:sz w:val="24"/>
                    <w:szCs w:val="24"/>
                  </w:rPr>
                  <m:t>2</m:t>
                </m:r>
              </m:sup>
            </m:sSup>
          </m:den>
        </m:f>
        <m:r>
          <w:rPr>
            <w:rFonts w:ascii="Cambria Math" w:hAnsi="Cambria Math" w:cs="Times New Roman"/>
            <w:color w:val="000000" w:themeColor="text1"/>
            <w:sz w:val="24"/>
            <w:szCs w:val="24"/>
          </w:rPr>
          <m:t>*m=N*m=Joules</m:t>
        </m:r>
      </m:oMath>
    </w:p>
    <w:p w14:paraId="29BD4B21" w14:textId="4B879156" w:rsidR="004A2369" w:rsidRPr="004B3190" w:rsidRDefault="004A2369" w:rsidP="004B3190">
      <w:pPr>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b/>
          <w:color w:val="000000" w:themeColor="text1"/>
          <w:sz w:val="24"/>
          <w:szCs w:val="24"/>
        </w:rPr>
        <w:t>Example</w:t>
      </w:r>
      <w:r w:rsidR="00770C50" w:rsidRPr="004B3190">
        <w:rPr>
          <w:rFonts w:ascii="Times New Roman" w:hAnsi="Times New Roman" w:cs="Times New Roman"/>
          <w:color w:val="000000" w:themeColor="text1"/>
          <w:sz w:val="24"/>
          <w:szCs w:val="24"/>
        </w:rPr>
        <w:t xml:space="preserve">: </w:t>
      </w:r>
      <w:r w:rsidRPr="004B3190">
        <w:rPr>
          <w:rFonts w:ascii="Times New Roman" w:hAnsi="Times New Roman" w:cs="Times New Roman"/>
          <w:color w:val="000000" w:themeColor="text1"/>
          <w:sz w:val="24"/>
          <w:szCs w:val="24"/>
        </w:rPr>
        <w:t xml:space="preserve"> </w:t>
      </w:r>
      <w:r w:rsidR="00E468B4" w:rsidRPr="004B3190">
        <w:rPr>
          <w:rFonts w:ascii="Times New Roman" w:hAnsi="Times New Roman" w:cs="Times New Roman"/>
          <w:color w:val="000000" w:themeColor="text1"/>
          <w:sz w:val="24"/>
          <w:szCs w:val="24"/>
        </w:rPr>
        <w:t>W</w:t>
      </w:r>
      <w:r w:rsidRPr="004B3190">
        <w:rPr>
          <w:rFonts w:ascii="Times New Roman" w:hAnsi="Times New Roman" w:cs="Times New Roman"/>
          <w:color w:val="000000" w:themeColor="text1"/>
          <w:sz w:val="24"/>
          <w:szCs w:val="24"/>
        </w:rPr>
        <w:t xml:space="preserve">hat is the potential energy of </w:t>
      </w:r>
      <w:r w:rsidR="00E468B4" w:rsidRPr="004B3190">
        <w:rPr>
          <w:rFonts w:ascii="Times New Roman" w:hAnsi="Times New Roman" w:cs="Times New Roman"/>
          <w:color w:val="000000" w:themeColor="text1"/>
          <w:sz w:val="24"/>
          <w:szCs w:val="24"/>
        </w:rPr>
        <w:t>a 20 kg box and put it on a 1.0-meter shelf above</w:t>
      </w:r>
      <w:r w:rsidRPr="004B3190">
        <w:rPr>
          <w:rFonts w:ascii="Times New Roman" w:hAnsi="Times New Roman" w:cs="Times New Roman"/>
          <w:color w:val="000000" w:themeColor="text1"/>
          <w:sz w:val="24"/>
          <w:szCs w:val="24"/>
        </w:rPr>
        <w:t xml:space="preserve"> the floor?</w:t>
      </w:r>
    </w:p>
    <w:p w14:paraId="2ADF6104" w14:textId="2F541EC5" w:rsidR="00E468B4" w:rsidRPr="004B3190" w:rsidRDefault="00E468B4" w:rsidP="004B3190">
      <w:pPr>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 xml:space="preserve"> According to the definition of gravitational potential energy:</w:t>
      </w:r>
    </w:p>
    <w:p w14:paraId="492D2FAD" w14:textId="52540547" w:rsidR="00E468B4" w:rsidRPr="004B3190" w:rsidRDefault="00E468B4" w:rsidP="004B3190">
      <w:pPr>
        <w:spacing w:afterLines="120" w:after="288" w:line="240" w:lineRule="auto"/>
        <w:jc w:val="both"/>
        <w:rPr>
          <w:rFonts w:ascii="Times New Roman" w:hAnsi="Times New Roman" w:cs="Times New Roman"/>
          <w:color w:val="000000" w:themeColor="text1"/>
          <w:sz w:val="24"/>
          <w:szCs w:val="24"/>
        </w:rPr>
      </w:pPr>
      <m:oMathPara>
        <m:oMath>
          <m:r>
            <w:rPr>
              <w:rFonts w:ascii="Cambria Math" w:hAnsi="Cambria Math" w:cs="Times New Roman"/>
              <w:color w:val="000000" w:themeColor="text1"/>
              <w:sz w:val="24"/>
              <w:szCs w:val="24"/>
            </w:rPr>
            <m:t>P.E.=m*g*h=20*9.81*1</m:t>
          </m:r>
        </m:oMath>
      </m:oMathPara>
    </w:p>
    <w:p w14:paraId="7C5B5B71" w14:textId="12ED32B1" w:rsidR="00E468B4" w:rsidRPr="004B3190" w:rsidRDefault="00E468B4" w:rsidP="004B3190">
      <w:pPr>
        <w:spacing w:afterLines="120" w:after="288" w:line="240" w:lineRule="auto"/>
        <w:jc w:val="both"/>
        <w:rPr>
          <w:rFonts w:ascii="Times New Roman" w:hAnsi="Times New Roman" w:cs="Times New Roman"/>
          <w:color w:val="000000" w:themeColor="text1"/>
          <w:sz w:val="24"/>
          <w:szCs w:val="24"/>
        </w:rPr>
      </w:pPr>
      <m:oMathPara>
        <m:oMath>
          <m:r>
            <w:rPr>
              <w:rFonts w:ascii="Cambria Math" w:hAnsi="Cambria Math" w:cs="Times New Roman"/>
              <w:color w:val="000000" w:themeColor="text1"/>
              <w:sz w:val="24"/>
              <w:szCs w:val="24"/>
            </w:rPr>
            <m:t>=</m:t>
          </m:r>
          <m:r>
            <w:rPr>
              <w:rFonts w:ascii="Cambria Math" w:hAnsi="Cambria Math" w:cs="Times New Roman"/>
              <w:color w:val="000000" w:themeColor="text1"/>
              <w:sz w:val="24"/>
              <w:szCs w:val="24"/>
              <w:bdr w:val="single" w:sz="4" w:space="0" w:color="auto"/>
            </w:rPr>
            <m:t>196.2 Joules</m:t>
          </m:r>
        </m:oMath>
      </m:oMathPara>
    </w:p>
    <w:p w14:paraId="209173C9" w14:textId="1298AD03" w:rsidR="00E468B4" w:rsidRPr="004B3190" w:rsidRDefault="00E468B4" w:rsidP="004B3190">
      <w:pPr>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 xml:space="preserve">Now the connection between this example and work example should be made.  </w:t>
      </w:r>
      <w:r w:rsidR="001920AB" w:rsidRPr="004B3190">
        <w:rPr>
          <w:rFonts w:ascii="Times New Roman" w:hAnsi="Times New Roman" w:cs="Times New Roman"/>
          <w:color w:val="000000" w:themeColor="text1"/>
          <w:sz w:val="24"/>
          <w:szCs w:val="24"/>
        </w:rPr>
        <w:t xml:space="preserve">Now recall the example we did if a box is on the floor and being lifted to 1.0m shelf, how much work is required to be done?   The work needed is </w:t>
      </w:r>
      <m:oMath>
        <m:r>
          <w:rPr>
            <w:rFonts w:ascii="Cambria Math" w:hAnsi="Cambria Math" w:cs="Times New Roman"/>
            <w:color w:val="000000" w:themeColor="text1"/>
            <w:sz w:val="24"/>
            <w:szCs w:val="24"/>
          </w:rPr>
          <m:t>196.2 Joules</m:t>
        </m:r>
      </m:oMath>
      <w:r w:rsidR="001920AB" w:rsidRPr="004B3190">
        <w:rPr>
          <w:rFonts w:ascii="Times New Roman" w:hAnsi="Times New Roman" w:cs="Times New Roman"/>
          <w:color w:val="000000" w:themeColor="text1"/>
          <w:sz w:val="24"/>
          <w:szCs w:val="24"/>
        </w:rPr>
        <w:t xml:space="preserve">, which is exactly the same as the gravitational potential energy of this box!!! </w:t>
      </w:r>
      <w:r w:rsidRPr="004B3190">
        <w:rPr>
          <w:rFonts w:ascii="Times New Roman" w:hAnsi="Times New Roman" w:cs="Times New Roman"/>
          <w:color w:val="000000" w:themeColor="text1"/>
          <w:sz w:val="24"/>
          <w:szCs w:val="24"/>
        </w:rPr>
        <w:t xml:space="preserve">In both examples, it can be clearly seen that the work could change energy level of an object.   If you lift up a box and put on a 1 .0-meter shelf, the amount of work you have to perform is equal to the potential energy change, which also explains why the work and energy share the same units. </w:t>
      </w:r>
    </w:p>
    <w:p w14:paraId="68BE289E" w14:textId="18565051" w:rsidR="001920AB" w:rsidRPr="004B3190" w:rsidRDefault="001920AB" w:rsidP="004B3190">
      <w:pPr>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lastRenderedPageBreak/>
        <w:t>The gravitational potential energy of an object is always relative to a certain horizontal plane because the height of an object is a relative term.  If we select a horizontal place as the reference plane. On this horizontal plane, the gravitational potential energy of the object is 0 because 0 height of the object.  If the height of the object above the selected reference plane is a positive value, the gravitational potential energy is also positive; if the height of the object below the selected reference plane is negative, and so is gravitational potential energy. Negative gravitational potential energy represents the location of the object is below the reference level.</w:t>
      </w:r>
    </w:p>
    <w:p w14:paraId="180126CE" w14:textId="0965667D" w:rsidR="001920AB" w:rsidRPr="004B3190" w:rsidRDefault="00706C3C" w:rsidP="004B3190">
      <w:pPr>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 xml:space="preserve">Another example is </w:t>
      </w:r>
      <w:r w:rsidR="00743793" w:rsidRPr="004B3190">
        <w:rPr>
          <w:rFonts w:ascii="Times New Roman" w:hAnsi="Times New Roman" w:cs="Times New Roman"/>
          <w:color w:val="000000" w:themeColor="text1"/>
          <w:sz w:val="24"/>
          <w:szCs w:val="24"/>
        </w:rPr>
        <w:t>that if</w:t>
      </w:r>
      <w:r w:rsidRPr="004B3190">
        <w:rPr>
          <w:rFonts w:ascii="Times New Roman" w:hAnsi="Times New Roman" w:cs="Times New Roman"/>
          <w:color w:val="000000" w:themeColor="text1"/>
          <w:sz w:val="24"/>
          <w:szCs w:val="24"/>
        </w:rPr>
        <w:t xml:space="preserve"> we choose t</w:t>
      </w:r>
      <w:r w:rsidR="001920AB" w:rsidRPr="004B3190">
        <w:rPr>
          <w:rFonts w:ascii="Times New Roman" w:hAnsi="Times New Roman" w:cs="Times New Roman"/>
          <w:color w:val="000000" w:themeColor="text1"/>
          <w:sz w:val="24"/>
          <w:szCs w:val="24"/>
        </w:rPr>
        <w:t>he ground on the second floor as the reference plane</w:t>
      </w:r>
      <w:r w:rsidRPr="004B3190">
        <w:rPr>
          <w:rFonts w:ascii="Times New Roman" w:hAnsi="Times New Roman" w:cs="Times New Roman"/>
          <w:color w:val="000000" w:themeColor="text1"/>
          <w:sz w:val="24"/>
          <w:szCs w:val="24"/>
        </w:rPr>
        <w:t>, t</w:t>
      </w:r>
      <w:r w:rsidR="001920AB" w:rsidRPr="004B3190">
        <w:rPr>
          <w:rFonts w:ascii="Times New Roman" w:hAnsi="Times New Roman" w:cs="Times New Roman"/>
          <w:color w:val="000000" w:themeColor="text1"/>
          <w:sz w:val="24"/>
          <w:szCs w:val="24"/>
        </w:rPr>
        <w:t xml:space="preserve">he </w:t>
      </w:r>
      <w:r w:rsidR="00743793" w:rsidRPr="004B3190">
        <w:rPr>
          <w:rFonts w:ascii="Times New Roman" w:hAnsi="Times New Roman" w:cs="Times New Roman"/>
          <w:color w:val="000000" w:themeColor="text1"/>
          <w:sz w:val="24"/>
          <w:szCs w:val="24"/>
        </w:rPr>
        <w:t>object in</w:t>
      </w:r>
      <w:r w:rsidR="001920AB" w:rsidRPr="004B3190">
        <w:rPr>
          <w:rFonts w:ascii="Times New Roman" w:hAnsi="Times New Roman" w:cs="Times New Roman"/>
          <w:color w:val="000000" w:themeColor="text1"/>
          <w:sz w:val="24"/>
          <w:szCs w:val="24"/>
        </w:rPr>
        <w:t xml:space="preserve"> the room on the second floor has a positive gravitational potential energy</w:t>
      </w:r>
      <w:r w:rsidRPr="004B3190">
        <w:rPr>
          <w:rFonts w:ascii="Times New Roman" w:hAnsi="Times New Roman" w:cs="Times New Roman"/>
          <w:color w:val="000000" w:themeColor="text1"/>
          <w:sz w:val="24"/>
          <w:szCs w:val="24"/>
        </w:rPr>
        <w:t xml:space="preserve">, while any </w:t>
      </w:r>
      <w:r w:rsidR="00743793" w:rsidRPr="004B3190">
        <w:rPr>
          <w:rFonts w:ascii="Times New Roman" w:hAnsi="Times New Roman" w:cs="Times New Roman"/>
          <w:color w:val="000000" w:themeColor="text1"/>
          <w:sz w:val="24"/>
          <w:szCs w:val="24"/>
        </w:rPr>
        <w:t>objects in</w:t>
      </w:r>
      <w:r w:rsidR="001920AB" w:rsidRPr="004B3190">
        <w:rPr>
          <w:rFonts w:ascii="Times New Roman" w:hAnsi="Times New Roman" w:cs="Times New Roman"/>
          <w:color w:val="000000" w:themeColor="text1"/>
          <w:sz w:val="24"/>
          <w:szCs w:val="24"/>
        </w:rPr>
        <w:t xml:space="preserve"> the room on the first floor </w:t>
      </w:r>
      <w:r w:rsidRPr="004B3190">
        <w:rPr>
          <w:rFonts w:ascii="Times New Roman" w:hAnsi="Times New Roman" w:cs="Times New Roman"/>
          <w:color w:val="000000" w:themeColor="text1"/>
          <w:sz w:val="24"/>
          <w:szCs w:val="24"/>
        </w:rPr>
        <w:t>must have</w:t>
      </w:r>
      <w:r w:rsidR="001920AB" w:rsidRPr="004B3190">
        <w:rPr>
          <w:rFonts w:ascii="Times New Roman" w:hAnsi="Times New Roman" w:cs="Times New Roman"/>
          <w:color w:val="000000" w:themeColor="text1"/>
          <w:sz w:val="24"/>
          <w:szCs w:val="24"/>
        </w:rPr>
        <w:t xml:space="preserve"> negative gravitational potential energy.</w:t>
      </w:r>
    </w:p>
    <w:p w14:paraId="739EFDCB" w14:textId="52F2600A" w:rsidR="001920AB" w:rsidRPr="004B3190" w:rsidRDefault="001920AB" w:rsidP="004B3190">
      <w:pPr>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 xml:space="preserve">Commonly, the </w:t>
      </w:r>
      <w:r w:rsidR="00706C3C" w:rsidRPr="004B3190">
        <w:rPr>
          <w:rFonts w:ascii="Times New Roman" w:hAnsi="Times New Roman" w:cs="Times New Roman"/>
          <w:color w:val="000000" w:themeColor="text1"/>
          <w:sz w:val="24"/>
          <w:szCs w:val="24"/>
        </w:rPr>
        <w:t>see level</w:t>
      </w:r>
      <w:r w:rsidRPr="004B3190">
        <w:rPr>
          <w:rFonts w:ascii="Times New Roman" w:hAnsi="Times New Roman" w:cs="Times New Roman"/>
          <w:color w:val="000000" w:themeColor="text1"/>
          <w:sz w:val="24"/>
          <w:szCs w:val="24"/>
        </w:rPr>
        <w:t xml:space="preserve"> is chosen as the reference </w:t>
      </w:r>
      <w:r w:rsidR="00706C3C" w:rsidRPr="004B3190">
        <w:rPr>
          <w:rFonts w:ascii="Times New Roman" w:hAnsi="Times New Roman" w:cs="Times New Roman"/>
          <w:color w:val="000000" w:themeColor="text1"/>
          <w:sz w:val="24"/>
          <w:szCs w:val="24"/>
        </w:rPr>
        <w:t>level</w:t>
      </w:r>
      <w:r w:rsidRPr="004B3190">
        <w:rPr>
          <w:rFonts w:ascii="Times New Roman" w:hAnsi="Times New Roman" w:cs="Times New Roman"/>
          <w:color w:val="000000" w:themeColor="text1"/>
          <w:sz w:val="24"/>
          <w:szCs w:val="24"/>
        </w:rPr>
        <w:t xml:space="preserve">.  If you choose different reference planes, the values ​​of the object's gravitational potential energy would be </w:t>
      </w:r>
      <w:r w:rsidR="00743793" w:rsidRPr="004B3190">
        <w:rPr>
          <w:rFonts w:ascii="Times New Roman" w:hAnsi="Times New Roman" w:cs="Times New Roman"/>
          <w:color w:val="000000" w:themeColor="text1"/>
          <w:sz w:val="24"/>
          <w:szCs w:val="24"/>
        </w:rPr>
        <w:t>different which do</w:t>
      </w:r>
      <w:r w:rsidRPr="004B3190">
        <w:rPr>
          <w:rFonts w:ascii="Times New Roman" w:hAnsi="Times New Roman" w:cs="Times New Roman"/>
          <w:color w:val="000000" w:themeColor="text1"/>
          <w:sz w:val="24"/>
          <w:szCs w:val="24"/>
        </w:rPr>
        <w:t xml:space="preserve"> not affect how to solve the problems on gravitational potential energy</w:t>
      </w:r>
      <w:r w:rsidR="00706C3C" w:rsidRPr="004B3190">
        <w:rPr>
          <w:rFonts w:ascii="Times New Roman" w:hAnsi="Times New Roman" w:cs="Times New Roman"/>
          <w:color w:val="000000" w:themeColor="text1"/>
          <w:sz w:val="24"/>
          <w:szCs w:val="24"/>
        </w:rPr>
        <w:t>.</w:t>
      </w:r>
    </w:p>
    <w:p w14:paraId="72F4F25A" w14:textId="470D1A18" w:rsidR="00743793" w:rsidRPr="004B3190" w:rsidRDefault="00743793" w:rsidP="004B3190">
      <w:pPr>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b/>
          <w:color w:val="000000" w:themeColor="text1"/>
          <w:sz w:val="24"/>
          <w:szCs w:val="24"/>
        </w:rPr>
        <w:t>4.4</w:t>
      </w:r>
      <w:r w:rsidRPr="004B3190">
        <w:rPr>
          <w:rFonts w:ascii="Times New Roman" w:hAnsi="Times New Roman" w:cs="Times New Roman"/>
          <w:color w:val="000000" w:themeColor="text1"/>
          <w:sz w:val="24"/>
          <w:szCs w:val="24"/>
        </w:rPr>
        <w:t xml:space="preserve"> </w:t>
      </w:r>
      <w:r w:rsidRPr="004B3190">
        <w:rPr>
          <w:rFonts w:ascii="Times New Roman" w:hAnsi="Times New Roman" w:cs="Times New Roman"/>
          <w:b/>
          <w:color w:val="000000" w:themeColor="text1"/>
          <w:sz w:val="24"/>
          <w:szCs w:val="24"/>
        </w:rPr>
        <w:t>Elastic Potential Energy</w:t>
      </w:r>
    </w:p>
    <w:p w14:paraId="64E497DA" w14:textId="39A49121" w:rsidR="00743793" w:rsidRPr="004B3190" w:rsidRDefault="00743793" w:rsidP="004B3190">
      <w:pPr>
        <w:spacing w:after="0"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 xml:space="preserve">When objects undergo elastic interactions, they demonstrate elastic deformation. For instance, </w:t>
      </w:r>
    </w:p>
    <w:p w14:paraId="5B0836DC" w14:textId="78080817" w:rsidR="00743793" w:rsidRDefault="00743793" w:rsidP="004B3190">
      <w:pPr>
        <w:spacing w:after="0" w:line="240" w:lineRule="auto"/>
        <w:jc w:val="both"/>
        <w:rPr>
          <w:rFonts w:ascii="Times New Roman" w:hAnsi="Times New Roman" w:cs="Times New Roman"/>
          <w:sz w:val="24"/>
          <w:szCs w:val="24"/>
        </w:rPr>
      </w:pPr>
      <w:r w:rsidRPr="004B3190">
        <w:rPr>
          <w:rFonts w:ascii="Times New Roman" w:hAnsi="Times New Roman" w:cs="Times New Roman"/>
          <w:color w:val="000000" w:themeColor="text1"/>
          <w:sz w:val="24"/>
          <w:szCs w:val="24"/>
        </w:rPr>
        <w:t xml:space="preserve">Like a spring is stretched or compressed; a bow is drawn or struck; or a tennis racket with a ball.  Due to the elastic interaction, there is potential energy. This potential energy is called elastic potential energy. Elastic potential energy is related to the magnitude of deformation. For example, within elastic limits, the elastic potential energy of a spring is related to the length by which the spring is stretched or compressed. </w:t>
      </w:r>
      <w:r w:rsidR="009C7389" w:rsidRPr="004B3190">
        <w:rPr>
          <w:rFonts w:ascii="Times New Roman" w:hAnsi="Times New Roman" w:cs="Times New Roman"/>
          <w:color w:val="000000" w:themeColor="text1"/>
          <w:sz w:val="24"/>
          <w:szCs w:val="24"/>
        </w:rPr>
        <w:t xml:space="preserve"> </w:t>
      </w:r>
      <w:r w:rsidRPr="004B3190">
        <w:rPr>
          <w:rFonts w:ascii="Times New Roman" w:hAnsi="Times New Roman" w:cs="Times New Roman"/>
          <w:color w:val="000000" w:themeColor="text1"/>
          <w:sz w:val="24"/>
          <w:szCs w:val="24"/>
        </w:rPr>
        <w:t>Or the longer the compression length, the more external work is done in the process of restoring to its original state</w:t>
      </w:r>
      <w:r w:rsidR="009C7389" w:rsidRPr="004B3190">
        <w:rPr>
          <w:rFonts w:ascii="Times New Roman" w:hAnsi="Times New Roman" w:cs="Times New Roman"/>
          <w:color w:val="000000" w:themeColor="text1"/>
          <w:sz w:val="24"/>
          <w:szCs w:val="24"/>
        </w:rPr>
        <w:t>, then the spring has the greater elastic</w:t>
      </w:r>
      <w:r w:rsidRPr="004B3190">
        <w:rPr>
          <w:rFonts w:ascii="Times New Roman" w:hAnsi="Times New Roman" w:cs="Times New Roman"/>
          <w:color w:val="000000" w:themeColor="text1"/>
          <w:sz w:val="24"/>
          <w:szCs w:val="24"/>
        </w:rPr>
        <w:t xml:space="preserve"> potential energy</w:t>
      </w:r>
      <w:r w:rsidR="009C7389" w:rsidRPr="004B3190">
        <w:rPr>
          <w:rFonts w:ascii="Times New Roman" w:hAnsi="Times New Roman" w:cs="Times New Roman"/>
          <w:color w:val="000000" w:themeColor="text1"/>
          <w:sz w:val="24"/>
          <w:szCs w:val="24"/>
        </w:rPr>
        <w:t>.</w:t>
      </w:r>
      <w:r w:rsidRPr="004B3190">
        <w:rPr>
          <w:rFonts w:ascii="Times New Roman" w:hAnsi="Times New Roman" w:cs="Times New Roman"/>
          <w:color w:val="000000" w:themeColor="text1"/>
          <w:sz w:val="24"/>
          <w:szCs w:val="24"/>
        </w:rPr>
        <w:t xml:space="preserve"> In addition, the elastic potential energy of the spring is also related to the stiffness coefficient. Different </w:t>
      </w:r>
      <w:r w:rsidR="009C7389" w:rsidRPr="004B3190">
        <w:rPr>
          <w:rFonts w:ascii="Times New Roman" w:hAnsi="Times New Roman" w:cs="Times New Roman"/>
          <w:color w:val="000000" w:themeColor="text1"/>
          <w:sz w:val="24"/>
          <w:szCs w:val="24"/>
        </w:rPr>
        <w:t xml:space="preserve">springs with different stiffness </w:t>
      </w:r>
      <w:r w:rsidRPr="004B3190">
        <w:rPr>
          <w:rFonts w:ascii="Times New Roman" w:hAnsi="Times New Roman" w:cs="Times New Roman"/>
          <w:color w:val="000000" w:themeColor="text1"/>
          <w:sz w:val="24"/>
          <w:szCs w:val="24"/>
        </w:rPr>
        <w:t>undergo the same amount of deformation,</w:t>
      </w:r>
      <w:r w:rsidR="009C7389" w:rsidRPr="004B3190">
        <w:rPr>
          <w:rFonts w:ascii="Times New Roman" w:hAnsi="Times New Roman" w:cs="Times New Roman"/>
          <w:color w:val="000000" w:themeColor="text1"/>
          <w:sz w:val="24"/>
          <w:szCs w:val="24"/>
        </w:rPr>
        <w:t xml:space="preserve"> requiring different external work.  </w:t>
      </w:r>
      <w:r w:rsidRPr="004B3190">
        <w:rPr>
          <w:rFonts w:ascii="Times New Roman" w:hAnsi="Times New Roman" w:cs="Times New Roman"/>
          <w:color w:val="000000" w:themeColor="text1"/>
          <w:sz w:val="24"/>
          <w:szCs w:val="24"/>
        </w:rPr>
        <w:t>The larger the coefficient, the more external work is done by the spring when it returns to its original shape, so</w:t>
      </w:r>
      <w:r w:rsidR="009C7389" w:rsidRPr="004B3190">
        <w:rPr>
          <w:rFonts w:ascii="Times New Roman" w:hAnsi="Times New Roman" w:cs="Times New Roman"/>
          <w:color w:val="000000" w:themeColor="text1"/>
          <w:sz w:val="24"/>
          <w:szCs w:val="24"/>
        </w:rPr>
        <w:t xml:space="preserve"> t</w:t>
      </w:r>
      <w:r w:rsidRPr="004B3190">
        <w:rPr>
          <w:rFonts w:ascii="Times New Roman" w:hAnsi="Times New Roman" w:cs="Times New Roman"/>
          <w:color w:val="000000" w:themeColor="text1"/>
          <w:sz w:val="24"/>
          <w:szCs w:val="24"/>
        </w:rPr>
        <w:t>he elastic potential energy of the spring is greater.</w:t>
      </w:r>
      <w:r w:rsidRPr="004B3190">
        <w:rPr>
          <w:rFonts w:ascii="Times New Roman" w:hAnsi="Times New Roman" w:cs="Times New Roman"/>
          <w:sz w:val="24"/>
          <w:szCs w:val="24"/>
        </w:rPr>
        <w:t xml:space="preserve"> </w:t>
      </w:r>
    </w:p>
    <w:p w14:paraId="672B51A4" w14:textId="77777777" w:rsidR="004B3190" w:rsidRPr="004B3190" w:rsidRDefault="004B3190" w:rsidP="004B3190">
      <w:pPr>
        <w:spacing w:after="0" w:line="240" w:lineRule="auto"/>
        <w:jc w:val="both"/>
        <w:rPr>
          <w:rFonts w:ascii="Times New Roman" w:hAnsi="Times New Roman" w:cs="Times New Roman"/>
          <w:color w:val="000000" w:themeColor="text1"/>
          <w:sz w:val="24"/>
          <w:szCs w:val="24"/>
        </w:rPr>
      </w:pPr>
    </w:p>
    <w:p w14:paraId="2959904F" w14:textId="77777777" w:rsidR="009C7389" w:rsidRPr="004B3190" w:rsidRDefault="00743793" w:rsidP="004B3190">
      <w:pPr>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 xml:space="preserve">Gravitational potential energy is determined by the relative positions of the earth and objects on the ground. </w:t>
      </w:r>
    </w:p>
    <w:p w14:paraId="5CAED4AC" w14:textId="55368E94" w:rsidR="00743793" w:rsidRPr="004B3190" w:rsidRDefault="00743793" w:rsidP="004B3190">
      <w:pPr>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Elastic</w:t>
      </w:r>
      <w:r w:rsidR="009C7389" w:rsidRPr="004B3190">
        <w:rPr>
          <w:rFonts w:ascii="Times New Roman" w:hAnsi="Times New Roman" w:cs="Times New Roman"/>
          <w:color w:val="000000" w:themeColor="text1"/>
          <w:sz w:val="24"/>
          <w:szCs w:val="24"/>
        </w:rPr>
        <w:t xml:space="preserve"> </w:t>
      </w:r>
      <w:r w:rsidRPr="004B3190">
        <w:rPr>
          <w:rFonts w:ascii="Times New Roman" w:hAnsi="Times New Roman" w:cs="Times New Roman"/>
          <w:color w:val="000000" w:themeColor="text1"/>
          <w:sz w:val="24"/>
          <w:szCs w:val="24"/>
        </w:rPr>
        <w:t>Potential energy is determined by the relative positions of parts of an object undergoing elastic deformation.</w:t>
      </w:r>
    </w:p>
    <w:p w14:paraId="526B8237" w14:textId="7B840E09" w:rsidR="004A2369" w:rsidRPr="004B3190" w:rsidRDefault="004A2369" w:rsidP="004B3190">
      <w:pPr>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b/>
          <w:color w:val="000000" w:themeColor="text1"/>
          <w:sz w:val="24"/>
          <w:szCs w:val="24"/>
        </w:rPr>
        <w:t>4.</w:t>
      </w:r>
      <w:r w:rsidR="00CE373B" w:rsidRPr="004B3190">
        <w:rPr>
          <w:rFonts w:ascii="Times New Roman" w:hAnsi="Times New Roman" w:cs="Times New Roman"/>
          <w:b/>
          <w:color w:val="000000" w:themeColor="text1"/>
          <w:sz w:val="24"/>
          <w:szCs w:val="24"/>
        </w:rPr>
        <w:t>5</w:t>
      </w:r>
      <w:r w:rsidRPr="004B3190">
        <w:rPr>
          <w:rFonts w:ascii="Times New Roman" w:hAnsi="Times New Roman" w:cs="Times New Roman"/>
          <w:color w:val="000000" w:themeColor="text1"/>
          <w:sz w:val="24"/>
          <w:szCs w:val="24"/>
        </w:rPr>
        <w:t xml:space="preserve"> </w:t>
      </w:r>
      <w:r w:rsidRPr="004B3190">
        <w:rPr>
          <w:rFonts w:ascii="Times New Roman" w:hAnsi="Times New Roman" w:cs="Times New Roman"/>
          <w:b/>
          <w:color w:val="000000" w:themeColor="text1"/>
          <w:sz w:val="24"/>
          <w:szCs w:val="24"/>
        </w:rPr>
        <w:t xml:space="preserve">Kinetic </w:t>
      </w:r>
      <w:r w:rsidR="001920AB" w:rsidRPr="004B3190">
        <w:rPr>
          <w:rFonts w:ascii="Times New Roman" w:hAnsi="Times New Roman" w:cs="Times New Roman"/>
          <w:b/>
          <w:color w:val="000000" w:themeColor="text1"/>
          <w:sz w:val="24"/>
          <w:szCs w:val="24"/>
        </w:rPr>
        <w:t>E</w:t>
      </w:r>
      <w:r w:rsidRPr="004B3190">
        <w:rPr>
          <w:rFonts w:ascii="Times New Roman" w:hAnsi="Times New Roman" w:cs="Times New Roman"/>
          <w:b/>
          <w:color w:val="000000" w:themeColor="text1"/>
          <w:sz w:val="24"/>
          <w:szCs w:val="24"/>
        </w:rPr>
        <w:t>nergy</w:t>
      </w:r>
    </w:p>
    <w:p w14:paraId="7FE8AB54" w14:textId="1FF16B7E" w:rsidR="00CE373B" w:rsidRPr="004B3190" w:rsidRDefault="00CE373B" w:rsidP="004B3190">
      <w:pPr>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 xml:space="preserve">The kinetic energy of an object depends on its mass and speed. The greater the mass of an object, the greater its speed, and it has greater kinetic energy. For instance, Under the action of the thrust in the barrel, the cannonball’s speed increases, then the kinetic energy increases. </w:t>
      </w:r>
    </w:p>
    <w:p w14:paraId="71060626" w14:textId="56E027A2" w:rsidR="00CE373B" w:rsidRPr="004B3190" w:rsidRDefault="004A2369" w:rsidP="004B3190">
      <w:pPr>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Kinetic energy is one type of energ</w:t>
      </w:r>
      <w:r w:rsidR="001920AB" w:rsidRPr="004B3190">
        <w:rPr>
          <w:rFonts w:ascii="Times New Roman" w:hAnsi="Times New Roman" w:cs="Times New Roman"/>
          <w:color w:val="000000" w:themeColor="text1"/>
          <w:sz w:val="24"/>
          <w:szCs w:val="24"/>
        </w:rPr>
        <w:t>y</w:t>
      </w:r>
      <w:r w:rsidRPr="004B3190">
        <w:rPr>
          <w:rFonts w:ascii="Times New Roman" w:hAnsi="Times New Roman" w:cs="Times New Roman"/>
          <w:color w:val="000000" w:themeColor="text1"/>
          <w:sz w:val="24"/>
          <w:szCs w:val="24"/>
        </w:rPr>
        <w:t xml:space="preserve"> associated with motion.  Kinetic energy is defined as half times mass times the square of speed.  </w:t>
      </w:r>
      <w:r w:rsidR="00CE373B" w:rsidRPr="004B3190">
        <w:rPr>
          <w:rFonts w:ascii="Times New Roman" w:hAnsi="Times New Roman" w:cs="Times New Roman"/>
          <w:color w:val="000000" w:themeColor="text1"/>
          <w:sz w:val="24"/>
          <w:szCs w:val="24"/>
        </w:rPr>
        <w:t xml:space="preserve"> Mathematically,</w:t>
      </w:r>
    </w:p>
    <w:p w14:paraId="705D5C79" w14:textId="2CEA8913" w:rsidR="00CE373B" w:rsidRPr="004B3190" w:rsidRDefault="00CE373B" w:rsidP="004B3190">
      <w:pPr>
        <w:spacing w:afterLines="120" w:after="288" w:line="240" w:lineRule="auto"/>
        <w:jc w:val="both"/>
        <w:rPr>
          <w:rFonts w:ascii="Times New Roman" w:hAnsi="Times New Roman" w:cs="Times New Roman"/>
          <w:color w:val="000000" w:themeColor="text1"/>
          <w:sz w:val="24"/>
          <w:szCs w:val="24"/>
        </w:rPr>
      </w:pPr>
      <m:oMathPara>
        <m:oMath>
          <m:r>
            <w:rPr>
              <w:rFonts w:ascii="Cambria Math" w:hAnsi="Cambria Math" w:cs="Times New Roman"/>
              <w:color w:val="000000" w:themeColor="text1"/>
              <w:sz w:val="24"/>
              <w:szCs w:val="24"/>
            </w:rPr>
            <w:lastRenderedPageBreak/>
            <m:t>K.E.=</m:t>
          </m:r>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1</m:t>
              </m:r>
            </m:num>
            <m:den>
              <m:r>
                <w:rPr>
                  <w:rFonts w:ascii="Cambria Math" w:hAnsi="Cambria Math" w:cs="Times New Roman"/>
                  <w:color w:val="000000" w:themeColor="text1"/>
                  <w:sz w:val="24"/>
                  <w:szCs w:val="24"/>
                </w:rPr>
                <m:t>2</m:t>
              </m:r>
            </m:den>
          </m:f>
          <m:r>
            <w:rPr>
              <w:rFonts w:ascii="Cambria Math" w:hAnsi="Cambria Math" w:cs="Times New Roman"/>
              <w:color w:val="000000" w:themeColor="text1"/>
              <w:sz w:val="24"/>
              <w:szCs w:val="24"/>
            </w:rPr>
            <m:t>*m*</m:t>
          </m:r>
          <m:sSup>
            <m:sSupPr>
              <m:ctrlPr>
                <w:rPr>
                  <w:rFonts w:ascii="Cambria Math" w:hAnsi="Cambria Math" w:cs="Times New Roman"/>
                  <w:i/>
                  <w:color w:val="000000" w:themeColor="text1"/>
                  <w:sz w:val="24"/>
                  <w:szCs w:val="24"/>
                </w:rPr>
              </m:ctrlPr>
            </m:sSupPr>
            <m:e>
              <m:r>
                <w:rPr>
                  <w:rFonts w:ascii="Cambria Math" w:hAnsi="Cambria Math" w:cs="Times New Roman"/>
                  <w:color w:val="000000" w:themeColor="text1"/>
                  <w:sz w:val="24"/>
                  <w:szCs w:val="24"/>
                </w:rPr>
                <m:t>v</m:t>
              </m:r>
            </m:e>
            <m:sup>
              <m:r>
                <w:rPr>
                  <w:rFonts w:ascii="Cambria Math" w:hAnsi="Cambria Math" w:cs="Times New Roman"/>
                  <w:color w:val="000000" w:themeColor="text1"/>
                  <w:sz w:val="24"/>
                  <w:szCs w:val="24"/>
                </w:rPr>
                <m:t>2</m:t>
              </m:r>
            </m:sup>
          </m:sSup>
        </m:oMath>
      </m:oMathPara>
    </w:p>
    <w:p w14:paraId="507D5069" w14:textId="77777777" w:rsidR="00CE373B" w:rsidRPr="004B3190" w:rsidRDefault="00CE373B" w:rsidP="004B3190">
      <w:pPr>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 xml:space="preserve">In which m represents the mass; v is the speed of an object. </w:t>
      </w:r>
    </w:p>
    <w:p w14:paraId="1AC4B7F3" w14:textId="5A9D27C5" w:rsidR="00CE373B" w:rsidRPr="004B3190" w:rsidRDefault="004A2369" w:rsidP="004B3190">
      <w:pPr>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 xml:space="preserve"> Based upon the dimensional analysis, </w:t>
      </w:r>
      <w:r w:rsidR="00CF24CD" w:rsidRPr="004B3190">
        <w:rPr>
          <w:rFonts w:ascii="Times New Roman" w:hAnsi="Times New Roman" w:cs="Times New Roman"/>
          <w:color w:val="000000" w:themeColor="text1"/>
          <w:sz w:val="24"/>
          <w:szCs w:val="24"/>
        </w:rPr>
        <w:t>the unit of K.E. is still in joules.</w:t>
      </w:r>
    </w:p>
    <w:p w14:paraId="4EC55BE9" w14:textId="5A0B8E60" w:rsidR="00CF24CD" w:rsidRPr="004B3190" w:rsidRDefault="00CF24CD" w:rsidP="004B3190">
      <w:pPr>
        <w:spacing w:afterLines="120" w:after="288" w:line="240" w:lineRule="auto"/>
        <w:jc w:val="center"/>
        <w:rPr>
          <w:rFonts w:ascii="Times New Roman" w:hAnsi="Times New Roman" w:cs="Times New Roman"/>
          <w:color w:val="000000" w:themeColor="text1"/>
          <w:sz w:val="24"/>
          <w:szCs w:val="24"/>
        </w:rPr>
      </w:pPr>
      <m:oMathPara>
        <m:oMath>
          <m:r>
            <w:rPr>
              <w:rFonts w:ascii="Cambria Math" w:hAnsi="Cambria Math" w:cs="Times New Roman"/>
              <w:color w:val="000000" w:themeColor="text1"/>
              <w:sz w:val="24"/>
              <w:szCs w:val="24"/>
            </w:rPr>
            <m:t>K.E.=kg*</m:t>
          </m:r>
          <m:sSup>
            <m:sSupPr>
              <m:ctrlPr>
                <w:rPr>
                  <w:rFonts w:ascii="Cambria Math" w:hAnsi="Cambria Math" w:cs="Times New Roman"/>
                  <w:i/>
                  <w:color w:val="000000" w:themeColor="text1"/>
                  <w:sz w:val="24"/>
                  <w:szCs w:val="24"/>
                </w:rPr>
              </m:ctrlPr>
            </m:sSupPr>
            <m:e>
              <m:d>
                <m:dPr>
                  <m:ctrlPr>
                    <w:rPr>
                      <w:rFonts w:ascii="Cambria Math" w:hAnsi="Cambria Math" w:cs="Times New Roman"/>
                      <w:i/>
                      <w:color w:val="000000" w:themeColor="text1"/>
                      <w:sz w:val="24"/>
                      <w:szCs w:val="24"/>
                    </w:rPr>
                  </m:ctrlPr>
                </m:dPr>
                <m:e>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m</m:t>
                      </m:r>
                    </m:num>
                    <m:den>
                      <m:r>
                        <w:rPr>
                          <w:rFonts w:ascii="Cambria Math" w:hAnsi="Cambria Math" w:cs="Times New Roman"/>
                          <w:color w:val="000000" w:themeColor="text1"/>
                          <w:sz w:val="24"/>
                          <w:szCs w:val="24"/>
                        </w:rPr>
                        <m:t>s</m:t>
                      </m:r>
                    </m:den>
                  </m:f>
                </m:e>
              </m:d>
            </m:e>
            <m:sup>
              <m:r>
                <w:rPr>
                  <w:rFonts w:ascii="Cambria Math" w:hAnsi="Cambria Math" w:cs="Times New Roman"/>
                  <w:color w:val="000000" w:themeColor="text1"/>
                  <w:sz w:val="24"/>
                  <w:szCs w:val="24"/>
                </w:rPr>
                <m:t>2</m:t>
              </m:r>
            </m:sup>
          </m:sSup>
          <m:r>
            <w:rPr>
              <w:rFonts w:ascii="Cambria Math" w:hAnsi="Cambria Math" w:cs="Times New Roman"/>
              <w:color w:val="000000" w:themeColor="text1"/>
              <w:sz w:val="24"/>
              <w:szCs w:val="24"/>
            </w:rPr>
            <m:t>=kg*</m:t>
          </m:r>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m</m:t>
              </m:r>
            </m:num>
            <m:den>
              <m:sSup>
                <m:sSupPr>
                  <m:ctrlPr>
                    <w:rPr>
                      <w:rFonts w:ascii="Cambria Math" w:hAnsi="Cambria Math" w:cs="Times New Roman"/>
                      <w:i/>
                      <w:color w:val="000000" w:themeColor="text1"/>
                      <w:sz w:val="24"/>
                      <w:szCs w:val="24"/>
                    </w:rPr>
                  </m:ctrlPr>
                </m:sSupPr>
                <m:e>
                  <m:r>
                    <w:rPr>
                      <w:rFonts w:ascii="Cambria Math" w:hAnsi="Cambria Math" w:cs="Times New Roman"/>
                      <w:color w:val="000000" w:themeColor="text1"/>
                      <w:sz w:val="24"/>
                      <w:szCs w:val="24"/>
                    </w:rPr>
                    <m:t>s</m:t>
                  </m:r>
                </m:e>
                <m:sup>
                  <m:r>
                    <w:rPr>
                      <w:rFonts w:ascii="Cambria Math" w:hAnsi="Cambria Math" w:cs="Times New Roman"/>
                      <w:color w:val="000000" w:themeColor="text1"/>
                      <w:sz w:val="24"/>
                      <w:szCs w:val="24"/>
                    </w:rPr>
                    <m:t>2</m:t>
                  </m:r>
                </m:sup>
              </m:sSup>
            </m:den>
          </m:f>
          <m:r>
            <w:rPr>
              <w:rFonts w:ascii="Cambria Math" w:hAnsi="Cambria Math" w:cs="Times New Roman"/>
              <w:color w:val="000000" w:themeColor="text1"/>
              <w:sz w:val="24"/>
              <w:szCs w:val="24"/>
            </w:rPr>
            <m:t>*m=N*m=Joules</m:t>
          </m:r>
        </m:oMath>
      </m:oMathPara>
    </w:p>
    <w:p w14:paraId="016F54F8" w14:textId="7EA6AC7C" w:rsidR="004A2369" w:rsidRPr="004B3190" w:rsidRDefault="004A2369" w:rsidP="004B3190">
      <w:pPr>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 xml:space="preserve">In order to have non-zero kinetic energy, the object must be moving. </w:t>
      </w:r>
      <w:r w:rsidR="00CF24CD" w:rsidRPr="004B3190">
        <w:rPr>
          <w:rFonts w:ascii="Times New Roman" w:hAnsi="Times New Roman" w:cs="Times New Roman"/>
          <w:color w:val="000000" w:themeColor="text1"/>
          <w:sz w:val="24"/>
          <w:szCs w:val="24"/>
        </w:rPr>
        <w:t xml:space="preserve"> For a stationary object, it has 0 kinetic energy.</w:t>
      </w:r>
    </w:p>
    <w:p w14:paraId="271B7188" w14:textId="72CD5662" w:rsidR="004A2369" w:rsidRPr="004B3190" w:rsidRDefault="00CF24CD" w:rsidP="004B3190">
      <w:pPr>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b/>
          <w:color w:val="000000" w:themeColor="text1"/>
          <w:sz w:val="24"/>
          <w:szCs w:val="24"/>
        </w:rPr>
        <w:t>E</w:t>
      </w:r>
      <w:r w:rsidR="004A2369" w:rsidRPr="004B3190">
        <w:rPr>
          <w:rFonts w:ascii="Times New Roman" w:hAnsi="Times New Roman" w:cs="Times New Roman"/>
          <w:b/>
          <w:color w:val="000000" w:themeColor="text1"/>
          <w:sz w:val="24"/>
          <w:szCs w:val="24"/>
        </w:rPr>
        <w:t>xample</w:t>
      </w:r>
      <w:r w:rsidR="004A2369" w:rsidRPr="004B3190">
        <w:rPr>
          <w:rFonts w:ascii="Times New Roman" w:hAnsi="Times New Roman" w:cs="Times New Roman"/>
          <w:color w:val="000000" w:themeColor="text1"/>
          <w:sz w:val="24"/>
          <w:szCs w:val="24"/>
        </w:rPr>
        <w:t>, a bike and its rider have a mass of 100 kg, moving with a speed of 3 meter/ second.  What is their kinetic energy?</w:t>
      </w:r>
    </w:p>
    <w:p w14:paraId="4A77ED0E" w14:textId="25C00CBA" w:rsidR="00CF24CD" w:rsidRPr="004B3190" w:rsidRDefault="000A007A" w:rsidP="004B3190">
      <w:pPr>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 xml:space="preserve">Given </w:t>
      </w:r>
      <m:oMath>
        <m:r>
          <w:rPr>
            <w:rFonts w:ascii="Cambria Math" w:hAnsi="Cambria Math" w:cs="Times New Roman"/>
            <w:color w:val="000000" w:themeColor="text1"/>
            <w:sz w:val="24"/>
            <w:szCs w:val="24"/>
          </w:rPr>
          <m:t>m=100kg, and v=3</m:t>
        </m:r>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m</m:t>
            </m:r>
          </m:num>
          <m:den>
            <m:r>
              <w:rPr>
                <w:rFonts w:ascii="Cambria Math" w:hAnsi="Cambria Math" w:cs="Times New Roman"/>
                <w:color w:val="000000" w:themeColor="text1"/>
                <w:sz w:val="24"/>
                <w:szCs w:val="24"/>
              </w:rPr>
              <m:t>s</m:t>
            </m:r>
          </m:den>
        </m:f>
      </m:oMath>
    </w:p>
    <w:p w14:paraId="53B4F4E4" w14:textId="6461702A" w:rsidR="000A007A" w:rsidRPr="004B3190" w:rsidRDefault="000A007A" w:rsidP="004B3190">
      <w:pPr>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Then plug into the equation</w:t>
      </w:r>
    </w:p>
    <w:p w14:paraId="0918DFAA" w14:textId="01E4C042" w:rsidR="000A007A" w:rsidRPr="004B3190" w:rsidRDefault="000A007A" w:rsidP="004B3190">
      <w:pPr>
        <w:spacing w:afterLines="120" w:after="288" w:line="240" w:lineRule="auto"/>
        <w:jc w:val="both"/>
        <w:rPr>
          <w:rFonts w:ascii="Times New Roman" w:hAnsi="Times New Roman" w:cs="Times New Roman"/>
          <w:color w:val="000000" w:themeColor="text1"/>
          <w:sz w:val="24"/>
          <w:szCs w:val="24"/>
        </w:rPr>
      </w:pPr>
      <m:oMathPara>
        <m:oMath>
          <m:r>
            <w:rPr>
              <w:rFonts w:ascii="Cambria Math" w:hAnsi="Cambria Math" w:cs="Times New Roman"/>
              <w:color w:val="000000" w:themeColor="text1"/>
              <w:sz w:val="24"/>
              <w:szCs w:val="24"/>
            </w:rPr>
            <m:t>K.E.=</m:t>
          </m:r>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1</m:t>
              </m:r>
            </m:num>
            <m:den>
              <m:r>
                <w:rPr>
                  <w:rFonts w:ascii="Cambria Math" w:hAnsi="Cambria Math" w:cs="Times New Roman"/>
                  <w:color w:val="000000" w:themeColor="text1"/>
                  <w:sz w:val="24"/>
                  <w:szCs w:val="24"/>
                </w:rPr>
                <m:t>2</m:t>
              </m:r>
            </m:den>
          </m:f>
          <m:r>
            <w:rPr>
              <w:rFonts w:ascii="Cambria Math" w:hAnsi="Cambria Math" w:cs="Times New Roman"/>
              <w:color w:val="000000" w:themeColor="text1"/>
              <w:sz w:val="24"/>
              <w:szCs w:val="24"/>
            </w:rPr>
            <m:t>*100*</m:t>
          </m:r>
          <m:sSup>
            <m:sSupPr>
              <m:ctrlPr>
                <w:rPr>
                  <w:rFonts w:ascii="Cambria Math" w:hAnsi="Cambria Math" w:cs="Times New Roman"/>
                  <w:i/>
                  <w:color w:val="000000" w:themeColor="text1"/>
                  <w:sz w:val="24"/>
                  <w:szCs w:val="24"/>
                </w:rPr>
              </m:ctrlPr>
            </m:sSupPr>
            <m:e>
              <m:r>
                <w:rPr>
                  <w:rFonts w:ascii="Cambria Math" w:hAnsi="Cambria Math" w:cs="Times New Roman"/>
                  <w:color w:val="000000" w:themeColor="text1"/>
                  <w:sz w:val="24"/>
                  <w:szCs w:val="24"/>
                </w:rPr>
                <m:t>3</m:t>
              </m:r>
            </m:e>
            <m:sup>
              <m:r>
                <w:rPr>
                  <w:rFonts w:ascii="Cambria Math" w:hAnsi="Cambria Math" w:cs="Times New Roman"/>
                  <w:color w:val="000000" w:themeColor="text1"/>
                  <w:sz w:val="24"/>
                  <w:szCs w:val="24"/>
                </w:rPr>
                <m:t>2</m:t>
              </m:r>
            </m:sup>
          </m:sSup>
          <m:r>
            <w:rPr>
              <w:rFonts w:ascii="Cambria Math" w:hAnsi="Cambria Math" w:cs="Times New Roman"/>
              <w:color w:val="000000" w:themeColor="text1"/>
              <w:sz w:val="24"/>
              <w:szCs w:val="24"/>
            </w:rPr>
            <m:t>=</m:t>
          </m:r>
          <m:r>
            <w:rPr>
              <w:rFonts w:ascii="Cambria Math" w:hAnsi="Cambria Math" w:cs="Times New Roman"/>
              <w:color w:val="000000" w:themeColor="text1"/>
              <w:sz w:val="24"/>
              <w:szCs w:val="24"/>
              <w:bdr w:val="single" w:sz="4" w:space="0" w:color="auto"/>
            </w:rPr>
            <m:t>450 Joules</m:t>
          </m:r>
        </m:oMath>
      </m:oMathPara>
    </w:p>
    <w:p w14:paraId="62DF342A" w14:textId="7DCC383B" w:rsidR="004A2369" w:rsidRPr="004B3190" w:rsidRDefault="004A2369" w:rsidP="004B3190">
      <w:pPr>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b/>
          <w:color w:val="000000" w:themeColor="text1"/>
          <w:sz w:val="24"/>
          <w:szCs w:val="24"/>
        </w:rPr>
        <w:t>Example</w:t>
      </w:r>
      <w:r w:rsidRPr="004B3190">
        <w:rPr>
          <w:rFonts w:ascii="Times New Roman" w:hAnsi="Times New Roman" w:cs="Times New Roman"/>
          <w:color w:val="000000" w:themeColor="text1"/>
          <w:sz w:val="24"/>
          <w:szCs w:val="24"/>
        </w:rPr>
        <w:t xml:space="preserve">: </w:t>
      </w:r>
      <w:r w:rsidR="000A007A" w:rsidRPr="004B3190">
        <w:rPr>
          <w:rFonts w:ascii="Times New Roman" w:hAnsi="Times New Roman" w:cs="Times New Roman"/>
          <w:color w:val="000000" w:themeColor="text1"/>
          <w:sz w:val="24"/>
          <w:szCs w:val="24"/>
        </w:rPr>
        <w:t>A</w:t>
      </w:r>
      <w:r w:rsidRPr="004B3190">
        <w:rPr>
          <w:rFonts w:ascii="Times New Roman" w:hAnsi="Times New Roman" w:cs="Times New Roman"/>
          <w:color w:val="000000" w:themeColor="text1"/>
          <w:sz w:val="24"/>
          <w:szCs w:val="24"/>
        </w:rPr>
        <w:t xml:space="preserve"> car of 36000 kg moves with 10m/s and doubles its velocity in 10.0</w:t>
      </w:r>
      <w:r w:rsidR="000A007A" w:rsidRPr="004B3190">
        <w:rPr>
          <w:rFonts w:ascii="Times New Roman" w:hAnsi="Times New Roman" w:cs="Times New Roman"/>
          <w:color w:val="000000" w:themeColor="text1"/>
          <w:sz w:val="24"/>
          <w:szCs w:val="24"/>
        </w:rPr>
        <w:t xml:space="preserve"> </w:t>
      </w:r>
      <w:r w:rsidRPr="004B3190">
        <w:rPr>
          <w:rFonts w:ascii="Times New Roman" w:hAnsi="Times New Roman" w:cs="Times New Roman"/>
          <w:color w:val="000000" w:themeColor="text1"/>
          <w:sz w:val="24"/>
          <w:szCs w:val="24"/>
        </w:rPr>
        <w:t xml:space="preserve">second and in </w:t>
      </w:r>
      <w:r w:rsidR="00A133CE" w:rsidRPr="004B3190">
        <w:rPr>
          <w:rFonts w:ascii="Times New Roman" w:hAnsi="Times New Roman" w:cs="Times New Roman"/>
          <w:color w:val="000000" w:themeColor="text1"/>
          <w:sz w:val="24"/>
          <w:szCs w:val="24"/>
        </w:rPr>
        <w:t xml:space="preserve">150 </w:t>
      </w:r>
      <w:r w:rsidRPr="004B3190">
        <w:rPr>
          <w:rFonts w:ascii="Times New Roman" w:hAnsi="Times New Roman" w:cs="Times New Roman"/>
          <w:color w:val="000000" w:themeColor="text1"/>
          <w:sz w:val="24"/>
          <w:szCs w:val="24"/>
        </w:rPr>
        <w:t>meters distance. Find the final kinetic energy? Find how much work needed?</w:t>
      </w:r>
    </w:p>
    <w:p w14:paraId="77C429F5" w14:textId="5A2FBA0A" w:rsidR="000A007A" w:rsidRPr="004B3190" w:rsidRDefault="000A007A" w:rsidP="004B3190">
      <w:pPr>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 xml:space="preserve">Analysis:   </w:t>
      </w:r>
      <w:r w:rsidR="00E609E3" w:rsidRPr="004B3190">
        <w:rPr>
          <w:rFonts w:ascii="Times New Roman" w:hAnsi="Times New Roman" w:cs="Times New Roman"/>
          <w:color w:val="000000" w:themeColor="text1"/>
          <w:sz w:val="24"/>
          <w:szCs w:val="24"/>
        </w:rPr>
        <w:t xml:space="preserve">the initial speed is </w:t>
      </w:r>
      <m:oMath>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v</m:t>
            </m:r>
          </m:e>
          <m:sub>
            <m:r>
              <w:rPr>
                <w:rFonts w:ascii="Cambria Math" w:hAnsi="Cambria Math" w:cs="Times New Roman"/>
                <w:color w:val="000000" w:themeColor="text1"/>
                <w:sz w:val="24"/>
                <w:szCs w:val="24"/>
              </w:rPr>
              <m:t>1</m:t>
            </m:r>
          </m:sub>
        </m:sSub>
        <m:r>
          <w:rPr>
            <w:rFonts w:ascii="Cambria Math" w:hAnsi="Cambria Math" w:cs="Times New Roman"/>
            <w:color w:val="000000" w:themeColor="text1"/>
            <w:sz w:val="24"/>
            <w:szCs w:val="24"/>
          </w:rPr>
          <m:t>=10</m:t>
        </m:r>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m</m:t>
            </m:r>
          </m:num>
          <m:den>
            <m:r>
              <w:rPr>
                <w:rFonts w:ascii="Cambria Math" w:hAnsi="Cambria Math" w:cs="Times New Roman"/>
                <w:color w:val="000000" w:themeColor="text1"/>
                <w:sz w:val="24"/>
                <w:szCs w:val="24"/>
              </w:rPr>
              <m:t>s</m:t>
            </m:r>
          </m:den>
        </m:f>
        <m:r>
          <w:rPr>
            <w:rFonts w:ascii="Cambria Math" w:hAnsi="Cambria Math" w:cs="Times New Roman"/>
            <w:color w:val="000000" w:themeColor="text1"/>
            <w:sz w:val="24"/>
            <w:szCs w:val="24"/>
          </w:rPr>
          <m:t>;</m:t>
        </m:r>
      </m:oMath>
      <w:r w:rsidR="00E609E3" w:rsidRPr="004B3190">
        <w:rPr>
          <w:rFonts w:ascii="Times New Roman" w:hAnsi="Times New Roman" w:cs="Times New Roman"/>
          <w:sz w:val="24"/>
          <w:szCs w:val="24"/>
        </w:rPr>
        <w:t xml:space="preserve"> </w:t>
      </w:r>
      <w:r w:rsidR="00E609E3" w:rsidRPr="004B3190">
        <w:rPr>
          <w:rFonts w:ascii="Times New Roman" w:hAnsi="Times New Roman" w:cs="Times New Roman"/>
          <w:color w:val="000000" w:themeColor="text1"/>
          <w:sz w:val="24"/>
          <w:szCs w:val="24"/>
        </w:rPr>
        <w:t xml:space="preserve">then doubles its velocity with </w:t>
      </w:r>
      <m:oMath>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v</m:t>
            </m:r>
          </m:e>
          <m:sub>
            <m:r>
              <w:rPr>
                <w:rFonts w:ascii="Cambria Math" w:hAnsi="Cambria Math" w:cs="Times New Roman"/>
                <w:color w:val="000000" w:themeColor="text1"/>
                <w:sz w:val="24"/>
                <w:szCs w:val="24"/>
              </w:rPr>
              <m:t>2</m:t>
            </m:r>
          </m:sub>
        </m:sSub>
        <m:r>
          <w:rPr>
            <w:rFonts w:ascii="Cambria Math" w:hAnsi="Cambria Math" w:cs="Times New Roman"/>
            <w:color w:val="000000" w:themeColor="text1"/>
            <w:sz w:val="24"/>
            <w:szCs w:val="24"/>
          </w:rPr>
          <m:t>=20</m:t>
        </m:r>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m</m:t>
            </m:r>
          </m:num>
          <m:den>
            <m:r>
              <w:rPr>
                <w:rFonts w:ascii="Cambria Math" w:hAnsi="Cambria Math" w:cs="Times New Roman"/>
                <w:color w:val="000000" w:themeColor="text1"/>
                <w:sz w:val="24"/>
                <w:szCs w:val="24"/>
              </w:rPr>
              <m:t>s</m:t>
            </m:r>
          </m:den>
        </m:f>
        <m:r>
          <w:rPr>
            <w:rFonts w:ascii="Cambria Math" w:hAnsi="Cambria Math" w:cs="Times New Roman"/>
            <w:color w:val="000000" w:themeColor="text1"/>
            <w:sz w:val="24"/>
            <w:szCs w:val="24"/>
          </w:rPr>
          <m:t xml:space="preserve">. </m:t>
        </m:r>
      </m:oMath>
      <w:r w:rsidR="00E609E3" w:rsidRPr="004B3190">
        <w:rPr>
          <w:rFonts w:ascii="Times New Roman" w:hAnsi="Times New Roman" w:cs="Times New Roman"/>
          <w:color w:val="000000" w:themeColor="text1"/>
          <w:sz w:val="24"/>
          <w:szCs w:val="24"/>
        </w:rPr>
        <w:t xml:space="preserve"> The mass m=36000kg,</w:t>
      </w:r>
    </w:p>
    <w:p w14:paraId="470B3283" w14:textId="521147A8" w:rsidR="00A133CE" w:rsidRPr="004B3190" w:rsidRDefault="00E609E3" w:rsidP="004B3190">
      <w:pPr>
        <w:spacing w:afterLines="120" w:after="288" w:line="240" w:lineRule="auto"/>
        <w:jc w:val="both"/>
        <w:rPr>
          <w:rFonts w:ascii="Times New Roman" w:hAnsi="Times New Roman" w:cs="Times New Roman"/>
          <w:color w:val="000000" w:themeColor="text1"/>
          <w:sz w:val="24"/>
          <w:szCs w:val="24"/>
          <w:bdr w:val="single" w:sz="4" w:space="0" w:color="auto"/>
        </w:rPr>
      </w:pPr>
      <w:r w:rsidRPr="004B3190">
        <w:rPr>
          <w:rFonts w:ascii="Times New Roman" w:hAnsi="Times New Roman" w:cs="Times New Roman"/>
          <w:color w:val="000000" w:themeColor="text1"/>
          <w:sz w:val="24"/>
          <w:szCs w:val="24"/>
        </w:rPr>
        <w:t xml:space="preserve">Then </w:t>
      </w:r>
      <m:oMath>
        <m:r>
          <w:rPr>
            <w:rFonts w:ascii="Cambria Math" w:hAnsi="Cambria Math" w:cs="Times New Roman"/>
            <w:color w:val="000000" w:themeColor="text1"/>
            <w:sz w:val="24"/>
            <w:szCs w:val="24"/>
          </w:rPr>
          <m:t xml:space="preserve">  </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K.E.</m:t>
            </m:r>
          </m:e>
          <m:sub>
            <m:r>
              <w:rPr>
                <w:rFonts w:ascii="Cambria Math" w:hAnsi="Cambria Math" w:cs="Times New Roman"/>
                <w:color w:val="000000" w:themeColor="text1"/>
                <w:sz w:val="24"/>
                <w:szCs w:val="24"/>
              </w:rPr>
              <m:t>final</m:t>
            </m:r>
          </m:sub>
        </m:sSub>
        <m:r>
          <w:rPr>
            <w:rFonts w:ascii="Cambria Math" w:hAnsi="Cambria Math" w:cs="Times New Roman"/>
            <w:color w:val="000000" w:themeColor="text1"/>
            <w:sz w:val="24"/>
            <w:szCs w:val="24"/>
          </w:rPr>
          <m:t>=</m:t>
        </m:r>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1</m:t>
            </m:r>
          </m:num>
          <m:den>
            <m:r>
              <w:rPr>
                <w:rFonts w:ascii="Cambria Math" w:hAnsi="Cambria Math" w:cs="Times New Roman"/>
                <w:color w:val="000000" w:themeColor="text1"/>
                <w:sz w:val="24"/>
                <w:szCs w:val="24"/>
              </w:rPr>
              <m:t>2</m:t>
            </m:r>
          </m:den>
        </m:f>
        <m:r>
          <w:rPr>
            <w:rFonts w:ascii="Cambria Math" w:hAnsi="Cambria Math" w:cs="Times New Roman"/>
            <w:color w:val="000000" w:themeColor="text1"/>
            <w:sz w:val="24"/>
            <w:szCs w:val="24"/>
          </w:rPr>
          <m:t>*m*</m:t>
        </m:r>
        <m:sSup>
          <m:sSupPr>
            <m:ctrlPr>
              <w:rPr>
                <w:rFonts w:ascii="Cambria Math" w:hAnsi="Cambria Math" w:cs="Times New Roman"/>
                <w:i/>
                <w:color w:val="000000" w:themeColor="text1"/>
                <w:sz w:val="24"/>
                <w:szCs w:val="24"/>
              </w:rPr>
            </m:ctrlPr>
          </m:sSupPr>
          <m:e>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v</m:t>
                </m:r>
              </m:e>
              <m:sub>
                <m:r>
                  <w:rPr>
                    <w:rFonts w:ascii="Cambria Math" w:hAnsi="Cambria Math" w:cs="Times New Roman"/>
                    <w:color w:val="000000" w:themeColor="text1"/>
                    <w:sz w:val="24"/>
                    <w:szCs w:val="24"/>
                  </w:rPr>
                  <m:t>2</m:t>
                </m:r>
              </m:sub>
            </m:sSub>
          </m:e>
          <m:sup>
            <m:r>
              <w:rPr>
                <w:rFonts w:ascii="Cambria Math" w:hAnsi="Cambria Math" w:cs="Times New Roman"/>
                <w:color w:val="000000" w:themeColor="text1"/>
                <w:sz w:val="24"/>
                <w:szCs w:val="24"/>
              </w:rPr>
              <m:t>2</m:t>
            </m:r>
          </m:sup>
        </m:sSup>
        <m:r>
          <w:rPr>
            <w:rFonts w:ascii="Cambria Math" w:hAnsi="Cambria Math" w:cs="Times New Roman"/>
            <w:color w:val="000000" w:themeColor="text1"/>
            <w:sz w:val="24"/>
            <w:szCs w:val="24"/>
          </w:rPr>
          <m:t>=</m:t>
        </m:r>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1</m:t>
            </m:r>
          </m:num>
          <m:den>
            <m:r>
              <w:rPr>
                <w:rFonts w:ascii="Cambria Math" w:hAnsi="Cambria Math" w:cs="Times New Roman"/>
                <w:color w:val="000000" w:themeColor="text1"/>
                <w:sz w:val="24"/>
                <w:szCs w:val="24"/>
              </w:rPr>
              <m:t>2</m:t>
            </m:r>
          </m:den>
        </m:f>
        <m:r>
          <w:rPr>
            <w:rFonts w:ascii="Cambria Math" w:hAnsi="Cambria Math" w:cs="Times New Roman"/>
            <w:color w:val="000000" w:themeColor="text1"/>
            <w:sz w:val="24"/>
            <w:szCs w:val="24"/>
          </w:rPr>
          <m:t>*36000*</m:t>
        </m:r>
        <m:sSup>
          <m:sSupPr>
            <m:ctrlPr>
              <w:rPr>
                <w:rFonts w:ascii="Cambria Math" w:hAnsi="Cambria Math" w:cs="Times New Roman"/>
                <w:i/>
                <w:color w:val="000000" w:themeColor="text1"/>
                <w:sz w:val="24"/>
                <w:szCs w:val="24"/>
              </w:rPr>
            </m:ctrlPr>
          </m:sSupPr>
          <m:e>
            <m:r>
              <w:rPr>
                <w:rFonts w:ascii="Cambria Math" w:hAnsi="Cambria Math" w:cs="Times New Roman"/>
                <w:color w:val="000000" w:themeColor="text1"/>
                <w:sz w:val="24"/>
                <w:szCs w:val="24"/>
              </w:rPr>
              <m:t>20</m:t>
            </m:r>
          </m:e>
          <m:sup>
            <m:r>
              <w:rPr>
                <w:rFonts w:ascii="Cambria Math" w:hAnsi="Cambria Math" w:cs="Times New Roman"/>
                <w:color w:val="000000" w:themeColor="text1"/>
                <w:sz w:val="24"/>
                <w:szCs w:val="24"/>
              </w:rPr>
              <m:t>2</m:t>
            </m:r>
          </m:sup>
        </m:sSup>
        <m:r>
          <w:rPr>
            <w:rFonts w:ascii="Cambria Math" w:hAnsi="Cambria Math" w:cs="Times New Roman"/>
            <w:color w:val="000000" w:themeColor="text1"/>
            <w:sz w:val="24"/>
            <w:szCs w:val="24"/>
          </w:rPr>
          <m:t>=</m:t>
        </m:r>
        <m:r>
          <w:rPr>
            <w:rFonts w:ascii="Cambria Math" w:hAnsi="Cambria Math" w:cs="Times New Roman"/>
            <w:color w:val="000000" w:themeColor="text1"/>
            <w:sz w:val="24"/>
            <w:szCs w:val="24"/>
            <w:bdr w:val="single" w:sz="4" w:space="0" w:color="auto"/>
          </w:rPr>
          <m:t>7,200,000 Joules</m:t>
        </m:r>
      </m:oMath>
    </w:p>
    <w:p w14:paraId="45237D9A" w14:textId="15428E38" w:rsidR="00A133CE" w:rsidRPr="004B3190" w:rsidRDefault="00A133CE" w:rsidP="004B3190">
      <w:pPr>
        <w:spacing w:afterLines="120" w:after="288" w:line="240" w:lineRule="auto"/>
        <w:jc w:val="both"/>
        <w:rPr>
          <w:rFonts w:ascii="Times New Roman" w:hAnsi="Times New Roman" w:cs="Times New Roman"/>
          <w:color w:val="000000" w:themeColor="text1"/>
          <w:sz w:val="24"/>
          <w:szCs w:val="24"/>
          <w:bdr w:val="single" w:sz="4" w:space="0" w:color="auto"/>
        </w:rPr>
      </w:pPr>
      <w:r w:rsidRPr="004B3190">
        <w:rPr>
          <w:rFonts w:ascii="Times New Roman" w:hAnsi="Times New Roman" w:cs="Times New Roman"/>
          <w:color w:val="000000" w:themeColor="text1"/>
          <w:sz w:val="24"/>
          <w:szCs w:val="24"/>
        </w:rPr>
        <w:t xml:space="preserve">The initial </w:t>
      </w:r>
      <m:oMath>
        <m:r>
          <w:rPr>
            <w:rFonts w:ascii="Cambria Math" w:hAnsi="Cambria Math" w:cs="Times New Roman"/>
            <w:color w:val="000000" w:themeColor="text1"/>
            <w:sz w:val="24"/>
            <w:szCs w:val="24"/>
          </w:rPr>
          <m:t>K.E.</m:t>
        </m:r>
      </m:oMath>
      <w:r w:rsidRPr="004B3190">
        <w:rPr>
          <w:rFonts w:ascii="Times New Roman" w:hAnsi="Times New Roman" w:cs="Times New Roman"/>
          <w:color w:val="000000" w:themeColor="text1"/>
          <w:sz w:val="24"/>
          <w:szCs w:val="24"/>
        </w:rPr>
        <w:t>=</w:t>
      </w:r>
      <m:oMath>
        <m:r>
          <w:rPr>
            <w:rFonts w:ascii="Cambria Math" w:hAnsi="Cambria Math" w:cs="Times New Roman"/>
            <w:color w:val="000000" w:themeColor="text1"/>
            <w:sz w:val="24"/>
            <w:szCs w:val="24"/>
          </w:rPr>
          <m:t xml:space="preserve"> </m:t>
        </m:r>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1</m:t>
            </m:r>
          </m:num>
          <m:den>
            <m:r>
              <w:rPr>
                <w:rFonts w:ascii="Cambria Math" w:hAnsi="Cambria Math" w:cs="Times New Roman"/>
                <w:color w:val="000000" w:themeColor="text1"/>
                <w:sz w:val="24"/>
                <w:szCs w:val="24"/>
              </w:rPr>
              <m:t>2</m:t>
            </m:r>
          </m:den>
        </m:f>
        <m:r>
          <w:rPr>
            <w:rFonts w:ascii="Cambria Math" w:hAnsi="Cambria Math" w:cs="Times New Roman"/>
            <w:color w:val="000000" w:themeColor="text1"/>
            <w:sz w:val="24"/>
            <w:szCs w:val="24"/>
          </w:rPr>
          <m:t>*m*</m:t>
        </m:r>
        <m:sSup>
          <m:sSupPr>
            <m:ctrlPr>
              <w:rPr>
                <w:rFonts w:ascii="Cambria Math" w:hAnsi="Cambria Math" w:cs="Times New Roman"/>
                <w:i/>
                <w:color w:val="000000" w:themeColor="text1"/>
                <w:sz w:val="24"/>
                <w:szCs w:val="24"/>
              </w:rPr>
            </m:ctrlPr>
          </m:sSupPr>
          <m:e>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v</m:t>
                </m:r>
              </m:e>
              <m:sub>
                <m:r>
                  <w:rPr>
                    <w:rFonts w:ascii="Cambria Math" w:hAnsi="Cambria Math" w:cs="Times New Roman"/>
                    <w:color w:val="000000" w:themeColor="text1"/>
                    <w:sz w:val="24"/>
                    <w:szCs w:val="24"/>
                  </w:rPr>
                  <m:t>1</m:t>
                </m:r>
              </m:sub>
            </m:sSub>
          </m:e>
          <m:sup>
            <m:r>
              <w:rPr>
                <w:rFonts w:ascii="Cambria Math" w:hAnsi="Cambria Math" w:cs="Times New Roman"/>
                <w:color w:val="000000" w:themeColor="text1"/>
                <w:sz w:val="24"/>
                <w:szCs w:val="24"/>
              </w:rPr>
              <m:t>2</m:t>
            </m:r>
          </m:sup>
        </m:sSup>
        <m:r>
          <w:rPr>
            <w:rFonts w:ascii="Cambria Math" w:hAnsi="Cambria Math" w:cs="Times New Roman"/>
            <w:color w:val="000000" w:themeColor="text1"/>
            <w:sz w:val="24"/>
            <w:szCs w:val="24"/>
          </w:rPr>
          <m:t>=</m:t>
        </m:r>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1</m:t>
            </m:r>
          </m:num>
          <m:den>
            <m:r>
              <w:rPr>
                <w:rFonts w:ascii="Cambria Math" w:hAnsi="Cambria Math" w:cs="Times New Roman"/>
                <w:color w:val="000000" w:themeColor="text1"/>
                <w:sz w:val="24"/>
                <w:szCs w:val="24"/>
              </w:rPr>
              <m:t>2</m:t>
            </m:r>
          </m:den>
        </m:f>
        <m:r>
          <w:rPr>
            <w:rFonts w:ascii="Cambria Math" w:hAnsi="Cambria Math" w:cs="Times New Roman"/>
            <w:color w:val="000000" w:themeColor="text1"/>
            <w:sz w:val="24"/>
            <w:szCs w:val="24"/>
          </w:rPr>
          <m:t>*36000*</m:t>
        </m:r>
        <m:sSup>
          <m:sSupPr>
            <m:ctrlPr>
              <w:rPr>
                <w:rFonts w:ascii="Cambria Math" w:hAnsi="Cambria Math" w:cs="Times New Roman"/>
                <w:i/>
                <w:color w:val="000000" w:themeColor="text1"/>
                <w:sz w:val="24"/>
                <w:szCs w:val="24"/>
              </w:rPr>
            </m:ctrlPr>
          </m:sSupPr>
          <m:e>
            <m:r>
              <w:rPr>
                <w:rFonts w:ascii="Cambria Math" w:hAnsi="Cambria Math" w:cs="Times New Roman"/>
                <w:color w:val="000000" w:themeColor="text1"/>
                <w:sz w:val="24"/>
                <w:szCs w:val="24"/>
              </w:rPr>
              <m:t>10</m:t>
            </m:r>
          </m:e>
          <m:sup>
            <m:r>
              <w:rPr>
                <w:rFonts w:ascii="Cambria Math" w:hAnsi="Cambria Math" w:cs="Times New Roman"/>
                <w:color w:val="000000" w:themeColor="text1"/>
                <w:sz w:val="24"/>
                <w:szCs w:val="24"/>
              </w:rPr>
              <m:t>2</m:t>
            </m:r>
          </m:sup>
        </m:sSup>
        <m:r>
          <w:rPr>
            <w:rFonts w:ascii="Cambria Math" w:hAnsi="Cambria Math" w:cs="Times New Roman"/>
            <w:color w:val="000000" w:themeColor="text1"/>
            <w:sz w:val="24"/>
            <w:szCs w:val="24"/>
          </w:rPr>
          <m:t>=</m:t>
        </m:r>
        <m:r>
          <w:rPr>
            <w:rFonts w:ascii="Cambria Math" w:hAnsi="Cambria Math" w:cs="Times New Roman"/>
            <w:color w:val="000000" w:themeColor="text1"/>
            <w:sz w:val="24"/>
            <w:szCs w:val="24"/>
            <w:bdr w:val="single" w:sz="4" w:space="0" w:color="auto"/>
          </w:rPr>
          <m:t>1800000 Joules</m:t>
        </m:r>
      </m:oMath>
    </w:p>
    <w:p w14:paraId="3556A49B" w14:textId="0931BC7A" w:rsidR="00A133CE" w:rsidRPr="004B3190" w:rsidRDefault="00A133CE" w:rsidP="004B3190">
      <w:pPr>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Then the work done on this car is:</w:t>
      </w:r>
    </w:p>
    <w:p w14:paraId="541841F3" w14:textId="4B61E9CA" w:rsidR="00A133CE" w:rsidRPr="004B3190" w:rsidRDefault="00A133CE" w:rsidP="004B3190">
      <w:pPr>
        <w:spacing w:afterLines="120" w:after="288" w:line="240" w:lineRule="auto"/>
        <w:jc w:val="both"/>
        <w:rPr>
          <w:rFonts w:ascii="Times New Roman" w:hAnsi="Times New Roman" w:cs="Times New Roman"/>
          <w:color w:val="000000" w:themeColor="text1"/>
          <w:sz w:val="24"/>
          <w:szCs w:val="24"/>
        </w:rPr>
      </w:pPr>
      <m:oMathPara>
        <m:oMath>
          <m:r>
            <w:rPr>
              <w:rFonts w:ascii="Cambria Math" w:hAnsi="Cambria Math" w:cs="Times New Roman"/>
              <w:color w:val="000000" w:themeColor="text1"/>
              <w:sz w:val="24"/>
              <w:szCs w:val="24"/>
            </w:rPr>
            <m:t>∆K.E.=</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K.E.</m:t>
              </m:r>
            </m:e>
            <m:sub>
              <m:r>
                <w:rPr>
                  <w:rFonts w:ascii="Cambria Math" w:hAnsi="Cambria Math" w:cs="Times New Roman"/>
                  <w:color w:val="000000" w:themeColor="text1"/>
                  <w:sz w:val="24"/>
                  <w:szCs w:val="24"/>
                </w:rPr>
                <m:t>2</m:t>
              </m:r>
            </m:sub>
          </m:sSub>
          <m:r>
            <w:rPr>
              <w:rFonts w:ascii="Cambria Math" w:hAnsi="Cambria Math" w:cs="Times New Roman"/>
              <w:color w:val="000000" w:themeColor="text1"/>
              <w:sz w:val="24"/>
              <w:szCs w:val="24"/>
            </w:rPr>
            <m:t>-</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K.E.</m:t>
              </m:r>
            </m:e>
            <m:sub>
              <m:r>
                <w:rPr>
                  <w:rFonts w:ascii="Cambria Math" w:hAnsi="Cambria Math" w:cs="Times New Roman"/>
                  <w:color w:val="000000" w:themeColor="text1"/>
                  <w:sz w:val="24"/>
                  <w:szCs w:val="24"/>
                </w:rPr>
                <m:t>1</m:t>
              </m:r>
            </m:sub>
          </m:sSub>
          <m:r>
            <w:rPr>
              <w:rFonts w:ascii="Cambria Math" w:hAnsi="Cambria Math" w:cs="Times New Roman"/>
              <w:color w:val="000000" w:themeColor="text1"/>
              <w:sz w:val="24"/>
              <w:szCs w:val="24"/>
            </w:rPr>
            <m:t>=5400000 Joules</m:t>
          </m:r>
        </m:oMath>
      </m:oMathPara>
    </w:p>
    <w:p w14:paraId="3E4E4630" w14:textId="77777777" w:rsidR="00A133CE" w:rsidRPr="004B3190" w:rsidRDefault="00A133CE" w:rsidP="004B3190">
      <w:pPr>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Or other way to find the work;</w:t>
      </w:r>
    </w:p>
    <w:p w14:paraId="066EE161" w14:textId="1DD2E2AA" w:rsidR="00E609E3" w:rsidRPr="004B3190" w:rsidRDefault="00E609E3" w:rsidP="004B3190">
      <w:pPr>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 xml:space="preserve">In order to find the work, the force has to be found.  </w:t>
      </w:r>
    </w:p>
    <w:p w14:paraId="241CB990" w14:textId="3C90DED5" w:rsidR="00E609E3" w:rsidRPr="004B3190" w:rsidRDefault="00E609E3" w:rsidP="004B3190">
      <w:pPr>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 xml:space="preserve">Given </w:t>
      </w:r>
      <m:oMath>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v</m:t>
            </m:r>
          </m:e>
          <m:sub>
            <m:r>
              <w:rPr>
                <w:rFonts w:ascii="Cambria Math" w:hAnsi="Cambria Math" w:cs="Times New Roman"/>
                <w:color w:val="000000" w:themeColor="text1"/>
                <w:sz w:val="24"/>
                <w:szCs w:val="24"/>
              </w:rPr>
              <m:t>1</m:t>
            </m:r>
          </m:sub>
        </m:sSub>
        <m:r>
          <w:rPr>
            <w:rFonts w:ascii="Cambria Math" w:hAnsi="Cambria Math" w:cs="Times New Roman"/>
            <w:color w:val="000000" w:themeColor="text1"/>
            <w:sz w:val="24"/>
            <w:szCs w:val="24"/>
          </w:rPr>
          <m:t>=10</m:t>
        </m:r>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m</m:t>
            </m:r>
          </m:num>
          <m:den>
            <m:r>
              <w:rPr>
                <w:rFonts w:ascii="Cambria Math" w:hAnsi="Cambria Math" w:cs="Times New Roman"/>
                <w:color w:val="000000" w:themeColor="text1"/>
                <w:sz w:val="24"/>
                <w:szCs w:val="24"/>
              </w:rPr>
              <m:t>s</m:t>
            </m:r>
          </m:den>
        </m:f>
      </m:oMath>
      <w:r w:rsidRPr="004B3190">
        <w:rPr>
          <w:rFonts w:ascii="Times New Roman" w:hAnsi="Times New Roman" w:cs="Times New Roman"/>
          <w:color w:val="000000" w:themeColor="text1"/>
          <w:sz w:val="24"/>
          <w:szCs w:val="24"/>
        </w:rPr>
        <w:t xml:space="preserve"> and </w:t>
      </w:r>
      <m:oMath>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v</m:t>
            </m:r>
          </m:e>
          <m:sub>
            <m:r>
              <w:rPr>
                <w:rFonts w:ascii="Cambria Math" w:hAnsi="Cambria Math" w:cs="Times New Roman"/>
                <w:color w:val="000000" w:themeColor="text1"/>
                <w:sz w:val="24"/>
                <w:szCs w:val="24"/>
              </w:rPr>
              <m:t>2</m:t>
            </m:r>
          </m:sub>
        </m:sSub>
        <m:r>
          <w:rPr>
            <w:rFonts w:ascii="Cambria Math" w:hAnsi="Cambria Math" w:cs="Times New Roman"/>
            <w:color w:val="000000" w:themeColor="text1"/>
            <w:sz w:val="24"/>
            <w:szCs w:val="24"/>
          </w:rPr>
          <m:t>=20</m:t>
        </m:r>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m</m:t>
            </m:r>
          </m:num>
          <m:den>
            <m:r>
              <w:rPr>
                <w:rFonts w:ascii="Cambria Math" w:hAnsi="Cambria Math" w:cs="Times New Roman"/>
                <w:color w:val="000000" w:themeColor="text1"/>
                <w:sz w:val="24"/>
                <w:szCs w:val="24"/>
              </w:rPr>
              <m:t>s</m:t>
            </m:r>
          </m:den>
        </m:f>
      </m:oMath>
      <w:r w:rsidRPr="004B3190">
        <w:rPr>
          <w:rFonts w:ascii="Times New Roman" w:hAnsi="Times New Roman" w:cs="Times New Roman"/>
          <w:color w:val="000000" w:themeColor="text1"/>
          <w:sz w:val="24"/>
          <w:szCs w:val="24"/>
        </w:rPr>
        <w:t>, along with t=10.second,</w:t>
      </w:r>
    </w:p>
    <w:p w14:paraId="1CC1568A" w14:textId="261CE721" w:rsidR="00E609E3" w:rsidRPr="004B3190" w:rsidRDefault="00E609E3" w:rsidP="004B3190">
      <w:pPr>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lastRenderedPageBreak/>
        <w:t xml:space="preserve">Acceleration   </w:t>
      </w:r>
      <m:oMath>
        <m:r>
          <w:rPr>
            <w:rFonts w:ascii="Cambria Math" w:hAnsi="Cambria Math" w:cs="Times New Roman"/>
            <w:color w:val="000000" w:themeColor="text1"/>
            <w:sz w:val="24"/>
            <w:szCs w:val="24"/>
          </w:rPr>
          <m:t>a=</m:t>
        </m:r>
        <m:f>
          <m:fPr>
            <m:ctrlPr>
              <w:rPr>
                <w:rFonts w:ascii="Cambria Math" w:hAnsi="Cambria Math" w:cs="Times New Roman"/>
                <w:i/>
                <w:color w:val="000000" w:themeColor="text1"/>
                <w:sz w:val="24"/>
                <w:szCs w:val="24"/>
              </w:rPr>
            </m:ctrlPr>
          </m:fPr>
          <m:num>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v</m:t>
                </m:r>
              </m:e>
              <m:sub>
                <m:r>
                  <w:rPr>
                    <w:rFonts w:ascii="Cambria Math" w:hAnsi="Cambria Math" w:cs="Times New Roman"/>
                    <w:color w:val="000000" w:themeColor="text1"/>
                    <w:sz w:val="24"/>
                    <w:szCs w:val="24"/>
                  </w:rPr>
                  <m:t>2</m:t>
                </m:r>
              </m:sub>
            </m:sSub>
            <m:r>
              <w:rPr>
                <w:rFonts w:ascii="Cambria Math" w:hAnsi="Cambria Math" w:cs="Times New Roman"/>
                <w:color w:val="000000" w:themeColor="text1"/>
                <w:sz w:val="24"/>
                <w:szCs w:val="24"/>
              </w:rPr>
              <m:t>-</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v</m:t>
                </m:r>
              </m:e>
              <m:sub>
                <m:r>
                  <w:rPr>
                    <w:rFonts w:ascii="Cambria Math" w:hAnsi="Cambria Math" w:cs="Times New Roman"/>
                    <w:color w:val="000000" w:themeColor="text1"/>
                    <w:sz w:val="24"/>
                    <w:szCs w:val="24"/>
                  </w:rPr>
                  <m:t>1</m:t>
                </m:r>
              </m:sub>
            </m:sSub>
          </m:num>
          <m:den>
            <m:r>
              <w:rPr>
                <w:rFonts w:ascii="Cambria Math" w:hAnsi="Cambria Math" w:cs="Times New Roman"/>
                <w:color w:val="000000" w:themeColor="text1"/>
                <w:sz w:val="24"/>
                <w:szCs w:val="24"/>
              </w:rPr>
              <m:t>t</m:t>
            </m:r>
          </m:den>
        </m:f>
        <m:r>
          <w:rPr>
            <w:rFonts w:ascii="Cambria Math" w:hAnsi="Cambria Math" w:cs="Times New Roman"/>
            <w:color w:val="000000" w:themeColor="text1"/>
            <w:sz w:val="24"/>
            <w:szCs w:val="24"/>
          </w:rPr>
          <m:t>=</m:t>
        </m:r>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20-10</m:t>
            </m:r>
          </m:num>
          <m:den>
            <m:r>
              <w:rPr>
                <w:rFonts w:ascii="Cambria Math" w:hAnsi="Cambria Math" w:cs="Times New Roman"/>
                <w:color w:val="000000" w:themeColor="text1"/>
                <w:sz w:val="24"/>
                <w:szCs w:val="24"/>
              </w:rPr>
              <m:t>10</m:t>
            </m:r>
          </m:den>
        </m:f>
        <m:r>
          <w:rPr>
            <w:rFonts w:ascii="Cambria Math" w:hAnsi="Cambria Math" w:cs="Times New Roman"/>
            <w:color w:val="000000" w:themeColor="text1"/>
            <w:sz w:val="24"/>
            <w:szCs w:val="24"/>
          </w:rPr>
          <m:t>=1.0</m:t>
        </m:r>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m</m:t>
            </m:r>
          </m:num>
          <m:den>
            <m:sSup>
              <m:sSupPr>
                <m:ctrlPr>
                  <w:rPr>
                    <w:rFonts w:ascii="Cambria Math" w:hAnsi="Cambria Math" w:cs="Times New Roman"/>
                    <w:i/>
                    <w:color w:val="000000" w:themeColor="text1"/>
                    <w:sz w:val="24"/>
                    <w:szCs w:val="24"/>
                  </w:rPr>
                </m:ctrlPr>
              </m:sSupPr>
              <m:e>
                <m:r>
                  <w:rPr>
                    <w:rFonts w:ascii="Cambria Math" w:hAnsi="Cambria Math" w:cs="Times New Roman"/>
                    <w:color w:val="000000" w:themeColor="text1"/>
                    <w:sz w:val="24"/>
                    <w:szCs w:val="24"/>
                  </w:rPr>
                  <m:t>s</m:t>
                </m:r>
              </m:e>
              <m:sup>
                <m:r>
                  <w:rPr>
                    <w:rFonts w:ascii="Cambria Math" w:hAnsi="Cambria Math" w:cs="Times New Roman"/>
                    <w:color w:val="000000" w:themeColor="text1"/>
                    <w:sz w:val="24"/>
                    <w:szCs w:val="24"/>
                  </w:rPr>
                  <m:t>2</m:t>
                </m:r>
              </m:sup>
            </m:sSup>
          </m:den>
        </m:f>
        <m:r>
          <w:rPr>
            <w:rFonts w:ascii="Cambria Math" w:hAnsi="Cambria Math" w:cs="Times New Roman"/>
            <w:color w:val="000000" w:themeColor="text1"/>
            <w:sz w:val="24"/>
            <w:szCs w:val="24"/>
          </w:rPr>
          <m:t>;</m:t>
        </m:r>
      </m:oMath>
    </w:p>
    <w:p w14:paraId="3DDBB601" w14:textId="495DAEF3" w:rsidR="00E609E3" w:rsidRPr="004B3190" w:rsidRDefault="00E609E3" w:rsidP="004B3190">
      <w:pPr>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According to Newton’s second law:</w:t>
      </w:r>
    </w:p>
    <w:p w14:paraId="2A0D826F" w14:textId="1E793C72" w:rsidR="00E609E3" w:rsidRPr="004B3190" w:rsidRDefault="00E609E3" w:rsidP="004B3190">
      <w:pPr>
        <w:spacing w:afterLines="120" w:after="288" w:line="240" w:lineRule="auto"/>
        <w:jc w:val="both"/>
        <w:rPr>
          <w:rFonts w:ascii="Times New Roman" w:hAnsi="Times New Roman" w:cs="Times New Roman"/>
          <w:color w:val="000000" w:themeColor="text1"/>
          <w:sz w:val="24"/>
          <w:szCs w:val="24"/>
        </w:rPr>
      </w:pPr>
      <m:oMathPara>
        <m:oMath>
          <m:r>
            <w:rPr>
              <w:rFonts w:ascii="Cambria Math" w:hAnsi="Cambria Math" w:cs="Times New Roman"/>
              <w:color w:val="000000" w:themeColor="text1"/>
              <w:sz w:val="24"/>
              <w:szCs w:val="24"/>
            </w:rPr>
            <m:t>f=m*a=36000*1.0=36000N.</m:t>
          </m:r>
        </m:oMath>
      </m:oMathPara>
    </w:p>
    <w:p w14:paraId="2C10B0FD" w14:textId="31F5D5B6" w:rsidR="00E609E3" w:rsidRPr="004B3190" w:rsidRDefault="00E609E3" w:rsidP="004B3190">
      <w:pPr>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Then the distance d=</w:t>
      </w:r>
      <w:r w:rsidR="00A133CE" w:rsidRPr="004B3190">
        <w:rPr>
          <w:rFonts w:ascii="Times New Roman" w:hAnsi="Times New Roman" w:cs="Times New Roman"/>
          <w:color w:val="000000" w:themeColor="text1"/>
          <w:sz w:val="24"/>
          <w:szCs w:val="24"/>
        </w:rPr>
        <w:t>15</w:t>
      </w:r>
      <w:r w:rsidRPr="004B3190">
        <w:rPr>
          <w:rFonts w:ascii="Times New Roman" w:hAnsi="Times New Roman" w:cs="Times New Roman"/>
          <w:color w:val="000000" w:themeColor="text1"/>
          <w:sz w:val="24"/>
          <w:szCs w:val="24"/>
        </w:rPr>
        <w:t>0 m,</w:t>
      </w:r>
    </w:p>
    <w:p w14:paraId="1899881E" w14:textId="70E46E09" w:rsidR="00E609E3" w:rsidRPr="004B3190" w:rsidRDefault="00E609E3" w:rsidP="004B3190">
      <w:pPr>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Therefore, the work is done:</w:t>
      </w:r>
    </w:p>
    <w:p w14:paraId="0FB6EEF6" w14:textId="2DBDA1C3" w:rsidR="00E609E3" w:rsidRPr="004B3190" w:rsidRDefault="00E609E3" w:rsidP="004B3190">
      <w:pPr>
        <w:spacing w:afterLines="120" w:after="288" w:line="240" w:lineRule="auto"/>
        <w:jc w:val="center"/>
        <w:rPr>
          <w:rFonts w:ascii="Times New Roman" w:hAnsi="Times New Roman" w:cs="Times New Roman"/>
          <w:color w:val="000000" w:themeColor="text1"/>
          <w:sz w:val="24"/>
          <w:szCs w:val="24"/>
        </w:rPr>
      </w:pPr>
      <m:oMath>
        <m:r>
          <w:rPr>
            <w:rFonts w:ascii="Cambria Math" w:hAnsi="Cambria Math" w:cs="Times New Roman"/>
            <w:color w:val="000000" w:themeColor="text1"/>
            <w:sz w:val="24"/>
            <w:szCs w:val="24"/>
          </w:rPr>
          <m:t>w=f*d=36000*150=</m:t>
        </m:r>
      </m:oMath>
      <w:r w:rsidR="00A133CE" w:rsidRPr="004B3190">
        <w:rPr>
          <w:rFonts w:ascii="Times New Roman" w:hAnsi="Times New Roman" w:cs="Times New Roman"/>
          <w:color w:val="000000" w:themeColor="text1"/>
          <w:sz w:val="24"/>
          <w:szCs w:val="24"/>
          <w:bdr w:val="single" w:sz="4" w:space="0" w:color="auto"/>
        </w:rPr>
        <w:t>5400000 Joules</w:t>
      </w:r>
    </w:p>
    <w:p w14:paraId="27E118B9" w14:textId="0994D2B8" w:rsidR="004A2369" w:rsidRPr="004B3190" w:rsidRDefault="00A133CE" w:rsidP="004B3190">
      <w:pPr>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From this example, we could learn that the change in kinetic energy is cause by the work done on the system</w:t>
      </w:r>
      <w:r w:rsidR="00180E9E" w:rsidRPr="004B3190">
        <w:rPr>
          <w:rFonts w:ascii="Times New Roman" w:hAnsi="Times New Roman" w:cs="Times New Roman"/>
          <w:color w:val="000000" w:themeColor="text1"/>
          <w:sz w:val="24"/>
          <w:szCs w:val="24"/>
        </w:rPr>
        <w:t>---which is called the kinetic energy theorem</w:t>
      </w:r>
      <w:r w:rsidRPr="004B3190">
        <w:rPr>
          <w:rFonts w:ascii="Times New Roman" w:hAnsi="Times New Roman" w:cs="Times New Roman"/>
          <w:color w:val="000000" w:themeColor="text1"/>
          <w:sz w:val="24"/>
          <w:szCs w:val="24"/>
        </w:rPr>
        <w:t xml:space="preserve">.  The difference in </w:t>
      </w:r>
      <w:r w:rsidR="001966FC" w:rsidRPr="004B3190">
        <w:rPr>
          <w:rFonts w:ascii="Times New Roman" w:hAnsi="Times New Roman" w:cs="Times New Roman"/>
          <w:color w:val="000000" w:themeColor="text1"/>
          <w:sz w:val="24"/>
          <w:szCs w:val="24"/>
        </w:rPr>
        <w:t>Kinetic energy is</w:t>
      </w:r>
      <w:r w:rsidRPr="004B3190">
        <w:rPr>
          <w:rFonts w:ascii="Times New Roman" w:hAnsi="Times New Roman" w:cs="Times New Roman"/>
          <w:color w:val="000000" w:themeColor="text1"/>
          <w:sz w:val="24"/>
          <w:szCs w:val="24"/>
        </w:rPr>
        <w:t xml:space="preserve"> exactly equal to the work done by the force on the object.</w:t>
      </w:r>
    </w:p>
    <w:p w14:paraId="017E2AC2" w14:textId="3EFBBA05" w:rsidR="004A2369" w:rsidRPr="004B3190" w:rsidRDefault="004A2369" w:rsidP="004B3190">
      <w:pPr>
        <w:spacing w:afterLines="120" w:after="288" w:line="240" w:lineRule="auto"/>
        <w:jc w:val="both"/>
        <w:rPr>
          <w:rFonts w:ascii="Times New Roman" w:hAnsi="Times New Roman" w:cs="Times New Roman"/>
          <w:b/>
          <w:color w:val="000000" w:themeColor="text1"/>
          <w:sz w:val="24"/>
          <w:szCs w:val="24"/>
        </w:rPr>
      </w:pPr>
      <w:r w:rsidRPr="004B3190">
        <w:rPr>
          <w:rFonts w:ascii="Times New Roman" w:hAnsi="Times New Roman" w:cs="Times New Roman"/>
          <w:b/>
          <w:color w:val="000000" w:themeColor="text1"/>
          <w:sz w:val="24"/>
          <w:szCs w:val="24"/>
        </w:rPr>
        <w:t>4.</w:t>
      </w:r>
      <w:r w:rsidR="00CE373B" w:rsidRPr="004B3190">
        <w:rPr>
          <w:rFonts w:ascii="Times New Roman" w:hAnsi="Times New Roman" w:cs="Times New Roman"/>
          <w:b/>
          <w:color w:val="000000" w:themeColor="text1"/>
          <w:sz w:val="24"/>
          <w:szCs w:val="24"/>
        </w:rPr>
        <w:t>6</w:t>
      </w:r>
      <w:r w:rsidRPr="004B3190">
        <w:rPr>
          <w:rFonts w:ascii="Times New Roman" w:hAnsi="Times New Roman" w:cs="Times New Roman"/>
          <w:color w:val="000000" w:themeColor="text1"/>
          <w:sz w:val="24"/>
          <w:szCs w:val="24"/>
        </w:rPr>
        <w:t xml:space="preserve"> </w:t>
      </w:r>
      <w:r w:rsidRPr="004B3190">
        <w:rPr>
          <w:rFonts w:ascii="Times New Roman" w:hAnsi="Times New Roman" w:cs="Times New Roman"/>
          <w:b/>
          <w:color w:val="000000" w:themeColor="text1"/>
          <w:sz w:val="24"/>
          <w:szCs w:val="24"/>
        </w:rPr>
        <w:t xml:space="preserve">Mechanic </w:t>
      </w:r>
      <w:r w:rsidR="00496210" w:rsidRPr="004B3190">
        <w:rPr>
          <w:rFonts w:ascii="Times New Roman" w:hAnsi="Times New Roman" w:cs="Times New Roman"/>
          <w:b/>
          <w:color w:val="000000" w:themeColor="text1"/>
          <w:sz w:val="24"/>
          <w:szCs w:val="24"/>
        </w:rPr>
        <w:t>E</w:t>
      </w:r>
      <w:r w:rsidRPr="004B3190">
        <w:rPr>
          <w:rFonts w:ascii="Times New Roman" w:hAnsi="Times New Roman" w:cs="Times New Roman"/>
          <w:b/>
          <w:color w:val="000000" w:themeColor="text1"/>
          <w:sz w:val="24"/>
          <w:szCs w:val="24"/>
        </w:rPr>
        <w:t xml:space="preserve">nergy and </w:t>
      </w:r>
      <w:r w:rsidR="00496210" w:rsidRPr="004B3190">
        <w:rPr>
          <w:rFonts w:ascii="Times New Roman" w:hAnsi="Times New Roman" w:cs="Times New Roman"/>
          <w:b/>
          <w:color w:val="000000" w:themeColor="text1"/>
          <w:sz w:val="24"/>
          <w:szCs w:val="24"/>
        </w:rPr>
        <w:t>C</w:t>
      </w:r>
      <w:r w:rsidRPr="004B3190">
        <w:rPr>
          <w:rFonts w:ascii="Times New Roman" w:hAnsi="Times New Roman" w:cs="Times New Roman"/>
          <w:b/>
          <w:color w:val="000000" w:themeColor="text1"/>
          <w:sz w:val="24"/>
          <w:szCs w:val="24"/>
        </w:rPr>
        <w:t xml:space="preserve">onservation of </w:t>
      </w:r>
      <w:r w:rsidR="00496210" w:rsidRPr="004B3190">
        <w:rPr>
          <w:rFonts w:ascii="Times New Roman" w:hAnsi="Times New Roman" w:cs="Times New Roman"/>
          <w:b/>
          <w:color w:val="000000" w:themeColor="text1"/>
          <w:sz w:val="24"/>
          <w:szCs w:val="24"/>
        </w:rPr>
        <w:t>E</w:t>
      </w:r>
      <w:r w:rsidRPr="004B3190">
        <w:rPr>
          <w:rFonts w:ascii="Times New Roman" w:hAnsi="Times New Roman" w:cs="Times New Roman"/>
          <w:b/>
          <w:color w:val="000000" w:themeColor="text1"/>
          <w:sz w:val="24"/>
          <w:szCs w:val="24"/>
        </w:rPr>
        <w:t>nergy</w:t>
      </w:r>
    </w:p>
    <w:p w14:paraId="3919C587" w14:textId="657513B3" w:rsidR="00470274" w:rsidRPr="004B3190" w:rsidRDefault="00470274" w:rsidP="004B3190">
      <w:pPr>
        <w:spacing w:after="0"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When an object slides down a smooth slope, gravity does positive work on the object.</w:t>
      </w:r>
      <w:r w:rsidR="00FA1458" w:rsidRPr="004B3190">
        <w:rPr>
          <w:rFonts w:ascii="Times New Roman" w:hAnsi="Times New Roman" w:cs="Times New Roman"/>
          <w:color w:val="000000" w:themeColor="text1"/>
          <w:sz w:val="24"/>
          <w:szCs w:val="24"/>
        </w:rPr>
        <w:t xml:space="preserve"> </w:t>
      </w:r>
      <w:r w:rsidRPr="004B3190">
        <w:rPr>
          <w:rFonts w:ascii="Times New Roman" w:hAnsi="Times New Roman" w:cs="Times New Roman"/>
          <w:color w:val="000000" w:themeColor="text1"/>
          <w:sz w:val="24"/>
          <w:szCs w:val="24"/>
        </w:rPr>
        <w:t>Gravitational potential energy decreases. Where does the reduced gravitational potential energy go?</w:t>
      </w:r>
      <w:r w:rsidR="00DA15A8" w:rsidRPr="004B3190">
        <w:rPr>
          <w:rFonts w:ascii="Times New Roman" w:hAnsi="Times New Roman" w:cs="Times New Roman"/>
          <w:color w:val="000000" w:themeColor="text1"/>
          <w:sz w:val="24"/>
          <w:szCs w:val="24"/>
        </w:rPr>
        <w:t xml:space="preserve"> </w:t>
      </w:r>
      <w:r w:rsidRPr="004B3190">
        <w:rPr>
          <w:rFonts w:ascii="Times New Roman" w:hAnsi="Times New Roman" w:cs="Times New Roman"/>
          <w:color w:val="000000" w:themeColor="text1"/>
          <w:sz w:val="24"/>
          <w:szCs w:val="24"/>
        </w:rPr>
        <w:t>We found that during this process, the speed of the object increase</w:t>
      </w:r>
      <w:r w:rsidR="00DA15A8" w:rsidRPr="004B3190">
        <w:rPr>
          <w:rFonts w:ascii="Times New Roman" w:hAnsi="Times New Roman" w:cs="Times New Roman"/>
          <w:color w:val="000000" w:themeColor="text1"/>
          <w:sz w:val="24"/>
          <w:szCs w:val="24"/>
        </w:rPr>
        <w:t>s</w:t>
      </w:r>
      <w:r w:rsidRPr="004B3190">
        <w:rPr>
          <w:rFonts w:ascii="Times New Roman" w:hAnsi="Times New Roman" w:cs="Times New Roman"/>
          <w:color w:val="000000" w:themeColor="text1"/>
          <w:sz w:val="24"/>
          <w:szCs w:val="24"/>
        </w:rPr>
        <w:t>, indicating</w:t>
      </w:r>
      <w:r w:rsidR="00DA15A8" w:rsidRPr="004B3190">
        <w:rPr>
          <w:rFonts w:ascii="Times New Roman" w:hAnsi="Times New Roman" w:cs="Times New Roman"/>
          <w:color w:val="000000" w:themeColor="text1"/>
          <w:sz w:val="24"/>
          <w:szCs w:val="24"/>
        </w:rPr>
        <w:t xml:space="preserve"> that t</w:t>
      </w:r>
      <w:r w:rsidRPr="004B3190">
        <w:rPr>
          <w:rFonts w:ascii="Times New Roman" w:hAnsi="Times New Roman" w:cs="Times New Roman"/>
          <w:color w:val="000000" w:themeColor="text1"/>
          <w:sz w:val="24"/>
          <w:szCs w:val="24"/>
        </w:rPr>
        <w:t xml:space="preserve">he object's kinetic energy increases. This shows that the </w:t>
      </w:r>
      <w:r w:rsidR="00DA15A8" w:rsidRPr="004B3190">
        <w:rPr>
          <w:rFonts w:ascii="Times New Roman" w:hAnsi="Times New Roman" w:cs="Times New Roman"/>
          <w:color w:val="000000" w:themeColor="text1"/>
          <w:sz w:val="24"/>
          <w:szCs w:val="24"/>
        </w:rPr>
        <w:t>lost</w:t>
      </w:r>
      <w:r w:rsidRPr="004B3190">
        <w:rPr>
          <w:rFonts w:ascii="Times New Roman" w:hAnsi="Times New Roman" w:cs="Times New Roman"/>
          <w:color w:val="000000" w:themeColor="text1"/>
          <w:sz w:val="24"/>
          <w:szCs w:val="24"/>
        </w:rPr>
        <w:t xml:space="preserve"> gravitational potential energy of the object is converted into</w:t>
      </w:r>
    </w:p>
    <w:p w14:paraId="5A1C1960" w14:textId="466FFA5E" w:rsidR="00470274" w:rsidRPr="004B3190" w:rsidRDefault="00470274" w:rsidP="004B3190">
      <w:pPr>
        <w:spacing w:after="0"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kinetic energy</w:t>
      </w:r>
      <w:r w:rsidR="00DA15A8" w:rsidRPr="004B3190">
        <w:rPr>
          <w:rFonts w:ascii="Times New Roman" w:hAnsi="Times New Roman" w:cs="Times New Roman"/>
          <w:color w:val="000000" w:themeColor="text1"/>
          <w:sz w:val="24"/>
          <w:szCs w:val="24"/>
        </w:rPr>
        <w:t xml:space="preserve"> gained</w:t>
      </w:r>
      <w:r w:rsidRPr="004B3190">
        <w:rPr>
          <w:rFonts w:ascii="Times New Roman" w:hAnsi="Times New Roman" w:cs="Times New Roman"/>
          <w:color w:val="000000" w:themeColor="text1"/>
          <w:sz w:val="24"/>
          <w:szCs w:val="24"/>
        </w:rPr>
        <w:t>.</w:t>
      </w:r>
      <w:r w:rsidR="00DA15A8" w:rsidRPr="004B3190">
        <w:rPr>
          <w:rFonts w:ascii="Times New Roman" w:hAnsi="Times New Roman" w:cs="Times New Roman"/>
          <w:color w:val="000000" w:themeColor="text1"/>
          <w:sz w:val="24"/>
          <w:szCs w:val="24"/>
        </w:rPr>
        <w:t xml:space="preserve"> Another example is that a</w:t>
      </w:r>
      <w:r w:rsidRPr="004B3190">
        <w:rPr>
          <w:rFonts w:ascii="Times New Roman" w:hAnsi="Times New Roman" w:cs="Times New Roman"/>
          <w:color w:val="000000" w:themeColor="text1"/>
          <w:sz w:val="24"/>
          <w:szCs w:val="24"/>
        </w:rPr>
        <w:t>n object with a certain speed rises along a smooth slope due to inertia</w:t>
      </w:r>
      <w:r w:rsidR="00DA15A8" w:rsidRPr="004B3190">
        <w:rPr>
          <w:rFonts w:ascii="Times New Roman" w:hAnsi="Times New Roman" w:cs="Times New Roman"/>
          <w:color w:val="000000" w:themeColor="text1"/>
          <w:sz w:val="24"/>
          <w:szCs w:val="24"/>
        </w:rPr>
        <w:t>, in which gravity</w:t>
      </w:r>
      <w:r w:rsidRPr="004B3190">
        <w:rPr>
          <w:rFonts w:ascii="Times New Roman" w:hAnsi="Times New Roman" w:cs="Times New Roman"/>
          <w:color w:val="000000" w:themeColor="text1"/>
          <w:sz w:val="24"/>
          <w:szCs w:val="24"/>
        </w:rPr>
        <w:t xml:space="preserve"> does negative work on the object, </w:t>
      </w:r>
      <w:r w:rsidR="00DA15A8" w:rsidRPr="004B3190">
        <w:rPr>
          <w:rFonts w:ascii="Times New Roman" w:hAnsi="Times New Roman" w:cs="Times New Roman"/>
          <w:color w:val="000000" w:themeColor="text1"/>
          <w:sz w:val="24"/>
          <w:szCs w:val="24"/>
        </w:rPr>
        <w:t xml:space="preserve">and </w:t>
      </w:r>
      <w:r w:rsidRPr="004B3190">
        <w:rPr>
          <w:rFonts w:ascii="Times New Roman" w:hAnsi="Times New Roman" w:cs="Times New Roman"/>
          <w:color w:val="000000" w:themeColor="text1"/>
          <w:sz w:val="24"/>
          <w:szCs w:val="24"/>
        </w:rPr>
        <w:t xml:space="preserve">the object's speed decreases, which </w:t>
      </w:r>
      <w:r w:rsidR="00DA15A8" w:rsidRPr="004B3190">
        <w:rPr>
          <w:rFonts w:ascii="Times New Roman" w:hAnsi="Times New Roman" w:cs="Times New Roman"/>
          <w:color w:val="000000" w:themeColor="text1"/>
          <w:sz w:val="24"/>
          <w:szCs w:val="24"/>
        </w:rPr>
        <w:t>mean</w:t>
      </w:r>
      <w:r w:rsidRPr="004B3190">
        <w:rPr>
          <w:rFonts w:ascii="Times New Roman" w:hAnsi="Times New Roman" w:cs="Times New Roman"/>
          <w:color w:val="000000" w:themeColor="text1"/>
          <w:sz w:val="24"/>
          <w:szCs w:val="24"/>
        </w:rPr>
        <w:t>s the object's kinetic energy</w:t>
      </w:r>
      <w:r w:rsidR="00DA15A8" w:rsidRPr="004B3190">
        <w:rPr>
          <w:rFonts w:ascii="Times New Roman" w:hAnsi="Times New Roman" w:cs="Times New Roman"/>
          <w:color w:val="000000" w:themeColor="text1"/>
          <w:sz w:val="24"/>
          <w:szCs w:val="24"/>
        </w:rPr>
        <w:t xml:space="preserve"> </w:t>
      </w:r>
      <w:r w:rsidRPr="004B3190">
        <w:rPr>
          <w:rFonts w:ascii="Times New Roman" w:hAnsi="Times New Roman" w:cs="Times New Roman"/>
          <w:color w:val="000000" w:themeColor="text1"/>
          <w:sz w:val="24"/>
          <w:szCs w:val="24"/>
        </w:rPr>
        <w:t>decrease</w:t>
      </w:r>
      <w:r w:rsidR="00DA15A8" w:rsidRPr="004B3190">
        <w:rPr>
          <w:rFonts w:ascii="Times New Roman" w:hAnsi="Times New Roman" w:cs="Times New Roman"/>
          <w:color w:val="000000" w:themeColor="text1"/>
          <w:sz w:val="24"/>
          <w:szCs w:val="24"/>
        </w:rPr>
        <w:t>s</w:t>
      </w:r>
      <w:r w:rsidRPr="004B3190">
        <w:rPr>
          <w:rFonts w:ascii="Times New Roman" w:hAnsi="Times New Roman" w:cs="Times New Roman"/>
          <w:color w:val="000000" w:themeColor="text1"/>
          <w:sz w:val="24"/>
          <w:szCs w:val="24"/>
        </w:rPr>
        <w:t xml:space="preserve">. But as the object's height increases, its gravitational potential energy </w:t>
      </w:r>
      <w:r w:rsidR="00DA15A8" w:rsidRPr="004B3190">
        <w:rPr>
          <w:rFonts w:ascii="Times New Roman" w:hAnsi="Times New Roman" w:cs="Times New Roman"/>
          <w:color w:val="000000" w:themeColor="text1"/>
          <w:sz w:val="24"/>
          <w:szCs w:val="24"/>
        </w:rPr>
        <w:t>increases, which exhibits that</w:t>
      </w:r>
      <w:r w:rsidRPr="004B3190">
        <w:rPr>
          <w:rFonts w:ascii="Times New Roman" w:hAnsi="Times New Roman" w:cs="Times New Roman"/>
          <w:color w:val="000000" w:themeColor="text1"/>
          <w:sz w:val="24"/>
          <w:szCs w:val="24"/>
        </w:rPr>
        <w:t xml:space="preserve"> the kinetic energy of the object is converted into gravitational potential energy.</w:t>
      </w:r>
      <w:r w:rsidR="00DA15A8" w:rsidRPr="004B3190">
        <w:rPr>
          <w:rFonts w:ascii="Times New Roman" w:hAnsi="Times New Roman" w:cs="Times New Roman"/>
          <w:color w:val="000000" w:themeColor="text1"/>
          <w:sz w:val="24"/>
          <w:szCs w:val="24"/>
        </w:rPr>
        <w:t xml:space="preserve"> Similarly, in the case of throwing</w:t>
      </w:r>
      <w:r w:rsidRPr="004B3190">
        <w:rPr>
          <w:rFonts w:ascii="Times New Roman" w:hAnsi="Times New Roman" w:cs="Times New Roman"/>
          <w:color w:val="000000" w:themeColor="text1"/>
          <w:sz w:val="24"/>
          <w:szCs w:val="24"/>
        </w:rPr>
        <w:t xml:space="preserve"> an object vertically </w:t>
      </w:r>
      <w:r w:rsidR="00DA15A8" w:rsidRPr="004B3190">
        <w:rPr>
          <w:rFonts w:ascii="Times New Roman" w:hAnsi="Times New Roman" w:cs="Times New Roman"/>
          <w:color w:val="000000" w:themeColor="text1"/>
          <w:sz w:val="24"/>
          <w:szCs w:val="24"/>
        </w:rPr>
        <w:t xml:space="preserve">upward, as </w:t>
      </w:r>
      <w:r w:rsidRPr="004B3190">
        <w:rPr>
          <w:rFonts w:ascii="Times New Roman" w:hAnsi="Times New Roman" w:cs="Times New Roman"/>
          <w:color w:val="000000" w:themeColor="text1"/>
          <w:sz w:val="24"/>
          <w:szCs w:val="24"/>
        </w:rPr>
        <w:t>the height of the object increases, its speed will decrease; when the object reaches the highest point, it will turn downward, and at the same time the speed</w:t>
      </w:r>
      <w:r w:rsidR="00DA15A8" w:rsidRPr="004B3190">
        <w:rPr>
          <w:rFonts w:ascii="Times New Roman" w:hAnsi="Times New Roman" w:cs="Times New Roman"/>
          <w:color w:val="000000" w:themeColor="text1"/>
          <w:sz w:val="24"/>
          <w:szCs w:val="24"/>
        </w:rPr>
        <w:t xml:space="preserve"> </w:t>
      </w:r>
      <w:r w:rsidRPr="004B3190">
        <w:rPr>
          <w:rFonts w:ascii="Times New Roman" w:hAnsi="Times New Roman" w:cs="Times New Roman"/>
          <w:color w:val="000000" w:themeColor="text1"/>
          <w:sz w:val="24"/>
          <w:szCs w:val="24"/>
        </w:rPr>
        <w:t>gradually increase</w:t>
      </w:r>
      <w:r w:rsidR="00DA15A8" w:rsidRPr="004B3190">
        <w:rPr>
          <w:rFonts w:ascii="Times New Roman" w:hAnsi="Times New Roman" w:cs="Times New Roman"/>
          <w:color w:val="000000" w:themeColor="text1"/>
          <w:sz w:val="24"/>
          <w:szCs w:val="24"/>
        </w:rPr>
        <w:t>s</w:t>
      </w:r>
      <w:r w:rsidRPr="004B3190">
        <w:rPr>
          <w:rFonts w:ascii="Times New Roman" w:hAnsi="Times New Roman" w:cs="Times New Roman"/>
          <w:color w:val="000000" w:themeColor="text1"/>
          <w:sz w:val="24"/>
          <w:szCs w:val="24"/>
        </w:rPr>
        <w:t xml:space="preserve">. </w:t>
      </w:r>
      <w:r w:rsidR="00DA15A8" w:rsidRPr="004B3190">
        <w:rPr>
          <w:rFonts w:ascii="Times New Roman" w:hAnsi="Times New Roman" w:cs="Times New Roman"/>
          <w:color w:val="000000" w:themeColor="text1"/>
          <w:sz w:val="24"/>
          <w:szCs w:val="24"/>
        </w:rPr>
        <w:t xml:space="preserve"> During the process</w:t>
      </w:r>
      <w:r w:rsidRPr="004B3190">
        <w:rPr>
          <w:rFonts w:ascii="Times New Roman" w:hAnsi="Times New Roman" w:cs="Times New Roman"/>
          <w:color w:val="000000" w:themeColor="text1"/>
          <w:sz w:val="24"/>
          <w:szCs w:val="24"/>
        </w:rPr>
        <w:t xml:space="preserve"> </w:t>
      </w:r>
      <w:r w:rsidR="00DA15A8" w:rsidRPr="004B3190">
        <w:rPr>
          <w:rFonts w:ascii="Times New Roman" w:hAnsi="Times New Roman" w:cs="Times New Roman"/>
          <w:color w:val="000000" w:themeColor="text1"/>
          <w:sz w:val="24"/>
          <w:szCs w:val="24"/>
        </w:rPr>
        <w:t xml:space="preserve">kinetic energy and gravitational potential energy </w:t>
      </w:r>
      <w:r w:rsidRPr="004B3190">
        <w:rPr>
          <w:rFonts w:ascii="Times New Roman" w:hAnsi="Times New Roman" w:cs="Times New Roman"/>
          <w:color w:val="000000" w:themeColor="text1"/>
          <w:sz w:val="24"/>
          <w:szCs w:val="24"/>
        </w:rPr>
        <w:t xml:space="preserve">can </w:t>
      </w:r>
      <w:r w:rsidR="00DA15A8" w:rsidRPr="004B3190">
        <w:rPr>
          <w:rFonts w:ascii="Times New Roman" w:hAnsi="Times New Roman" w:cs="Times New Roman"/>
          <w:color w:val="000000" w:themeColor="text1"/>
          <w:sz w:val="24"/>
          <w:szCs w:val="24"/>
        </w:rPr>
        <w:t>be converted</w:t>
      </w:r>
      <w:r w:rsidRPr="004B3190">
        <w:rPr>
          <w:rFonts w:ascii="Times New Roman" w:hAnsi="Times New Roman" w:cs="Times New Roman"/>
          <w:color w:val="000000" w:themeColor="text1"/>
          <w:sz w:val="24"/>
          <w:szCs w:val="24"/>
        </w:rPr>
        <w:t xml:space="preserve"> into each other.</w:t>
      </w:r>
      <w:r w:rsidR="00DA15A8" w:rsidRPr="004B3190">
        <w:rPr>
          <w:rFonts w:ascii="Times New Roman" w:hAnsi="Times New Roman" w:cs="Times New Roman"/>
          <w:color w:val="000000" w:themeColor="text1"/>
          <w:sz w:val="24"/>
          <w:szCs w:val="24"/>
        </w:rPr>
        <w:t xml:space="preserve"> </w:t>
      </w:r>
    </w:p>
    <w:p w14:paraId="47422D9B" w14:textId="563A8CDD" w:rsidR="00470274" w:rsidRPr="004B3190" w:rsidRDefault="00470274" w:rsidP="004B3190">
      <w:pPr>
        <w:spacing w:after="0"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 xml:space="preserve">Not only can gravitational potential energy be converted into kinetic </w:t>
      </w:r>
      <w:r w:rsidR="00DA15A8" w:rsidRPr="004B3190">
        <w:rPr>
          <w:rFonts w:ascii="Times New Roman" w:hAnsi="Times New Roman" w:cs="Times New Roman"/>
          <w:color w:val="000000" w:themeColor="text1"/>
          <w:sz w:val="24"/>
          <w:szCs w:val="24"/>
        </w:rPr>
        <w:t xml:space="preserve">energy, but also </w:t>
      </w:r>
      <w:r w:rsidRPr="004B3190">
        <w:rPr>
          <w:rFonts w:ascii="Times New Roman" w:hAnsi="Times New Roman" w:cs="Times New Roman"/>
          <w:color w:val="000000" w:themeColor="text1"/>
          <w:sz w:val="24"/>
          <w:szCs w:val="24"/>
        </w:rPr>
        <w:t>elastic potential energy can also be converted into</w:t>
      </w:r>
      <w:r w:rsidR="00DA15A8" w:rsidRPr="004B3190">
        <w:rPr>
          <w:rFonts w:ascii="Times New Roman" w:hAnsi="Times New Roman" w:cs="Times New Roman"/>
          <w:color w:val="000000" w:themeColor="text1"/>
          <w:sz w:val="24"/>
          <w:szCs w:val="24"/>
        </w:rPr>
        <w:t xml:space="preserve"> k</w:t>
      </w:r>
      <w:r w:rsidRPr="004B3190">
        <w:rPr>
          <w:rFonts w:ascii="Times New Roman" w:hAnsi="Times New Roman" w:cs="Times New Roman"/>
          <w:color w:val="000000" w:themeColor="text1"/>
          <w:sz w:val="24"/>
          <w:szCs w:val="24"/>
        </w:rPr>
        <w:t>inetic energy</w:t>
      </w:r>
      <w:r w:rsidR="00DA15A8" w:rsidRPr="004B3190">
        <w:rPr>
          <w:rFonts w:ascii="Times New Roman" w:hAnsi="Times New Roman" w:cs="Times New Roman"/>
          <w:color w:val="000000" w:themeColor="text1"/>
          <w:sz w:val="24"/>
          <w:szCs w:val="24"/>
        </w:rPr>
        <w:t>.</w:t>
      </w:r>
      <w:r w:rsidRPr="004B3190">
        <w:rPr>
          <w:rFonts w:ascii="Times New Roman" w:hAnsi="Times New Roman" w:cs="Times New Roman"/>
          <w:color w:val="000000" w:themeColor="text1"/>
          <w:sz w:val="24"/>
          <w:szCs w:val="24"/>
        </w:rPr>
        <w:t xml:space="preserve"> For example, a compressed spring has elastic potential energy. When the spring returns to its original shape, it p</w:t>
      </w:r>
      <w:r w:rsidR="00DA15A8" w:rsidRPr="004B3190">
        <w:rPr>
          <w:rFonts w:ascii="Times New Roman" w:hAnsi="Times New Roman" w:cs="Times New Roman"/>
          <w:color w:val="000000" w:themeColor="text1"/>
          <w:sz w:val="24"/>
          <w:szCs w:val="24"/>
        </w:rPr>
        <w:t>ushe</w:t>
      </w:r>
      <w:r w:rsidRPr="004B3190">
        <w:rPr>
          <w:rFonts w:ascii="Times New Roman" w:hAnsi="Times New Roman" w:cs="Times New Roman"/>
          <w:color w:val="000000" w:themeColor="text1"/>
          <w:sz w:val="24"/>
          <w:szCs w:val="24"/>
        </w:rPr>
        <w:t>s out the objects in contact with it. During this process,</w:t>
      </w:r>
      <w:r w:rsidR="00DA15A8" w:rsidRPr="004B3190">
        <w:rPr>
          <w:rFonts w:ascii="Times New Roman" w:hAnsi="Times New Roman" w:cs="Times New Roman"/>
          <w:color w:val="000000" w:themeColor="text1"/>
          <w:sz w:val="24"/>
          <w:szCs w:val="24"/>
        </w:rPr>
        <w:t xml:space="preserve"> w</w:t>
      </w:r>
      <w:r w:rsidRPr="004B3190">
        <w:rPr>
          <w:rFonts w:ascii="Times New Roman" w:hAnsi="Times New Roman" w:cs="Times New Roman"/>
          <w:color w:val="000000" w:themeColor="text1"/>
          <w:sz w:val="24"/>
          <w:szCs w:val="24"/>
        </w:rPr>
        <w:t xml:space="preserve">hen the elastic force does positive work, the elastic potential energy of the spring decreases, and the object </w:t>
      </w:r>
      <w:r w:rsidR="00DA15A8" w:rsidRPr="004B3190">
        <w:rPr>
          <w:rFonts w:ascii="Times New Roman" w:hAnsi="Times New Roman" w:cs="Times New Roman"/>
          <w:color w:val="000000" w:themeColor="text1"/>
          <w:sz w:val="24"/>
          <w:szCs w:val="24"/>
        </w:rPr>
        <w:t xml:space="preserve">‘s kinetic energy increases while it </w:t>
      </w:r>
      <w:r w:rsidRPr="004B3190">
        <w:rPr>
          <w:rFonts w:ascii="Times New Roman" w:hAnsi="Times New Roman" w:cs="Times New Roman"/>
          <w:color w:val="000000" w:themeColor="text1"/>
          <w:sz w:val="24"/>
          <w:szCs w:val="24"/>
        </w:rPr>
        <w:t>gains a certain speed.</w:t>
      </w:r>
      <w:r w:rsidR="00DA15A8" w:rsidRPr="004B3190">
        <w:rPr>
          <w:rFonts w:ascii="Times New Roman" w:hAnsi="Times New Roman" w:cs="Times New Roman"/>
          <w:color w:val="000000" w:themeColor="text1"/>
          <w:sz w:val="24"/>
          <w:szCs w:val="24"/>
        </w:rPr>
        <w:t xml:space="preserve">  A</w:t>
      </w:r>
      <w:r w:rsidRPr="004B3190">
        <w:rPr>
          <w:rFonts w:ascii="Times New Roman" w:hAnsi="Times New Roman" w:cs="Times New Roman"/>
          <w:color w:val="000000" w:themeColor="text1"/>
          <w:sz w:val="24"/>
          <w:szCs w:val="24"/>
        </w:rPr>
        <w:t>nother example, when an athlete bounces off a springboard, the bounce of the springboard</w:t>
      </w:r>
    </w:p>
    <w:p w14:paraId="258E8FD2" w14:textId="77777777" w:rsidR="00DA15A8" w:rsidRPr="004B3190" w:rsidRDefault="00470274" w:rsidP="004B3190">
      <w:pPr>
        <w:spacing w:after="0"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conver</w:t>
      </w:r>
      <w:r w:rsidR="00DA15A8" w:rsidRPr="004B3190">
        <w:rPr>
          <w:rFonts w:ascii="Times New Roman" w:hAnsi="Times New Roman" w:cs="Times New Roman"/>
          <w:color w:val="000000" w:themeColor="text1"/>
          <w:sz w:val="24"/>
          <w:szCs w:val="24"/>
        </w:rPr>
        <w:t>ts</w:t>
      </w:r>
      <w:r w:rsidRPr="004B3190">
        <w:rPr>
          <w:rFonts w:ascii="Times New Roman" w:hAnsi="Times New Roman" w:cs="Times New Roman"/>
          <w:color w:val="000000" w:themeColor="text1"/>
          <w:sz w:val="24"/>
          <w:szCs w:val="24"/>
        </w:rPr>
        <w:t xml:space="preserve"> potential energy into the athlete's kinetic energy</w:t>
      </w:r>
      <w:r w:rsidR="00DA15A8" w:rsidRPr="004B3190">
        <w:rPr>
          <w:rFonts w:ascii="Times New Roman" w:hAnsi="Times New Roman" w:cs="Times New Roman"/>
          <w:color w:val="000000" w:themeColor="text1"/>
          <w:sz w:val="24"/>
          <w:szCs w:val="24"/>
        </w:rPr>
        <w:t>.</w:t>
      </w:r>
    </w:p>
    <w:p w14:paraId="50DC6BB9" w14:textId="69301F97" w:rsidR="00470274" w:rsidRPr="004B3190" w:rsidRDefault="00470274" w:rsidP="004B3190">
      <w:pPr>
        <w:spacing w:after="0"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 xml:space="preserve"> </w:t>
      </w:r>
    </w:p>
    <w:p w14:paraId="3C65599A" w14:textId="6D276592" w:rsidR="00470274" w:rsidRPr="004B3190" w:rsidRDefault="00470274" w:rsidP="004B3190">
      <w:pPr>
        <w:spacing w:after="0"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 xml:space="preserve">Gravitational potential energy, elastic potential energy and kinetic energy are all </w:t>
      </w:r>
      <w:r w:rsidR="00DA15A8" w:rsidRPr="004B3190">
        <w:rPr>
          <w:rFonts w:ascii="Times New Roman" w:hAnsi="Times New Roman" w:cs="Times New Roman"/>
          <w:color w:val="000000" w:themeColor="text1"/>
          <w:sz w:val="24"/>
          <w:szCs w:val="24"/>
        </w:rPr>
        <w:t xml:space="preserve">in mechanical </w:t>
      </w:r>
      <w:r w:rsidRPr="004B3190">
        <w:rPr>
          <w:rFonts w:ascii="Times New Roman" w:hAnsi="Times New Roman" w:cs="Times New Roman"/>
          <w:color w:val="000000" w:themeColor="text1"/>
          <w:sz w:val="24"/>
          <w:szCs w:val="24"/>
        </w:rPr>
        <w:t>energy forms.</w:t>
      </w:r>
      <w:r w:rsidR="00DA15A8" w:rsidRPr="004B3190">
        <w:rPr>
          <w:rFonts w:ascii="Times New Roman" w:hAnsi="Times New Roman" w:cs="Times New Roman"/>
          <w:color w:val="000000" w:themeColor="text1"/>
          <w:sz w:val="24"/>
          <w:szCs w:val="24"/>
        </w:rPr>
        <w:t xml:space="preserve"> </w:t>
      </w:r>
      <w:r w:rsidRPr="004B3190">
        <w:rPr>
          <w:rFonts w:ascii="Times New Roman" w:hAnsi="Times New Roman" w:cs="Times New Roman"/>
          <w:color w:val="000000" w:themeColor="text1"/>
          <w:sz w:val="24"/>
          <w:szCs w:val="24"/>
        </w:rPr>
        <w:t xml:space="preserve"> </w:t>
      </w:r>
      <w:r w:rsidR="00DA15A8" w:rsidRPr="004B3190">
        <w:rPr>
          <w:rFonts w:ascii="Times New Roman" w:hAnsi="Times New Roman" w:cs="Times New Roman"/>
          <w:color w:val="000000" w:themeColor="text1"/>
          <w:sz w:val="24"/>
          <w:szCs w:val="24"/>
        </w:rPr>
        <w:t xml:space="preserve">Therefore, </w:t>
      </w:r>
      <w:r w:rsidR="00DA15A8" w:rsidRPr="004B3190">
        <w:rPr>
          <w:rFonts w:ascii="Times New Roman" w:hAnsi="Times New Roman" w:cs="Times New Roman"/>
          <w:b/>
          <w:color w:val="000000" w:themeColor="text1"/>
          <w:sz w:val="24"/>
          <w:szCs w:val="24"/>
        </w:rPr>
        <w:t xml:space="preserve">Gravitational potential energy, elastic potential energy and kinetic energy collectively are </w:t>
      </w:r>
      <w:r w:rsidRPr="004B3190">
        <w:rPr>
          <w:rFonts w:ascii="Times New Roman" w:hAnsi="Times New Roman" w:cs="Times New Roman"/>
          <w:b/>
          <w:color w:val="000000" w:themeColor="text1"/>
          <w:sz w:val="24"/>
          <w:szCs w:val="24"/>
        </w:rPr>
        <w:t>called mechanical energy</w:t>
      </w:r>
      <w:r w:rsidRPr="004B3190">
        <w:rPr>
          <w:rFonts w:ascii="Times New Roman" w:hAnsi="Times New Roman" w:cs="Times New Roman"/>
          <w:color w:val="000000" w:themeColor="text1"/>
          <w:sz w:val="24"/>
          <w:szCs w:val="24"/>
        </w:rPr>
        <w:t>.  To do work, mechanical energy can be converted from one form to another.</w:t>
      </w:r>
    </w:p>
    <w:p w14:paraId="5267864F" w14:textId="689859D1" w:rsidR="00470274" w:rsidRPr="004B3190" w:rsidRDefault="00470274" w:rsidP="004B3190">
      <w:pPr>
        <w:spacing w:after="0" w:line="240" w:lineRule="auto"/>
        <w:jc w:val="both"/>
        <w:rPr>
          <w:rFonts w:ascii="Times New Roman" w:hAnsi="Times New Roman" w:cs="Times New Roman"/>
          <w:color w:val="FF0000"/>
          <w:sz w:val="24"/>
          <w:szCs w:val="24"/>
        </w:rPr>
      </w:pPr>
    </w:p>
    <w:p w14:paraId="549D11B8" w14:textId="388F48F2" w:rsidR="00470274" w:rsidRPr="004B3190" w:rsidRDefault="005C0C79" w:rsidP="004B3190">
      <w:pPr>
        <w:spacing w:after="0"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I</w:t>
      </w:r>
      <w:r w:rsidR="00470274" w:rsidRPr="004B3190">
        <w:rPr>
          <w:rFonts w:ascii="Times New Roman" w:hAnsi="Times New Roman" w:cs="Times New Roman"/>
          <w:color w:val="000000" w:themeColor="text1"/>
          <w:sz w:val="24"/>
          <w:szCs w:val="24"/>
        </w:rPr>
        <w:t>s there some quantitative relationship between the mutual conversion of kinetic energy and potential energy?</w:t>
      </w:r>
    </w:p>
    <w:p w14:paraId="4560574D" w14:textId="77777777" w:rsidR="005C0C79" w:rsidRPr="004B3190" w:rsidRDefault="00470274" w:rsidP="004B3190">
      <w:pPr>
        <w:spacing w:after="0"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lastRenderedPageBreak/>
        <w:t xml:space="preserve">Here </w:t>
      </w:r>
      <w:r w:rsidR="005C0C79" w:rsidRPr="004B3190">
        <w:rPr>
          <w:rFonts w:ascii="Times New Roman" w:hAnsi="Times New Roman" w:cs="Times New Roman"/>
          <w:color w:val="000000" w:themeColor="text1"/>
          <w:sz w:val="24"/>
          <w:szCs w:val="24"/>
        </w:rPr>
        <w:t xml:space="preserve">We discuss the situation where an object slides down a smooth curved surface to illustrate </w:t>
      </w:r>
      <w:r w:rsidRPr="004B3190">
        <w:rPr>
          <w:rFonts w:ascii="Times New Roman" w:hAnsi="Times New Roman" w:cs="Times New Roman"/>
          <w:color w:val="000000" w:themeColor="text1"/>
          <w:sz w:val="24"/>
          <w:szCs w:val="24"/>
        </w:rPr>
        <w:t>the mutual conversion of kinetic energy and gravitational potential energy</w:t>
      </w:r>
      <w:r w:rsidR="005C0C79" w:rsidRPr="004B3190">
        <w:rPr>
          <w:rFonts w:ascii="Times New Roman" w:hAnsi="Times New Roman" w:cs="Times New Roman"/>
          <w:color w:val="000000" w:themeColor="text1"/>
          <w:sz w:val="24"/>
          <w:szCs w:val="24"/>
        </w:rPr>
        <w:t xml:space="preserve"> as shown in Figure 4.5.</w:t>
      </w:r>
    </w:p>
    <w:p w14:paraId="0DBA94DE" w14:textId="0A8558CF" w:rsidR="00470274" w:rsidRPr="004B3190" w:rsidRDefault="005C0C79" w:rsidP="004B3190">
      <w:pPr>
        <w:spacing w:after="0" w:line="240" w:lineRule="auto"/>
        <w:jc w:val="center"/>
        <w:rPr>
          <w:rFonts w:ascii="Times New Roman" w:hAnsi="Times New Roman" w:cs="Times New Roman"/>
          <w:color w:val="000000" w:themeColor="text1"/>
          <w:sz w:val="24"/>
          <w:szCs w:val="24"/>
        </w:rPr>
      </w:pPr>
      <w:r w:rsidRPr="004B3190">
        <w:rPr>
          <w:rFonts w:ascii="Times New Roman" w:hAnsi="Times New Roman" w:cs="Times New Roman"/>
          <w:noProof/>
          <w:color w:val="000000" w:themeColor="text1"/>
          <w:sz w:val="24"/>
          <w:szCs w:val="24"/>
        </w:rPr>
        <w:drawing>
          <wp:inline distT="0" distB="0" distL="0" distR="0" wp14:anchorId="2CDFC8E1" wp14:editId="3EF26E3E">
            <wp:extent cx="2276475" cy="1980479"/>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2392" cy="1985626"/>
                    </a:xfrm>
                    <a:prstGeom prst="rect">
                      <a:avLst/>
                    </a:prstGeom>
                    <a:noFill/>
                    <a:ln>
                      <a:noFill/>
                    </a:ln>
                  </pic:spPr>
                </pic:pic>
              </a:graphicData>
            </a:graphic>
          </wp:inline>
        </w:drawing>
      </w:r>
    </w:p>
    <w:p w14:paraId="4A3E1A40" w14:textId="2E609AEB" w:rsidR="005C0C79" w:rsidRPr="004B3190" w:rsidRDefault="005C0C79" w:rsidP="004B3190">
      <w:pPr>
        <w:spacing w:after="0" w:line="240" w:lineRule="auto"/>
        <w:jc w:val="center"/>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 xml:space="preserve">Figure 4.5 The conversion of potential energy into kinetic energy. Adapted from </w:t>
      </w:r>
      <w:hyperlink r:id="rId16" w:history="1">
        <w:r w:rsidRPr="004B3190">
          <w:rPr>
            <w:rStyle w:val="Hyperlink"/>
            <w:rFonts w:ascii="Times New Roman" w:hAnsi="Times New Roman" w:cs="Times New Roman"/>
            <w:sz w:val="24"/>
            <w:szCs w:val="24"/>
          </w:rPr>
          <w:t>https://www.fire2fusion.com/kinetic-energy/potential-and-kinetic-energy.html</w:t>
        </w:r>
      </w:hyperlink>
    </w:p>
    <w:p w14:paraId="0FB6ED28" w14:textId="77777777" w:rsidR="005C0C79" w:rsidRPr="004B3190" w:rsidRDefault="005C0C79" w:rsidP="004B3190">
      <w:pPr>
        <w:spacing w:after="0" w:line="240" w:lineRule="auto"/>
        <w:jc w:val="center"/>
        <w:rPr>
          <w:rFonts w:ascii="Times New Roman" w:hAnsi="Times New Roman" w:cs="Times New Roman"/>
          <w:color w:val="000000" w:themeColor="text1"/>
          <w:sz w:val="24"/>
          <w:szCs w:val="24"/>
        </w:rPr>
      </w:pPr>
    </w:p>
    <w:p w14:paraId="18D8BFC9" w14:textId="61345F04" w:rsidR="00470274" w:rsidRPr="004B3190" w:rsidRDefault="005C0C79" w:rsidP="004B3190">
      <w:pPr>
        <w:spacing w:after="0"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In Figure 4.5, t</w:t>
      </w:r>
      <w:r w:rsidR="00470274" w:rsidRPr="004B3190">
        <w:rPr>
          <w:rFonts w:ascii="Times New Roman" w:hAnsi="Times New Roman" w:cs="Times New Roman"/>
          <w:color w:val="000000" w:themeColor="text1"/>
          <w:sz w:val="24"/>
          <w:szCs w:val="24"/>
        </w:rPr>
        <w:t>he object is affected by gravity and surface support forces</w:t>
      </w:r>
      <w:r w:rsidRPr="004B3190">
        <w:rPr>
          <w:rFonts w:ascii="Times New Roman" w:hAnsi="Times New Roman" w:cs="Times New Roman"/>
          <w:color w:val="000000" w:themeColor="text1"/>
          <w:sz w:val="24"/>
          <w:szCs w:val="24"/>
        </w:rPr>
        <w:t>. as</w:t>
      </w:r>
      <w:r w:rsidR="00470274" w:rsidRPr="004B3190">
        <w:rPr>
          <w:rFonts w:ascii="Times New Roman" w:hAnsi="Times New Roman" w:cs="Times New Roman"/>
          <w:color w:val="000000" w:themeColor="text1"/>
          <w:sz w:val="24"/>
          <w:szCs w:val="24"/>
        </w:rPr>
        <w:t xml:space="preserve"> the direction of the support force is related to the motion</w:t>
      </w:r>
      <w:r w:rsidRPr="004B3190">
        <w:rPr>
          <w:rFonts w:ascii="Times New Roman" w:hAnsi="Times New Roman" w:cs="Times New Roman"/>
          <w:color w:val="000000" w:themeColor="text1"/>
          <w:sz w:val="24"/>
          <w:szCs w:val="24"/>
        </w:rPr>
        <w:t xml:space="preserve"> and t</w:t>
      </w:r>
      <w:r w:rsidR="00470274" w:rsidRPr="004B3190">
        <w:rPr>
          <w:rFonts w:ascii="Times New Roman" w:hAnsi="Times New Roman" w:cs="Times New Roman"/>
          <w:color w:val="000000" w:themeColor="text1"/>
          <w:sz w:val="24"/>
          <w:szCs w:val="24"/>
        </w:rPr>
        <w:t xml:space="preserve">he direction of motion is </w:t>
      </w:r>
      <w:r w:rsidRPr="004B3190">
        <w:rPr>
          <w:rFonts w:ascii="Times New Roman" w:hAnsi="Times New Roman" w:cs="Times New Roman"/>
          <w:color w:val="000000" w:themeColor="text1"/>
          <w:sz w:val="24"/>
          <w:szCs w:val="24"/>
        </w:rPr>
        <w:t>vertical, the</w:t>
      </w:r>
      <w:r w:rsidR="00470274" w:rsidRPr="004B3190">
        <w:rPr>
          <w:rFonts w:ascii="Times New Roman" w:hAnsi="Times New Roman" w:cs="Times New Roman"/>
          <w:color w:val="000000" w:themeColor="text1"/>
          <w:sz w:val="24"/>
          <w:szCs w:val="24"/>
        </w:rPr>
        <w:t xml:space="preserve"> supporting force does no work, so only gravity does work.</w:t>
      </w:r>
      <w:r w:rsidRPr="004B3190">
        <w:rPr>
          <w:rFonts w:ascii="Times New Roman" w:hAnsi="Times New Roman" w:cs="Times New Roman"/>
          <w:color w:val="000000" w:themeColor="text1"/>
          <w:sz w:val="24"/>
          <w:szCs w:val="24"/>
        </w:rPr>
        <w:t xml:space="preserve">  Assuming the height of the object at A with </w:t>
      </w:r>
      <m:oMath>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h</m:t>
            </m:r>
          </m:e>
          <m:sub>
            <m:r>
              <w:rPr>
                <w:rFonts w:ascii="Cambria Math" w:hAnsi="Cambria Math" w:cs="Times New Roman"/>
                <w:color w:val="000000" w:themeColor="text1"/>
                <w:sz w:val="24"/>
                <w:szCs w:val="24"/>
              </w:rPr>
              <m:t>1</m:t>
            </m:r>
          </m:sub>
        </m:sSub>
        <m:r>
          <w:rPr>
            <w:rFonts w:ascii="Cambria Math" w:hAnsi="Cambria Math" w:cs="Times New Roman"/>
            <w:color w:val="000000" w:themeColor="text1"/>
            <w:sz w:val="24"/>
            <w:szCs w:val="24"/>
          </w:rPr>
          <m:t xml:space="preserve"> </m:t>
        </m:r>
      </m:oMath>
      <w:r w:rsidRPr="004B3190">
        <w:rPr>
          <w:rFonts w:ascii="Times New Roman" w:hAnsi="Times New Roman" w:cs="Times New Roman"/>
          <w:color w:val="000000" w:themeColor="text1"/>
          <w:sz w:val="24"/>
          <w:szCs w:val="24"/>
        </w:rPr>
        <w:t xml:space="preserve">and its speed at this time is </w:t>
      </w:r>
      <m:oMath>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v</m:t>
            </m:r>
          </m:e>
          <m:sub>
            <m:r>
              <w:rPr>
                <w:rFonts w:ascii="Cambria Math" w:hAnsi="Cambria Math" w:cs="Times New Roman"/>
                <w:color w:val="000000" w:themeColor="text1"/>
                <w:sz w:val="24"/>
                <w:szCs w:val="24"/>
              </w:rPr>
              <m:t>1</m:t>
            </m:r>
          </m:sub>
        </m:sSub>
      </m:oMath>
      <w:r w:rsidRPr="004B3190">
        <w:rPr>
          <w:rFonts w:ascii="Times New Roman" w:hAnsi="Times New Roman" w:cs="Times New Roman"/>
          <w:color w:val="000000" w:themeColor="text1"/>
          <w:sz w:val="24"/>
          <w:szCs w:val="24"/>
        </w:rPr>
        <w:t>.  After</w:t>
      </w:r>
      <w:r w:rsidR="00470274" w:rsidRPr="004B3190">
        <w:rPr>
          <w:rFonts w:ascii="Times New Roman" w:hAnsi="Times New Roman" w:cs="Times New Roman"/>
          <w:color w:val="000000" w:themeColor="text1"/>
          <w:sz w:val="24"/>
          <w:szCs w:val="24"/>
        </w:rPr>
        <w:t xml:space="preserve"> a period of time, the object falls </w:t>
      </w:r>
      <w:r w:rsidRPr="004B3190">
        <w:rPr>
          <w:rFonts w:ascii="Times New Roman" w:hAnsi="Times New Roman" w:cs="Times New Roman"/>
          <w:color w:val="000000" w:themeColor="text1"/>
          <w:sz w:val="24"/>
          <w:szCs w:val="24"/>
        </w:rPr>
        <w:t xml:space="preserve">to B position with </w:t>
      </w:r>
      <w:r w:rsidR="00470274" w:rsidRPr="004B3190">
        <w:rPr>
          <w:rFonts w:ascii="Times New Roman" w:hAnsi="Times New Roman" w:cs="Times New Roman"/>
          <w:color w:val="000000" w:themeColor="text1"/>
          <w:sz w:val="24"/>
          <w:szCs w:val="24"/>
        </w:rPr>
        <w:t>a height</w:t>
      </w:r>
      <m:oMath>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h</m:t>
            </m:r>
          </m:e>
          <m:sub>
            <m:r>
              <w:rPr>
                <w:rFonts w:ascii="Cambria Math" w:hAnsi="Cambria Math" w:cs="Times New Roman"/>
                <w:color w:val="000000" w:themeColor="text1"/>
                <w:sz w:val="24"/>
                <w:szCs w:val="24"/>
              </w:rPr>
              <m:t>2</m:t>
            </m:r>
          </m:sub>
        </m:sSub>
      </m:oMath>
      <w:r w:rsidRPr="004B3190">
        <w:rPr>
          <w:rFonts w:ascii="Times New Roman" w:hAnsi="Times New Roman" w:cs="Times New Roman"/>
          <w:color w:val="000000" w:themeColor="text1"/>
          <w:sz w:val="24"/>
          <w:szCs w:val="24"/>
        </w:rPr>
        <w:t xml:space="preserve"> and </w:t>
      </w:r>
    </w:p>
    <w:p w14:paraId="5FCE3AFE" w14:textId="6C319E98" w:rsidR="00470274" w:rsidRPr="004B3190" w:rsidRDefault="00470274" w:rsidP="004B3190">
      <w:pPr>
        <w:spacing w:after="0"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 xml:space="preserve">and its speed at this time is </w:t>
      </w:r>
      <m:oMath>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v</m:t>
            </m:r>
          </m:e>
          <m:sub>
            <m:r>
              <w:rPr>
                <w:rFonts w:ascii="Cambria Math" w:hAnsi="Cambria Math" w:cs="Times New Roman"/>
                <w:color w:val="000000" w:themeColor="text1"/>
                <w:sz w:val="24"/>
                <w:szCs w:val="24"/>
              </w:rPr>
              <m:t>1</m:t>
            </m:r>
          </m:sub>
        </m:sSub>
      </m:oMath>
      <w:r w:rsidRPr="004B3190">
        <w:rPr>
          <w:rFonts w:ascii="Times New Roman" w:hAnsi="Times New Roman" w:cs="Times New Roman"/>
          <w:color w:val="000000" w:themeColor="text1"/>
          <w:sz w:val="24"/>
          <w:szCs w:val="24"/>
        </w:rPr>
        <w:t xml:space="preserve">. </w:t>
      </w:r>
      <w:r w:rsidR="005C0C79" w:rsidRPr="004B3190">
        <w:rPr>
          <w:rFonts w:ascii="Times New Roman" w:hAnsi="Times New Roman" w:cs="Times New Roman"/>
          <w:color w:val="000000" w:themeColor="text1"/>
          <w:sz w:val="24"/>
          <w:szCs w:val="24"/>
        </w:rPr>
        <w:t xml:space="preserve"> Then </w:t>
      </w:r>
      <m:oMath>
        <m:r>
          <w:rPr>
            <w:rFonts w:ascii="Cambria Math" w:hAnsi="Cambria Math" w:cs="Times New Roman"/>
            <w:color w:val="000000" w:themeColor="text1"/>
            <w:sz w:val="24"/>
            <w:szCs w:val="24"/>
          </w:rPr>
          <m:t xml:space="preserve">w </m:t>
        </m:r>
      </m:oMath>
      <w:r w:rsidRPr="004B3190">
        <w:rPr>
          <w:rFonts w:ascii="Times New Roman" w:hAnsi="Times New Roman" w:cs="Times New Roman"/>
          <w:color w:val="000000" w:themeColor="text1"/>
          <w:sz w:val="24"/>
          <w:szCs w:val="24"/>
        </w:rPr>
        <w:t xml:space="preserve">  represent</w:t>
      </w:r>
      <w:r w:rsidR="005C0C79" w:rsidRPr="004B3190">
        <w:rPr>
          <w:rFonts w:ascii="Times New Roman" w:hAnsi="Times New Roman" w:cs="Times New Roman"/>
          <w:color w:val="000000" w:themeColor="text1"/>
          <w:sz w:val="24"/>
          <w:szCs w:val="24"/>
        </w:rPr>
        <w:t>s</w:t>
      </w:r>
      <w:r w:rsidRPr="004B3190">
        <w:rPr>
          <w:rFonts w:ascii="Times New Roman" w:hAnsi="Times New Roman" w:cs="Times New Roman"/>
          <w:color w:val="000000" w:themeColor="text1"/>
          <w:sz w:val="24"/>
          <w:szCs w:val="24"/>
        </w:rPr>
        <w:t xml:space="preserve"> </w:t>
      </w:r>
      <w:r w:rsidR="005C0C79" w:rsidRPr="004B3190">
        <w:rPr>
          <w:rFonts w:ascii="Times New Roman" w:hAnsi="Times New Roman" w:cs="Times New Roman"/>
          <w:color w:val="000000" w:themeColor="text1"/>
          <w:sz w:val="24"/>
          <w:szCs w:val="24"/>
        </w:rPr>
        <w:t>the</w:t>
      </w:r>
      <w:r w:rsidRPr="004B3190">
        <w:rPr>
          <w:rFonts w:ascii="Times New Roman" w:hAnsi="Times New Roman" w:cs="Times New Roman"/>
          <w:color w:val="000000" w:themeColor="text1"/>
          <w:sz w:val="24"/>
          <w:szCs w:val="24"/>
        </w:rPr>
        <w:t xml:space="preserve"> work done by gravity during the process. From the kinetic energy theorem, we know that the work done by gravity on an object is equal to</w:t>
      </w:r>
    </w:p>
    <w:p w14:paraId="05BA11B2" w14:textId="2D649890" w:rsidR="00470274" w:rsidRPr="004B3190" w:rsidRDefault="00470274" w:rsidP="004B3190">
      <w:pPr>
        <w:spacing w:after="0"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the increase in the kinetic energy of the object, that is</w:t>
      </w:r>
    </w:p>
    <w:p w14:paraId="7A05DCE3" w14:textId="69AD7B9A" w:rsidR="00180E9E" w:rsidRPr="004B3190" w:rsidRDefault="00180E9E" w:rsidP="004B3190">
      <w:pPr>
        <w:spacing w:after="0" w:line="240" w:lineRule="auto"/>
        <w:jc w:val="both"/>
        <w:rPr>
          <w:rFonts w:ascii="Times New Roman" w:hAnsi="Times New Roman" w:cs="Times New Roman"/>
          <w:color w:val="000000" w:themeColor="text1"/>
          <w:sz w:val="24"/>
          <w:szCs w:val="24"/>
        </w:rPr>
      </w:pPr>
      <m:oMathPara>
        <m:oMath>
          <m:r>
            <w:rPr>
              <w:rFonts w:ascii="Cambria Math" w:hAnsi="Cambria Math" w:cs="Times New Roman"/>
              <w:color w:val="000000" w:themeColor="text1"/>
              <w:sz w:val="24"/>
              <w:szCs w:val="24"/>
            </w:rPr>
            <m:t>w=m*g*</m:t>
          </m:r>
          <m:d>
            <m:dPr>
              <m:ctrlPr>
                <w:rPr>
                  <w:rFonts w:ascii="Cambria Math" w:hAnsi="Cambria Math" w:cs="Times New Roman"/>
                  <w:i/>
                  <w:color w:val="000000" w:themeColor="text1"/>
                  <w:sz w:val="24"/>
                  <w:szCs w:val="24"/>
                </w:rPr>
              </m:ctrlPr>
            </m:dPr>
            <m:e>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h</m:t>
                  </m:r>
                </m:e>
                <m:sub>
                  <m:r>
                    <w:rPr>
                      <w:rFonts w:ascii="Cambria Math" w:hAnsi="Cambria Math" w:cs="Times New Roman"/>
                      <w:color w:val="000000" w:themeColor="text1"/>
                      <w:sz w:val="24"/>
                      <w:szCs w:val="24"/>
                    </w:rPr>
                    <m:t>1</m:t>
                  </m:r>
                </m:sub>
              </m:sSub>
              <m:r>
                <w:rPr>
                  <w:rFonts w:ascii="Cambria Math" w:hAnsi="Cambria Math" w:cs="Times New Roman"/>
                  <w:color w:val="000000" w:themeColor="text1"/>
                  <w:sz w:val="24"/>
                  <w:szCs w:val="24"/>
                </w:rPr>
                <m:t>-</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h</m:t>
                  </m:r>
                </m:e>
                <m:sub>
                  <m:r>
                    <w:rPr>
                      <w:rFonts w:ascii="Cambria Math" w:hAnsi="Cambria Math" w:cs="Times New Roman"/>
                      <w:color w:val="000000" w:themeColor="text1"/>
                      <w:sz w:val="24"/>
                      <w:szCs w:val="24"/>
                    </w:rPr>
                    <m:t>2</m:t>
                  </m:r>
                </m:sub>
              </m:sSub>
            </m:e>
          </m:d>
        </m:oMath>
      </m:oMathPara>
    </w:p>
    <w:p w14:paraId="270A017E" w14:textId="77777777" w:rsidR="00180E9E" w:rsidRPr="004B3190" w:rsidRDefault="00180E9E" w:rsidP="004B3190">
      <w:pPr>
        <w:spacing w:after="0" w:line="240" w:lineRule="auto"/>
        <w:jc w:val="center"/>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Also</w:t>
      </w:r>
    </w:p>
    <w:p w14:paraId="3F6BA4BA" w14:textId="45E8104C" w:rsidR="00180E9E" w:rsidRPr="004B3190" w:rsidRDefault="00180E9E" w:rsidP="004B3190">
      <w:pPr>
        <w:spacing w:after="0" w:line="240" w:lineRule="auto"/>
        <w:jc w:val="center"/>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 xml:space="preserve"> </w:t>
      </w:r>
      <m:oMath>
        <m:r>
          <w:rPr>
            <w:rFonts w:ascii="Cambria Math" w:hAnsi="Cambria Math" w:cs="Times New Roman"/>
            <w:color w:val="000000" w:themeColor="text1"/>
            <w:sz w:val="24"/>
            <w:szCs w:val="24"/>
          </w:rPr>
          <m:t>∆K.E.=</m:t>
        </m:r>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1</m:t>
            </m:r>
          </m:num>
          <m:den>
            <m:r>
              <w:rPr>
                <w:rFonts w:ascii="Cambria Math" w:hAnsi="Cambria Math" w:cs="Times New Roman"/>
                <w:color w:val="000000" w:themeColor="text1"/>
                <w:sz w:val="24"/>
                <w:szCs w:val="24"/>
              </w:rPr>
              <m:t>2</m:t>
            </m:r>
          </m:den>
        </m:f>
        <m:r>
          <w:rPr>
            <w:rFonts w:ascii="Cambria Math" w:hAnsi="Cambria Math" w:cs="Times New Roman"/>
            <w:color w:val="000000" w:themeColor="text1"/>
            <w:sz w:val="24"/>
            <w:szCs w:val="24"/>
          </w:rPr>
          <m:t>m*</m:t>
        </m:r>
        <m:sSup>
          <m:sSupPr>
            <m:ctrlPr>
              <w:rPr>
                <w:rFonts w:ascii="Cambria Math" w:hAnsi="Cambria Math" w:cs="Times New Roman"/>
                <w:i/>
                <w:color w:val="000000" w:themeColor="text1"/>
                <w:sz w:val="24"/>
                <w:szCs w:val="24"/>
              </w:rPr>
            </m:ctrlPr>
          </m:sSupPr>
          <m:e>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v</m:t>
                </m:r>
              </m:e>
              <m:sub>
                <m:r>
                  <w:rPr>
                    <w:rFonts w:ascii="Cambria Math" w:hAnsi="Cambria Math" w:cs="Times New Roman"/>
                    <w:color w:val="000000" w:themeColor="text1"/>
                    <w:sz w:val="24"/>
                    <w:szCs w:val="24"/>
                  </w:rPr>
                  <m:t>2</m:t>
                </m:r>
              </m:sub>
            </m:sSub>
          </m:e>
          <m:sup>
            <m:r>
              <w:rPr>
                <w:rFonts w:ascii="Cambria Math" w:hAnsi="Cambria Math" w:cs="Times New Roman"/>
                <w:color w:val="000000" w:themeColor="text1"/>
                <w:sz w:val="24"/>
                <w:szCs w:val="24"/>
              </w:rPr>
              <m:t>2</m:t>
            </m:r>
          </m:sup>
        </m:sSup>
        <m:r>
          <w:rPr>
            <w:rFonts w:ascii="Cambria Math" w:hAnsi="Cambria Math" w:cs="Times New Roman"/>
            <w:color w:val="000000" w:themeColor="text1"/>
            <w:sz w:val="24"/>
            <w:szCs w:val="24"/>
          </w:rPr>
          <m:t>-</m:t>
        </m:r>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1</m:t>
            </m:r>
          </m:num>
          <m:den>
            <m:r>
              <w:rPr>
                <w:rFonts w:ascii="Cambria Math" w:hAnsi="Cambria Math" w:cs="Times New Roman"/>
                <w:color w:val="000000" w:themeColor="text1"/>
                <w:sz w:val="24"/>
                <w:szCs w:val="24"/>
              </w:rPr>
              <m:t>2</m:t>
            </m:r>
          </m:den>
        </m:f>
        <m:r>
          <w:rPr>
            <w:rFonts w:ascii="Cambria Math" w:hAnsi="Cambria Math" w:cs="Times New Roman"/>
            <w:color w:val="000000" w:themeColor="text1"/>
            <w:sz w:val="24"/>
            <w:szCs w:val="24"/>
          </w:rPr>
          <m:t>m*</m:t>
        </m:r>
        <m:sSup>
          <m:sSupPr>
            <m:ctrlPr>
              <w:rPr>
                <w:rFonts w:ascii="Cambria Math" w:hAnsi="Cambria Math" w:cs="Times New Roman"/>
                <w:i/>
                <w:color w:val="000000" w:themeColor="text1"/>
                <w:sz w:val="24"/>
                <w:szCs w:val="24"/>
              </w:rPr>
            </m:ctrlPr>
          </m:sSupPr>
          <m:e>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v</m:t>
                </m:r>
              </m:e>
              <m:sub>
                <m:r>
                  <w:rPr>
                    <w:rFonts w:ascii="Cambria Math" w:hAnsi="Cambria Math" w:cs="Times New Roman"/>
                    <w:color w:val="000000" w:themeColor="text1"/>
                    <w:sz w:val="24"/>
                    <w:szCs w:val="24"/>
                  </w:rPr>
                  <m:t>1</m:t>
                </m:r>
              </m:sub>
            </m:sSub>
          </m:e>
          <m:sup>
            <m:r>
              <w:rPr>
                <w:rFonts w:ascii="Cambria Math" w:hAnsi="Cambria Math" w:cs="Times New Roman"/>
                <w:color w:val="000000" w:themeColor="text1"/>
                <w:sz w:val="24"/>
                <w:szCs w:val="24"/>
              </w:rPr>
              <m:t>2</m:t>
            </m:r>
          </m:sup>
        </m:sSup>
      </m:oMath>
    </w:p>
    <w:p w14:paraId="72C5FF0F" w14:textId="4BBE2DE5" w:rsidR="00180E9E" w:rsidRPr="004B3190" w:rsidRDefault="00180E9E" w:rsidP="004B3190">
      <w:pPr>
        <w:spacing w:after="0" w:line="240" w:lineRule="auto"/>
        <w:jc w:val="center"/>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 xml:space="preserve">Combine with what we know, </w:t>
      </w:r>
      <m:oMath>
        <m:r>
          <w:rPr>
            <w:rFonts w:ascii="Cambria Math" w:hAnsi="Cambria Math" w:cs="Times New Roman"/>
            <w:color w:val="000000" w:themeColor="text1"/>
            <w:sz w:val="24"/>
            <w:szCs w:val="24"/>
          </w:rPr>
          <m:t>w=∆K.E.</m:t>
        </m:r>
      </m:oMath>
    </w:p>
    <w:p w14:paraId="59F3953A" w14:textId="18BD4FB9" w:rsidR="00180E9E" w:rsidRPr="004B3190" w:rsidRDefault="00180E9E" w:rsidP="004B3190">
      <w:pPr>
        <w:spacing w:after="0" w:line="240" w:lineRule="auto"/>
        <w:jc w:val="center"/>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Then</w:t>
      </w:r>
    </w:p>
    <w:p w14:paraId="31A82D19" w14:textId="5F57DBD8" w:rsidR="00180E9E" w:rsidRPr="004B3190" w:rsidRDefault="00180E9E" w:rsidP="004B3190">
      <w:pPr>
        <w:spacing w:after="0" w:line="240" w:lineRule="auto"/>
        <w:jc w:val="center"/>
        <w:rPr>
          <w:rFonts w:ascii="Times New Roman" w:hAnsi="Times New Roman" w:cs="Times New Roman"/>
          <w:color w:val="000000" w:themeColor="text1"/>
          <w:sz w:val="24"/>
          <w:szCs w:val="24"/>
        </w:rPr>
      </w:pPr>
      <m:oMath>
        <m:r>
          <w:rPr>
            <w:rFonts w:ascii="Cambria Math" w:hAnsi="Cambria Math" w:cs="Times New Roman"/>
            <w:color w:val="000000" w:themeColor="text1"/>
            <w:sz w:val="24"/>
            <w:szCs w:val="24"/>
          </w:rPr>
          <m:t>m*g*</m:t>
        </m:r>
        <m:d>
          <m:dPr>
            <m:ctrlPr>
              <w:rPr>
                <w:rFonts w:ascii="Cambria Math" w:hAnsi="Cambria Math" w:cs="Times New Roman"/>
                <w:i/>
                <w:color w:val="000000" w:themeColor="text1"/>
                <w:sz w:val="24"/>
                <w:szCs w:val="24"/>
              </w:rPr>
            </m:ctrlPr>
          </m:dPr>
          <m:e>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h</m:t>
                </m:r>
              </m:e>
              <m:sub>
                <m:r>
                  <w:rPr>
                    <w:rFonts w:ascii="Cambria Math" w:hAnsi="Cambria Math" w:cs="Times New Roman"/>
                    <w:color w:val="000000" w:themeColor="text1"/>
                    <w:sz w:val="24"/>
                    <w:szCs w:val="24"/>
                  </w:rPr>
                  <m:t>1</m:t>
                </m:r>
              </m:sub>
            </m:sSub>
            <m:r>
              <w:rPr>
                <w:rFonts w:ascii="Cambria Math" w:hAnsi="Cambria Math" w:cs="Times New Roman"/>
                <w:color w:val="000000" w:themeColor="text1"/>
                <w:sz w:val="24"/>
                <w:szCs w:val="24"/>
              </w:rPr>
              <m:t>-</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h</m:t>
                </m:r>
              </m:e>
              <m:sub>
                <m:r>
                  <w:rPr>
                    <w:rFonts w:ascii="Cambria Math" w:hAnsi="Cambria Math" w:cs="Times New Roman"/>
                    <w:color w:val="000000" w:themeColor="text1"/>
                    <w:sz w:val="24"/>
                    <w:szCs w:val="24"/>
                  </w:rPr>
                  <m:t>2</m:t>
                </m:r>
              </m:sub>
            </m:sSub>
          </m:e>
        </m:d>
      </m:oMath>
      <w:r w:rsidRPr="004B3190">
        <w:rPr>
          <w:rFonts w:ascii="Times New Roman" w:hAnsi="Times New Roman" w:cs="Times New Roman"/>
          <w:color w:val="000000" w:themeColor="text1"/>
          <w:sz w:val="24"/>
          <w:szCs w:val="24"/>
        </w:rPr>
        <w:t>=</w:t>
      </w:r>
      <m:oMath>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1</m:t>
            </m:r>
          </m:num>
          <m:den>
            <m:r>
              <w:rPr>
                <w:rFonts w:ascii="Cambria Math" w:hAnsi="Cambria Math" w:cs="Times New Roman"/>
                <w:color w:val="000000" w:themeColor="text1"/>
                <w:sz w:val="24"/>
                <w:szCs w:val="24"/>
              </w:rPr>
              <m:t>2</m:t>
            </m:r>
          </m:den>
        </m:f>
        <m:r>
          <w:rPr>
            <w:rFonts w:ascii="Cambria Math" w:hAnsi="Cambria Math" w:cs="Times New Roman"/>
            <w:color w:val="000000" w:themeColor="text1"/>
            <w:sz w:val="24"/>
            <w:szCs w:val="24"/>
          </w:rPr>
          <m:t>m*</m:t>
        </m:r>
        <m:sSup>
          <m:sSupPr>
            <m:ctrlPr>
              <w:rPr>
                <w:rFonts w:ascii="Cambria Math" w:hAnsi="Cambria Math" w:cs="Times New Roman"/>
                <w:i/>
                <w:color w:val="000000" w:themeColor="text1"/>
                <w:sz w:val="24"/>
                <w:szCs w:val="24"/>
              </w:rPr>
            </m:ctrlPr>
          </m:sSupPr>
          <m:e>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v</m:t>
                </m:r>
              </m:e>
              <m:sub>
                <m:r>
                  <w:rPr>
                    <w:rFonts w:ascii="Cambria Math" w:hAnsi="Cambria Math" w:cs="Times New Roman"/>
                    <w:color w:val="000000" w:themeColor="text1"/>
                    <w:sz w:val="24"/>
                    <w:szCs w:val="24"/>
                  </w:rPr>
                  <m:t>2</m:t>
                </m:r>
              </m:sub>
            </m:sSub>
          </m:e>
          <m:sup>
            <m:r>
              <w:rPr>
                <w:rFonts w:ascii="Cambria Math" w:hAnsi="Cambria Math" w:cs="Times New Roman"/>
                <w:color w:val="000000" w:themeColor="text1"/>
                <w:sz w:val="24"/>
                <w:szCs w:val="24"/>
              </w:rPr>
              <m:t>2</m:t>
            </m:r>
          </m:sup>
        </m:sSup>
        <m:r>
          <w:rPr>
            <w:rFonts w:ascii="Cambria Math" w:hAnsi="Cambria Math" w:cs="Times New Roman"/>
            <w:color w:val="000000" w:themeColor="text1"/>
            <w:sz w:val="24"/>
            <w:szCs w:val="24"/>
          </w:rPr>
          <m:t>-</m:t>
        </m:r>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1</m:t>
            </m:r>
          </m:num>
          <m:den>
            <m:r>
              <w:rPr>
                <w:rFonts w:ascii="Cambria Math" w:hAnsi="Cambria Math" w:cs="Times New Roman"/>
                <w:color w:val="000000" w:themeColor="text1"/>
                <w:sz w:val="24"/>
                <w:szCs w:val="24"/>
              </w:rPr>
              <m:t>2</m:t>
            </m:r>
          </m:den>
        </m:f>
        <m:r>
          <w:rPr>
            <w:rFonts w:ascii="Cambria Math" w:hAnsi="Cambria Math" w:cs="Times New Roman"/>
            <w:color w:val="000000" w:themeColor="text1"/>
            <w:sz w:val="24"/>
            <w:szCs w:val="24"/>
          </w:rPr>
          <m:t>m*</m:t>
        </m:r>
        <m:sSup>
          <m:sSupPr>
            <m:ctrlPr>
              <w:rPr>
                <w:rFonts w:ascii="Cambria Math" w:hAnsi="Cambria Math" w:cs="Times New Roman"/>
                <w:i/>
                <w:color w:val="000000" w:themeColor="text1"/>
                <w:sz w:val="24"/>
                <w:szCs w:val="24"/>
              </w:rPr>
            </m:ctrlPr>
          </m:sSupPr>
          <m:e>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v</m:t>
                </m:r>
              </m:e>
              <m:sub>
                <m:r>
                  <w:rPr>
                    <w:rFonts w:ascii="Cambria Math" w:hAnsi="Cambria Math" w:cs="Times New Roman"/>
                    <w:color w:val="000000" w:themeColor="text1"/>
                    <w:sz w:val="24"/>
                    <w:szCs w:val="24"/>
                  </w:rPr>
                  <m:t>1</m:t>
                </m:r>
              </m:sub>
            </m:sSub>
          </m:e>
          <m:sup>
            <m:r>
              <w:rPr>
                <w:rFonts w:ascii="Cambria Math" w:hAnsi="Cambria Math" w:cs="Times New Roman"/>
                <w:color w:val="000000" w:themeColor="text1"/>
                <w:sz w:val="24"/>
                <w:szCs w:val="24"/>
              </w:rPr>
              <m:t>2</m:t>
            </m:r>
          </m:sup>
        </m:sSup>
      </m:oMath>
    </w:p>
    <w:p w14:paraId="4899E19B" w14:textId="3D9875D2" w:rsidR="00180E9E" w:rsidRPr="004B3190" w:rsidRDefault="00180E9E" w:rsidP="004B3190">
      <w:pPr>
        <w:spacing w:after="0" w:line="240" w:lineRule="auto"/>
        <w:jc w:val="center"/>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After rearranging the terms:</w:t>
      </w:r>
    </w:p>
    <w:p w14:paraId="1CECD527" w14:textId="128FF0F6" w:rsidR="00180E9E" w:rsidRPr="004B3190" w:rsidRDefault="00180E9E" w:rsidP="004B3190">
      <w:pPr>
        <w:spacing w:after="0" w:line="240" w:lineRule="auto"/>
        <w:jc w:val="center"/>
        <w:rPr>
          <w:rFonts w:ascii="Times New Roman" w:hAnsi="Times New Roman" w:cs="Times New Roman"/>
          <w:color w:val="000000" w:themeColor="text1"/>
          <w:sz w:val="24"/>
          <w:szCs w:val="24"/>
        </w:rPr>
      </w:pPr>
      <m:oMath>
        <m:r>
          <w:rPr>
            <w:rFonts w:ascii="Cambria Math" w:hAnsi="Cambria Math" w:cs="Times New Roman"/>
            <w:color w:val="000000" w:themeColor="text1"/>
            <w:sz w:val="24"/>
            <w:szCs w:val="24"/>
          </w:rPr>
          <m:t>m*g*</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h</m:t>
            </m:r>
          </m:e>
          <m:sub>
            <m:r>
              <w:rPr>
                <w:rFonts w:ascii="Cambria Math" w:hAnsi="Cambria Math" w:cs="Times New Roman"/>
                <w:color w:val="000000" w:themeColor="text1"/>
                <w:sz w:val="24"/>
                <w:szCs w:val="24"/>
              </w:rPr>
              <m:t>1</m:t>
            </m:r>
          </m:sub>
        </m:sSub>
        <m:r>
          <w:rPr>
            <w:rFonts w:ascii="Cambria Math" w:hAnsi="Cambria Math" w:cs="Times New Roman"/>
            <w:color w:val="000000" w:themeColor="text1"/>
            <w:sz w:val="24"/>
            <w:szCs w:val="24"/>
          </w:rPr>
          <m:t>+</m:t>
        </m:r>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1</m:t>
            </m:r>
          </m:num>
          <m:den>
            <m:r>
              <w:rPr>
                <w:rFonts w:ascii="Cambria Math" w:hAnsi="Cambria Math" w:cs="Times New Roman"/>
                <w:color w:val="000000" w:themeColor="text1"/>
                <w:sz w:val="24"/>
                <w:szCs w:val="24"/>
              </w:rPr>
              <m:t>2</m:t>
            </m:r>
          </m:den>
        </m:f>
        <m:r>
          <w:rPr>
            <w:rFonts w:ascii="Cambria Math" w:hAnsi="Cambria Math" w:cs="Times New Roman"/>
            <w:color w:val="000000" w:themeColor="text1"/>
            <w:sz w:val="24"/>
            <w:szCs w:val="24"/>
          </w:rPr>
          <m:t>m*</m:t>
        </m:r>
        <m:sSup>
          <m:sSupPr>
            <m:ctrlPr>
              <w:rPr>
                <w:rFonts w:ascii="Cambria Math" w:hAnsi="Cambria Math" w:cs="Times New Roman"/>
                <w:i/>
                <w:color w:val="000000" w:themeColor="text1"/>
                <w:sz w:val="24"/>
                <w:szCs w:val="24"/>
              </w:rPr>
            </m:ctrlPr>
          </m:sSupPr>
          <m:e>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v</m:t>
                </m:r>
              </m:e>
              <m:sub>
                <m:r>
                  <w:rPr>
                    <w:rFonts w:ascii="Cambria Math" w:hAnsi="Cambria Math" w:cs="Times New Roman"/>
                    <w:color w:val="000000" w:themeColor="text1"/>
                    <w:sz w:val="24"/>
                    <w:szCs w:val="24"/>
                  </w:rPr>
                  <m:t>1</m:t>
                </m:r>
              </m:sub>
            </m:sSub>
          </m:e>
          <m:sup>
            <m:r>
              <w:rPr>
                <w:rFonts w:ascii="Cambria Math" w:hAnsi="Cambria Math" w:cs="Times New Roman"/>
                <w:color w:val="000000" w:themeColor="text1"/>
                <w:sz w:val="24"/>
                <w:szCs w:val="24"/>
              </w:rPr>
              <m:t>2</m:t>
            </m:r>
          </m:sup>
        </m:sSup>
      </m:oMath>
      <w:r w:rsidRPr="004B3190">
        <w:rPr>
          <w:rFonts w:ascii="Times New Roman" w:hAnsi="Times New Roman" w:cs="Times New Roman"/>
          <w:color w:val="000000" w:themeColor="text1"/>
          <w:sz w:val="24"/>
          <w:szCs w:val="24"/>
        </w:rPr>
        <w:t>=</w:t>
      </w:r>
      <m:oMath>
        <m:r>
          <w:rPr>
            <w:rFonts w:ascii="Cambria Math" w:hAnsi="Cambria Math" w:cs="Times New Roman"/>
            <w:color w:val="000000" w:themeColor="text1"/>
            <w:sz w:val="24"/>
            <w:szCs w:val="24"/>
          </w:rPr>
          <m:t xml:space="preserve"> m*g*</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h</m:t>
            </m:r>
          </m:e>
          <m:sub>
            <m:r>
              <w:rPr>
                <w:rFonts w:ascii="Cambria Math" w:hAnsi="Cambria Math" w:cs="Times New Roman"/>
                <w:color w:val="000000" w:themeColor="text1"/>
                <w:sz w:val="24"/>
                <w:szCs w:val="24"/>
              </w:rPr>
              <m:t>2</m:t>
            </m:r>
          </m:sub>
        </m:sSub>
        <m:r>
          <w:rPr>
            <w:rFonts w:ascii="Cambria Math" w:hAnsi="Cambria Math" w:cs="Times New Roman"/>
            <w:color w:val="000000" w:themeColor="text1"/>
            <w:sz w:val="24"/>
            <w:szCs w:val="24"/>
          </w:rPr>
          <m:t>+</m:t>
        </m:r>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1</m:t>
            </m:r>
          </m:num>
          <m:den>
            <m:r>
              <w:rPr>
                <w:rFonts w:ascii="Cambria Math" w:hAnsi="Cambria Math" w:cs="Times New Roman"/>
                <w:color w:val="000000" w:themeColor="text1"/>
                <w:sz w:val="24"/>
                <w:szCs w:val="24"/>
              </w:rPr>
              <m:t>2</m:t>
            </m:r>
          </m:den>
        </m:f>
        <m:r>
          <w:rPr>
            <w:rFonts w:ascii="Cambria Math" w:hAnsi="Cambria Math" w:cs="Times New Roman"/>
            <w:color w:val="000000" w:themeColor="text1"/>
            <w:sz w:val="24"/>
            <w:szCs w:val="24"/>
          </w:rPr>
          <m:t>m*</m:t>
        </m:r>
        <m:sSup>
          <m:sSupPr>
            <m:ctrlPr>
              <w:rPr>
                <w:rFonts w:ascii="Cambria Math" w:hAnsi="Cambria Math" w:cs="Times New Roman"/>
                <w:i/>
                <w:color w:val="000000" w:themeColor="text1"/>
                <w:sz w:val="24"/>
                <w:szCs w:val="24"/>
              </w:rPr>
            </m:ctrlPr>
          </m:sSupPr>
          <m:e>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v</m:t>
                </m:r>
              </m:e>
              <m:sub>
                <m:r>
                  <w:rPr>
                    <w:rFonts w:ascii="Cambria Math" w:hAnsi="Cambria Math" w:cs="Times New Roman"/>
                    <w:color w:val="000000" w:themeColor="text1"/>
                    <w:sz w:val="24"/>
                    <w:szCs w:val="24"/>
                  </w:rPr>
                  <m:t>2</m:t>
                </m:r>
              </m:sub>
            </m:sSub>
          </m:e>
          <m:sup>
            <m:r>
              <w:rPr>
                <w:rFonts w:ascii="Cambria Math" w:hAnsi="Cambria Math" w:cs="Times New Roman"/>
                <w:color w:val="000000" w:themeColor="text1"/>
                <w:sz w:val="24"/>
                <w:szCs w:val="24"/>
              </w:rPr>
              <m:t>2</m:t>
            </m:r>
          </m:sup>
        </m:sSup>
      </m:oMath>
      <w:r w:rsidRPr="004B3190">
        <w:rPr>
          <w:rFonts w:ascii="Times New Roman" w:hAnsi="Times New Roman" w:cs="Times New Roman"/>
          <w:color w:val="000000" w:themeColor="text1"/>
          <w:sz w:val="24"/>
          <w:szCs w:val="24"/>
        </w:rPr>
        <w:t xml:space="preserve"> (1)</w:t>
      </w:r>
    </w:p>
    <w:p w14:paraId="251B17C4" w14:textId="3033907E" w:rsidR="00180E9E" w:rsidRPr="004B3190" w:rsidRDefault="00180E9E" w:rsidP="004B3190">
      <w:pPr>
        <w:spacing w:after="0" w:line="240" w:lineRule="auto"/>
        <w:jc w:val="center"/>
        <w:rPr>
          <w:rFonts w:ascii="Times New Roman" w:hAnsi="Times New Roman" w:cs="Times New Roman"/>
          <w:color w:val="000000" w:themeColor="text1"/>
          <w:sz w:val="24"/>
          <w:szCs w:val="24"/>
        </w:rPr>
      </w:pPr>
      <m:oMath>
        <m:r>
          <w:rPr>
            <w:rFonts w:ascii="Cambria Math" w:hAnsi="Cambria Math" w:cs="Times New Roman"/>
            <w:color w:val="000000" w:themeColor="text1"/>
            <w:sz w:val="24"/>
            <w:szCs w:val="24"/>
          </w:rPr>
          <m:t>m*g*</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h</m:t>
            </m:r>
          </m:e>
          <m:sub>
            <m:r>
              <w:rPr>
                <w:rFonts w:ascii="Cambria Math" w:hAnsi="Cambria Math" w:cs="Times New Roman"/>
                <w:color w:val="000000" w:themeColor="text1"/>
                <w:sz w:val="24"/>
                <w:szCs w:val="24"/>
              </w:rPr>
              <m:t>1</m:t>
            </m:r>
          </m:sub>
        </m:sSub>
        <m:r>
          <w:rPr>
            <w:rFonts w:ascii="Cambria Math" w:hAnsi="Cambria Math" w:cs="Times New Roman"/>
            <w:color w:val="000000" w:themeColor="text1"/>
            <w:sz w:val="24"/>
            <w:szCs w:val="24"/>
          </w:rPr>
          <m:t>+</m:t>
        </m:r>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1</m:t>
            </m:r>
          </m:num>
          <m:den>
            <m:r>
              <w:rPr>
                <w:rFonts w:ascii="Cambria Math" w:hAnsi="Cambria Math" w:cs="Times New Roman"/>
                <w:color w:val="000000" w:themeColor="text1"/>
                <w:sz w:val="24"/>
                <w:szCs w:val="24"/>
              </w:rPr>
              <m:t>2</m:t>
            </m:r>
          </m:den>
        </m:f>
        <m:r>
          <w:rPr>
            <w:rFonts w:ascii="Cambria Math" w:hAnsi="Cambria Math" w:cs="Times New Roman"/>
            <w:color w:val="000000" w:themeColor="text1"/>
            <w:sz w:val="24"/>
            <w:szCs w:val="24"/>
          </w:rPr>
          <m:t>m*</m:t>
        </m:r>
        <m:sSup>
          <m:sSupPr>
            <m:ctrlPr>
              <w:rPr>
                <w:rFonts w:ascii="Cambria Math" w:hAnsi="Cambria Math" w:cs="Times New Roman"/>
                <w:i/>
                <w:color w:val="000000" w:themeColor="text1"/>
                <w:sz w:val="24"/>
                <w:szCs w:val="24"/>
              </w:rPr>
            </m:ctrlPr>
          </m:sSupPr>
          <m:e>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v</m:t>
                </m:r>
              </m:e>
              <m:sub>
                <m:r>
                  <w:rPr>
                    <w:rFonts w:ascii="Cambria Math" w:hAnsi="Cambria Math" w:cs="Times New Roman"/>
                    <w:color w:val="000000" w:themeColor="text1"/>
                    <w:sz w:val="24"/>
                    <w:szCs w:val="24"/>
                  </w:rPr>
                  <m:t>1</m:t>
                </m:r>
              </m:sub>
            </m:sSub>
          </m:e>
          <m:sup>
            <m:r>
              <w:rPr>
                <w:rFonts w:ascii="Cambria Math" w:hAnsi="Cambria Math" w:cs="Times New Roman"/>
                <w:color w:val="000000" w:themeColor="text1"/>
                <w:sz w:val="24"/>
                <w:szCs w:val="24"/>
              </w:rPr>
              <m:t>2</m:t>
            </m:r>
          </m:sup>
        </m:sSup>
      </m:oMath>
      <w:r w:rsidRPr="004B3190">
        <w:rPr>
          <w:rFonts w:ascii="Times New Roman" w:hAnsi="Times New Roman" w:cs="Times New Roman"/>
          <w:color w:val="000000" w:themeColor="text1"/>
          <w:sz w:val="24"/>
          <w:szCs w:val="24"/>
        </w:rPr>
        <w:t>=</w:t>
      </w:r>
      <m:oMath>
        <m:r>
          <w:rPr>
            <w:rFonts w:ascii="Cambria Math" w:hAnsi="Cambria Math" w:cs="Times New Roman"/>
            <w:color w:val="000000" w:themeColor="text1"/>
            <w:sz w:val="24"/>
            <w:szCs w:val="24"/>
          </w:rPr>
          <m:t>M.E.</m:t>
        </m:r>
      </m:oMath>
      <w:r w:rsidRPr="004B3190">
        <w:rPr>
          <w:rFonts w:ascii="Times New Roman" w:hAnsi="Times New Roman" w:cs="Times New Roman"/>
          <w:color w:val="000000" w:themeColor="text1"/>
          <w:sz w:val="24"/>
          <w:szCs w:val="24"/>
        </w:rPr>
        <w:t>(initial)</w:t>
      </w:r>
    </w:p>
    <w:p w14:paraId="453AEE2A" w14:textId="14EBEBB5" w:rsidR="00180E9E" w:rsidRPr="004B3190" w:rsidRDefault="00180E9E" w:rsidP="004B3190">
      <w:pPr>
        <w:spacing w:after="0" w:line="240" w:lineRule="auto"/>
        <w:jc w:val="center"/>
        <w:rPr>
          <w:rFonts w:ascii="Times New Roman" w:hAnsi="Times New Roman" w:cs="Times New Roman"/>
          <w:color w:val="000000" w:themeColor="text1"/>
          <w:sz w:val="24"/>
          <w:szCs w:val="24"/>
        </w:rPr>
      </w:pPr>
      <m:oMath>
        <m:r>
          <w:rPr>
            <w:rFonts w:ascii="Cambria Math" w:hAnsi="Cambria Math" w:cs="Times New Roman"/>
            <w:color w:val="000000" w:themeColor="text1"/>
            <w:sz w:val="24"/>
            <w:szCs w:val="24"/>
          </w:rPr>
          <m:t>m*g*</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h</m:t>
            </m:r>
          </m:e>
          <m:sub>
            <m:r>
              <w:rPr>
                <w:rFonts w:ascii="Cambria Math" w:hAnsi="Cambria Math" w:cs="Times New Roman"/>
                <w:color w:val="000000" w:themeColor="text1"/>
                <w:sz w:val="24"/>
                <w:szCs w:val="24"/>
              </w:rPr>
              <m:t>2</m:t>
            </m:r>
          </m:sub>
        </m:sSub>
        <m:r>
          <w:rPr>
            <w:rFonts w:ascii="Cambria Math" w:hAnsi="Cambria Math" w:cs="Times New Roman"/>
            <w:color w:val="000000" w:themeColor="text1"/>
            <w:sz w:val="24"/>
            <w:szCs w:val="24"/>
          </w:rPr>
          <m:t>+</m:t>
        </m:r>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1</m:t>
            </m:r>
          </m:num>
          <m:den>
            <m:r>
              <w:rPr>
                <w:rFonts w:ascii="Cambria Math" w:hAnsi="Cambria Math" w:cs="Times New Roman"/>
                <w:color w:val="000000" w:themeColor="text1"/>
                <w:sz w:val="24"/>
                <w:szCs w:val="24"/>
              </w:rPr>
              <m:t>2</m:t>
            </m:r>
          </m:den>
        </m:f>
        <m:r>
          <w:rPr>
            <w:rFonts w:ascii="Cambria Math" w:hAnsi="Cambria Math" w:cs="Times New Roman"/>
            <w:color w:val="000000" w:themeColor="text1"/>
            <w:sz w:val="24"/>
            <w:szCs w:val="24"/>
          </w:rPr>
          <m:t>m*</m:t>
        </m:r>
        <m:sSup>
          <m:sSupPr>
            <m:ctrlPr>
              <w:rPr>
                <w:rFonts w:ascii="Cambria Math" w:hAnsi="Cambria Math" w:cs="Times New Roman"/>
                <w:i/>
                <w:color w:val="000000" w:themeColor="text1"/>
                <w:sz w:val="24"/>
                <w:szCs w:val="24"/>
              </w:rPr>
            </m:ctrlPr>
          </m:sSupPr>
          <m:e>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v</m:t>
                </m:r>
              </m:e>
              <m:sub>
                <m:r>
                  <w:rPr>
                    <w:rFonts w:ascii="Cambria Math" w:hAnsi="Cambria Math" w:cs="Times New Roman"/>
                    <w:color w:val="000000" w:themeColor="text1"/>
                    <w:sz w:val="24"/>
                    <w:szCs w:val="24"/>
                  </w:rPr>
                  <m:t>2</m:t>
                </m:r>
              </m:sub>
            </m:sSub>
          </m:e>
          <m:sup>
            <m:r>
              <w:rPr>
                <w:rFonts w:ascii="Cambria Math" w:hAnsi="Cambria Math" w:cs="Times New Roman"/>
                <w:color w:val="000000" w:themeColor="text1"/>
                <w:sz w:val="24"/>
                <w:szCs w:val="24"/>
              </w:rPr>
              <m:t>2</m:t>
            </m:r>
          </m:sup>
        </m:sSup>
        <m:r>
          <w:rPr>
            <w:rFonts w:ascii="Cambria Math" w:hAnsi="Cambria Math" w:cs="Times New Roman"/>
            <w:color w:val="000000" w:themeColor="text1"/>
            <w:sz w:val="24"/>
            <w:szCs w:val="24"/>
          </w:rPr>
          <m:t>=M.E.</m:t>
        </m:r>
      </m:oMath>
      <w:r w:rsidRPr="004B3190">
        <w:rPr>
          <w:rFonts w:ascii="Times New Roman" w:hAnsi="Times New Roman" w:cs="Times New Roman"/>
          <w:color w:val="000000" w:themeColor="text1"/>
          <w:sz w:val="24"/>
          <w:szCs w:val="24"/>
        </w:rPr>
        <w:t>(final)</w:t>
      </w:r>
    </w:p>
    <w:p w14:paraId="0975D6D6" w14:textId="77777777" w:rsidR="00180E9E" w:rsidRPr="004B3190" w:rsidRDefault="00180E9E" w:rsidP="004B3190">
      <w:pPr>
        <w:spacing w:after="0" w:line="240" w:lineRule="auto"/>
        <w:jc w:val="center"/>
        <w:rPr>
          <w:rFonts w:ascii="Times New Roman" w:hAnsi="Times New Roman" w:cs="Times New Roman"/>
          <w:color w:val="000000" w:themeColor="text1"/>
          <w:sz w:val="24"/>
          <w:szCs w:val="24"/>
        </w:rPr>
      </w:pPr>
    </w:p>
    <w:p w14:paraId="38520A7A" w14:textId="2A6C9B45" w:rsidR="00180E9E" w:rsidRPr="004B3190" w:rsidRDefault="00180E9E" w:rsidP="004B3190">
      <w:pPr>
        <w:spacing w:after="0"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The left side of the equation (1) is the sum of the initial state kinetic energy and potential energy of the object, and the right side of the equation (1) is the sum of kinetic energy and potential energy in the initial state of an object. It can be seen that in a system where only gravity does work, the total mechanical energy remains unchanged with kinetic energy being converted into gravitational potential energy, or vice versa.</w:t>
      </w:r>
    </w:p>
    <w:p w14:paraId="5B4DB3A1" w14:textId="057B9CA6" w:rsidR="00470274" w:rsidRPr="004B3190" w:rsidRDefault="00470274" w:rsidP="004B3190">
      <w:pPr>
        <w:spacing w:after="0" w:line="240" w:lineRule="auto"/>
        <w:jc w:val="both"/>
        <w:rPr>
          <w:rFonts w:ascii="Times New Roman" w:hAnsi="Times New Roman" w:cs="Times New Roman"/>
          <w:color w:val="FF0000"/>
          <w:sz w:val="24"/>
          <w:szCs w:val="24"/>
        </w:rPr>
      </w:pPr>
    </w:p>
    <w:p w14:paraId="4EF10FF0" w14:textId="77777777" w:rsidR="00470274" w:rsidRPr="004B3190" w:rsidRDefault="00470274" w:rsidP="004B3190">
      <w:pPr>
        <w:spacing w:after="0" w:line="240" w:lineRule="auto"/>
        <w:jc w:val="both"/>
        <w:rPr>
          <w:rFonts w:ascii="Times New Roman" w:hAnsi="Times New Roman" w:cs="Times New Roman"/>
          <w:color w:val="FF0000"/>
          <w:sz w:val="24"/>
          <w:szCs w:val="24"/>
        </w:rPr>
      </w:pPr>
    </w:p>
    <w:p w14:paraId="20C96722" w14:textId="1DD6BDC1" w:rsidR="005C0C79" w:rsidRPr="004B3190" w:rsidRDefault="00470274" w:rsidP="004B3190">
      <w:pPr>
        <w:spacing w:after="0" w:line="240" w:lineRule="auto"/>
        <w:jc w:val="both"/>
        <w:rPr>
          <w:rFonts w:ascii="Times New Roman" w:hAnsi="Times New Roman" w:cs="Times New Roman"/>
          <w:color w:val="FF0000"/>
          <w:sz w:val="24"/>
          <w:szCs w:val="24"/>
        </w:rPr>
      </w:pPr>
      <w:r w:rsidRPr="004B3190">
        <w:rPr>
          <w:rFonts w:ascii="Times New Roman" w:hAnsi="Times New Roman" w:cs="Times New Roman"/>
          <w:color w:val="FF0000"/>
          <w:sz w:val="24"/>
          <w:szCs w:val="24"/>
        </w:rPr>
        <w:t>.</w:t>
      </w:r>
    </w:p>
    <w:p w14:paraId="5FB554DF" w14:textId="77777777" w:rsidR="005C0C79" w:rsidRPr="004B3190" w:rsidRDefault="005C0C79" w:rsidP="004B3190">
      <w:pPr>
        <w:spacing w:after="0" w:line="240" w:lineRule="auto"/>
        <w:jc w:val="both"/>
        <w:rPr>
          <w:rFonts w:ascii="Times New Roman" w:hAnsi="Times New Roman" w:cs="Times New Roman"/>
          <w:sz w:val="24"/>
          <w:szCs w:val="24"/>
        </w:rPr>
      </w:pPr>
    </w:p>
    <w:p w14:paraId="3572EF3F" w14:textId="77777777" w:rsidR="003F1E5B" w:rsidRPr="004B3190" w:rsidRDefault="00470274" w:rsidP="004B3190">
      <w:pPr>
        <w:spacing w:after="0"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lastRenderedPageBreak/>
        <w:t xml:space="preserve"> It can also be proved that in a system in which only elastic force does work, the kinetic energy and elastic potential energy </w:t>
      </w:r>
      <w:r w:rsidR="003F1E5B" w:rsidRPr="004B3190">
        <w:rPr>
          <w:rFonts w:ascii="Times New Roman" w:hAnsi="Times New Roman" w:cs="Times New Roman"/>
          <w:color w:val="000000" w:themeColor="text1"/>
          <w:sz w:val="24"/>
          <w:szCs w:val="24"/>
        </w:rPr>
        <w:t>can be</w:t>
      </w:r>
      <w:r w:rsidRPr="004B3190">
        <w:rPr>
          <w:rFonts w:ascii="Times New Roman" w:hAnsi="Times New Roman" w:cs="Times New Roman"/>
          <w:color w:val="000000" w:themeColor="text1"/>
          <w:sz w:val="24"/>
          <w:szCs w:val="24"/>
        </w:rPr>
        <w:t xml:space="preserve"> converted into each other, the total mechanical energy remains unchanged. </w:t>
      </w:r>
    </w:p>
    <w:p w14:paraId="5FA9EB62" w14:textId="77777777" w:rsidR="003F1E5B" w:rsidRPr="004B3190" w:rsidRDefault="003F1E5B" w:rsidP="004B3190">
      <w:pPr>
        <w:spacing w:after="0" w:line="240" w:lineRule="auto"/>
        <w:jc w:val="both"/>
        <w:rPr>
          <w:rFonts w:ascii="Times New Roman" w:hAnsi="Times New Roman" w:cs="Times New Roman"/>
          <w:color w:val="FF0000"/>
          <w:sz w:val="24"/>
          <w:szCs w:val="24"/>
        </w:rPr>
      </w:pPr>
    </w:p>
    <w:p w14:paraId="0C5C4DBB" w14:textId="0043A238" w:rsidR="00470274" w:rsidRPr="004B3190" w:rsidRDefault="00470274" w:rsidP="004B3190">
      <w:pPr>
        <w:spacing w:after="0"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In a</w:t>
      </w:r>
      <w:r w:rsidR="003F1E5B" w:rsidRPr="004B3190">
        <w:rPr>
          <w:rFonts w:ascii="Times New Roman" w:hAnsi="Times New Roman" w:cs="Times New Roman"/>
          <w:color w:val="000000" w:themeColor="text1"/>
          <w:sz w:val="24"/>
          <w:szCs w:val="24"/>
        </w:rPr>
        <w:t xml:space="preserve"> </w:t>
      </w:r>
      <w:r w:rsidRPr="004B3190">
        <w:rPr>
          <w:rFonts w:ascii="Times New Roman" w:hAnsi="Times New Roman" w:cs="Times New Roman"/>
          <w:color w:val="000000" w:themeColor="text1"/>
          <w:sz w:val="24"/>
          <w:szCs w:val="24"/>
        </w:rPr>
        <w:t xml:space="preserve">system </w:t>
      </w:r>
      <w:r w:rsidR="003F1E5B" w:rsidRPr="004B3190">
        <w:rPr>
          <w:rFonts w:ascii="Times New Roman" w:hAnsi="Times New Roman" w:cs="Times New Roman"/>
          <w:color w:val="000000" w:themeColor="text1"/>
          <w:sz w:val="24"/>
          <w:szCs w:val="24"/>
        </w:rPr>
        <w:t xml:space="preserve">where, gravitational </w:t>
      </w:r>
      <w:r w:rsidRPr="004B3190">
        <w:rPr>
          <w:rFonts w:ascii="Times New Roman" w:hAnsi="Times New Roman" w:cs="Times New Roman"/>
          <w:color w:val="000000" w:themeColor="text1"/>
          <w:sz w:val="24"/>
          <w:szCs w:val="24"/>
        </w:rPr>
        <w:t>force or elastic force does work, kinetic energy and potential energy can be converted into each other</w:t>
      </w:r>
      <w:r w:rsidR="003F1E5B" w:rsidRPr="004B3190">
        <w:rPr>
          <w:rFonts w:ascii="Times New Roman" w:hAnsi="Times New Roman" w:cs="Times New Roman"/>
          <w:color w:val="000000" w:themeColor="text1"/>
          <w:sz w:val="24"/>
          <w:szCs w:val="24"/>
        </w:rPr>
        <w:t>, t</w:t>
      </w:r>
      <w:r w:rsidRPr="004B3190">
        <w:rPr>
          <w:rFonts w:ascii="Times New Roman" w:hAnsi="Times New Roman" w:cs="Times New Roman"/>
          <w:color w:val="000000" w:themeColor="text1"/>
          <w:sz w:val="24"/>
          <w:szCs w:val="24"/>
        </w:rPr>
        <w:t xml:space="preserve">he total mechanical energy remains unchanged. This is called mechanical energy conservation. </w:t>
      </w:r>
      <w:r w:rsidRPr="004B3190">
        <w:rPr>
          <w:rFonts w:ascii="Times New Roman" w:hAnsi="Times New Roman" w:cs="Times New Roman"/>
          <w:b/>
          <w:color w:val="000000" w:themeColor="text1"/>
          <w:sz w:val="24"/>
          <w:szCs w:val="24"/>
        </w:rPr>
        <w:t>The total mechanical energy remains unchanged</w:t>
      </w:r>
      <w:r w:rsidR="003F1E5B" w:rsidRPr="004B3190">
        <w:rPr>
          <w:rFonts w:ascii="Times New Roman" w:hAnsi="Times New Roman" w:cs="Times New Roman"/>
          <w:b/>
          <w:color w:val="000000" w:themeColor="text1"/>
          <w:sz w:val="24"/>
          <w:szCs w:val="24"/>
        </w:rPr>
        <w:t xml:space="preserve"> which is also called</w:t>
      </w:r>
      <w:r w:rsidRPr="004B3190">
        <w:rPr>
          <w:rFonts w:ascii="Times New Roman" w:hAnsi="Times New Roman" w:cs="Times New Roman"/>
          <w:b/>
          <w:color w:val="000000" w:themeColor="text1"/>
          <w:sz w:val="24"/>
          <w:szCs w:val="24"/>
        </w:rPr>
        <w:t xml:space="preserve"> the law of conservation of mechanical energy (law of</w:t>
      </w:r>
      <w:r w:rsidR="003F1E5B" w:rsidRPr="004B3190">
        <w:rPr>
          <w:rFonts w:ascii="Times New Roman" w:hAnsi="Times New Roman" w:cs="Times New Roman"/>
          <w:b/>
          <w:color w:val="000000" w:themeColor="text1"/>
          <w:sz w:val="24"/>
          <w:szCs w:val="24"/>
        </w:rPr>
        <w:t xml:space="preserve"> </w:t>
      </w:r>
      <w:r w:rsidRPr="004B3190">
        <w:rPr>
          <w:rFonts w:ascii="Times New Roman" w:hAnsi="Times New Roman" w:cs="Times New Roman"/>
          <w:b/>
          <w:color w:val="000000" w:themeColor="text1"/>
          <w:sz w:val="24"/>
          <w:szCs w:val="24"/>
        </w:rPr>
        <w:t>conservation of mechanical energy).</w:t>
      </w:r>
      <w:r w:rsidRPr="004B3190">
        <w:rPr>
          <w:rFonts w:ascii="Times New Roman" w:hAnsi="Times New Roman" w:cs="Times New Roman"/>
          <w:color w:val="000000" w:themeColor="text1"/>
          <w:sz w:val="24"/>
          <w:szCs w:val="24"/>
        </w:rPr>
        <w:t xml:space="preserve"> It is an important</w:t>
      </w:r>
      <w:r w:rsidR="003F1E5B" w:rsidRPr="004B3190">
        <w:rPr>
          <w:rFonts w:ascii="Times New Roman" w:hAnsi="Times New Roman" w:cs="Times New Roman"/>
          <w:color w:val="000000" w:themeColor="text1"/>
          <w:sz w:val="24"/>
          <w:szCs w:val="24"/>
        </w:rPr>
        <w:t xml:space="preserve"> universal law</w:t>
      </w:r>
      <w:r w:rsidRPr="004B3190">
        <w:rPr>
          <w:rFonts w:ascii="Times New Roman" w:hAnsi="Times New Roman" w:cs="Times New Roman"/>
          <w:color w:val="000000" w:themeColor="text1"/>
          <w:sz w:val="24"/>
          <w:szCs w:val="24"/>
        </w:rPr>
        <w:t xml:space="preserve"> </w:t>
      </w:r>
      <w:r w:rsidR="003F1E5B" w:rsidRPr="004B3190">
        <w:rPr>
          <w:rFonts w:ascii="Times New Roman" w:hAnsi="Times New Roman" w:cs="Times New Roman"/>
          <w:color w:val="000000" w:themeColor="text1"/>
          <w:sz w:val="24"/>
          <w:szCs w:val="24"/>
        </w:rPr>
        <w:t xml:space="preserve">in classical </w:t>
      </w:r>
      <w:r w:rsidRPr="004B3190">
        <w:rPr>
          <w:rFonts w:ascii="Times New Roman" w:hAnsi="Times New Roman" w:cs="Times New Roman"/>
          <w:color w:val="000000" w:themeColor="text1"/>
          <w:sz w:val="24"/>
          <w:szCs w:val="24"/>
        </w:rPr>
        <w:t>mechanics</w:t>
      </w:r>
      <w:r w:rsidR="003F1E5B" w:rsidRPr="004B3190">
        <w:rPr>
          <w:rFonts w:ascii="Times New Roman" w:hAnsi="Times New Roman" w:cs="Times New Roman"/>
          <w:color w:val="000000" w:themeColor="text1"/>
          <w:sz w:val="24"/>
          <w:szCs w:val="24"/>
        </w:rPr>
        <w:t xml:space="preserve">. </w:t>
      </w:r>
    </w:p>
    <w:p w14:paraId="37BA8DF4" w14:textId="2A4690AB" w:rsidR="00470274" w:rsidRPr="004B3190" w:rsidRDefault="003F1E5B" w:rsidP="004B3190">
      <w:pPr>
        <w:spacing w:after="0"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For instance, when</w:t>
      </w:r>
      <w:r w:rsidR="00470274" w:rsidRPr="004B3190">
        <w:rPr>
          <w:rFonts w:ascii="Times New Roman" w:hAnsi="Times New Roman" w:cs="Times New Roman"/>
          <w:color w:val="000000" w:themeColor="text1"/>
          <w:sz w:val="24"/>
          <w:szCs w:val="24"/>
        </w:rPr>
        <w:t xml:space="preserve"> the skier slides down the slope, the support force of the slope and the direction of movement</w:t>
      </w:r>
      <w:r w:rsidRPr="004B3190">
        <w:rPr>
          <w:rFonts w:ascii="Times New Roman" w:hAnsi="Times New Roman" w:cs="Times New Roman"/>
          <w:color w:val="000000" w:themeColor="text1"/>
          <w:sz w:val="24"/>
          <w:szCs w:val="24"/>
        </w:rPr>
        <w:t xml:space="preserve"> </w:t>
      </w:r>
      <w:r w:rsidR="00470274" w:rsidRPr="004B3190">
        <w:rPr>
          <w:rFonts w:ascii="Times New Roman" w:hAnsi="Times New Roman" w:cs="Times New Roman"/>
          <w:color w:val="000000" w:themeColor="text1"/>
          <w:sz w:val="24"/>
          <w:szCs w:val="24"/>
        </w:rPr>
        <w:t>vertically, no work is done; if the work done by the resistance is less and can be ignored, then only gravity do</w:t>
      </w:r>
      <w:r w:rsidRPr="004B3190">
        <w:rPr>
          <w:rFonts w:ascii="Times New Roman" w:hAnsi="Times New Roman" w:cs="Times New Roman"/>
          <w:color w:val="000000" w:themeColor="text1"/>
          <w:sz w:val="24"/>
          <w:szCs w:val="24"/>
        </w:rPr>
        <w:t>es</w:t>
      </w:r>
      <w:r w:rsidR="00470274" w:rsidRPr="004B3190">
        <w:rPr>
          <w:rFonts w:ascii="Times New Roman" w:hAnsi="Times New Roman" w:cs="Times New Roman"/>
          <w:color w:val="000000" w:themeColor="text1"/>
          <w:sz w:val="24"/>
          <w:szCs w:val="24"/>
        </w:rPr>
        <w:t xml:space="preserve"> the work. In this case, kinetic energy and gravitational potential energy can be converted into each other,</w:t>
      </w:r>
      <w:r w:rsidRPr="004B3190">
        <w:rPr>
          <w:rFonts w:ascii="Times New Roman" w:hAnsi="Times New Roman" w:cs="Times New Roman"/>
          <w:color w:val="000000" w:themeColor="text1"/>
          <w:sz w:val="24"/>
          <w:szCs w:val="24"/>
        </w:rPr>
        <w:t xml:space="preserve"> the t</w:t>
      </w:r>
      <w:r w:rsidR="00470274" w:rsidRPr="004B3190">
        <w:rPr>
          <w:rFonts w:ascii="Times New Roman" w:hAnsi="Times New Roman" w:cs="Times New Roman"/>
          <w:color w:val="000000" w:themeColor="text1"/>
          <w:sz w:val="24"/>
          <w:szCs w:val="24"/>
        </w:rPr>
        <w:t xml:space="preserve">otal mechanical energy is conserved. If the work done by the resistance is large and cannot be ignored, then the </w:t>
      </w:r>
      <w:r w:rsidRPr="004B3190">
        <w:rPr>
          <w:rFonts w:ascii="Times New Roman" w:hAnsi="Times New Roman" w:cs="Times New Roman"/>
          <w:color w:val="000000" w:themeColor="text1"/>
          <w:sz w:val="24"/>
          <w:szCs w:val="24"/>
        </w:rPr>
        <w:t>m</w:t>
      </w:r>
      <w:r w:rsidR="00470274" w:rsidRPr="004B3190">
        <w:rPr>
          <w:rFonts w:ascii="Times New Roman" w:hAnsi="Times New Roman" w:cs="Times New Roman"/>
          <w:color w:val="000000" w:themeColor="text1"/>
          <w:sz w:val="24"/>
          <w:szCs w:val="24"/>
        </w:rPr>
        <w:t>echanical energy is not conserved.</w:t>
      </w:r>
    </w:p>
    <w:p w14:paraId="5BFE2736" w14:textId="77777777" w:rsidR="003F1E5B" w:rsidRPr="004B3190" w:rsidRDefault="003F1E5B" w:rsidP="004B3190">
      <w:pPr>
        <w:tabs>
          <w:tab w:val="num" w:pos="720"/>
        </w:tabs>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Mechanical energy is the sum of kinetic and potential energy. The principle of conservation of mechanical energy states that if an isolated system is subject only to conservative forces, then the mechanical energy is constant. Conservative forces are gravitational forces, electric forces and magnetic forces.  One of non-conservative forces is friction, which is a dissipated force causing the mechanical energy to convert into heat or other forms to lose.</w:t>
      </w:r>
    </w:p>
    <w:p w14:paraId="33C21E3B" w14:textId="77777777" w:rsidR="00470274" w:rsidRPr="004B3190" w:rsidRDefault="00470274" w:rsidP="004B3190">
      <w:pPr>
        <w:spacing w:after="0" w:line="240" w:lineRule="auto"/>
        <w:jc w:val="both"/>
        <w:rPr>
          <w:rFonts w:ascii="Times New Roman" w:hAnsi="Times New Roman" w:cs="Times New Roman"/>
          <w:color w:val="FF0000"/>
          <w:sz w:val="24"/>
          <w:szCs w:val="24"/>
        </w:rPr>
      </w:pPr>
    </w:p>
    <w:p w14:paraId="50CD0E6C" w14:textId="1398EBF0" w:rsidR="004A2369" w:rsidRPr="004B3190" w:rsidRDefault="004A2369" w:rsidP="004B3190">
      <w:pPr>
        <w:tabs>
          <w:tab w:val="num" w:pos="720"/>
        </w:tabs>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b/>
          <w:color w:val="000000" w:themeColor="text1"/>
          <w:sz w:val="24"/>
          <w:szCs w:val="24"/>
        </w:rPr>
        <w:t>Example:</w:t>
      </w:r>
      <w:r w:rsidRPr="004B3190">
        <w:rPr>
          <w:rFonts w:ascii="Times New Roman" w:hAnsi="Times New Roman" w:cs="Times New Roman"/>
          <w:color w:val="000000" w:themeColor="text1"/>
          <w:sz w:val="24"/>
          <w:szCs w:val="24"/>
        </w:rPr>
        <w:t xml:space="preserve">  A 1.0kg book falls from a height of 1.0m, what is its velocity just as it hits the floor</w:t>
      </w:r>
      <w:r w:rsidR="003F1E5B" w:rsidRPr="004B3190">
        <w:rPr>
          <w:rFonts w:ascii="Times New Roman" w:hAnsi="Times New Roman" w:cs="Times New Roman"/>
          <w:color w:val="000000" w:themeColor="text1"/>
          <w:sz w:val="24"/>
          <w:szCs w:val="24"/>
        </w:rPr>
        <w:t xml:space="preserve"> assuming there is no air resistance</w:t>
      </w:r>
      <w:r w:rsidRPr="004B3190">
        <w:rPr>
          <w:rFonts w:ascii="Times New Roman" w:hAnsi="Times New Roman" w:cs="Times New Roman"/>
          <w:color w:val="000000" w:themeColor="text1"/>
          <w:sz w:val="24"/>
          <w:szCs w:val="24"/>
        </w:rPr>
        <w:t>?</w:t>
      </w:r>
    </w:p>
    <w:p w14:paraId="6CA00816" w14:textId="1C55F48A" w:rsidR="00D604F6" w:rsidRPr="004B3190" w:rsidRDefault="00D604F6" w:rsidP="004B3190">
      <w:pPr>
        <w:tabs>
          <w:tab w:val="num" w:pos="720"/>
        </w:tabs>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Analysis:  if a system is only under the influence of gravity or elastic forces, the mechanic energy is conserved.</w:t>
      </w:r>
      <w:r w:rsidR="00595DFE" w:rsidRPr="004B3190">
        <w:rPr>
          <w:rFonts w:ascii="Times New Roman" w:hAnsi="Times New Roman" w:cs="Times New Roman"/>
          <w:color w:val="000000" w:themeColor="text1"/>
          <w:sz w:val="24"/>
          <w:szCs w:val="24"/>
        </w:rPr>
        <w:t xml:space="preserve"> </w:t>
      </w:r>
    </w:p>
    <w:p w14:paraId="28931DAA" w14:textId="140854DF" w:rsidR="00595DFE" w:rsidRPr="004B3190" w:rsidRDefault="00595DFE" w:rsidP="004B3190">
      <w:pPr>
        <w:tabs>
          <w:tab w:val="num" w:pos="720"/>
        </w:tabs>
        <w:spacing w:afterLines="120" w:after="288" w:line="240" w:lineRule="auto"/>
        <w:jc w:val="center"/>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 xml:space="preserve">Then </w:t>
      </w:r>
      <m:oMath>
        <m:r>
          <w:rPr>
            <w:rFonts w:ascii="Cambria Math" w:hAnsi="Cambria Math" w:cs="Times New Roman"/>
            <w:color w:val="000000" w:themeColor="text1"/>
            <w:sz w:val="24"/>
            <w:szCs w:val="24"/>
          </w:rPr>
          <m:t>M.E.</m:t>
        </m:r>
        <m:d>
          <m:dPr>
            <m:ctrlPr>
              <w:rPr>
                <w:rFonts w:ascii="Cambria Math" w:hAnsi="Cambria Math" w:cs="Times New Roman"/>
                <w:i/>
                <w:color w:val="000000" w:themeColor="text1"/>
                <w:sz w:val="24"/>
                <w:szCs w:val="24"/>
              </w:rPr>
            </m:ctrlPr>
          </m:dPr>
          <m:e>
            <m:r>
              <w:rPr>
                <w:rFonts w:ascii="Cambria Math" w:hAnsi="Cambria Math" w:cs="Times New Roman"/>
                <w:color w:val="000000" w:themeColor="text1"/>
                <w:sz w:val="24"/>
                <w:szCs w:val="24"/>
              </w:rPr>
              <m:t>initial</m:t>
            </m:r>
          </m:e>
        </m:d>
        <m:r>
          <w:rPr>
            <w:rFonts w:ascii="Cambria Math" w:hAnsi="Cambria Math" w:cs="Times New Roman"/>
            <w:color w:val="000000" w:themeColor="text1"/>
            <w:sz w:val="24"/>
            <w:szCs w:val="24"/>
          </w:rPr>
          <m:t>=M.E.(Final)</m:t>
        </m:r>
      </m:oMath>
    </w:p>
    <w:p w14:paraId="2420BCA8" w14:textId="218C8C96" w:rsidR="00595DFE" w:rsidRPr="004B3190" w:rsidRDefault="00595DFE" w:rsidP="004B3190">
      <w:pPr>
        <w:tabs>
          <w:tab w:val="num" w:pos="720"/>
        </w:tabs>
        <w:spacing w:afterLines="120" w:after="288" w:line="240" w:lineRule="auto"/>
        <w:jc w:val="center"/>
        <w:rPr>
          <w:rFonts w:ascii="Times New Roman" w:hAnsi="Times New Roman" w:cs="Times New Roman"/>
          <w:color w:val="000000" w:themeColor="text1"/>
          <w:sz w:val="24"/>
          <w:szCs w:val="24"/>
        </w:rPr>
      </w:pPr>
      <m:oMathPara>
        <m:oMath>
          <m:r>
            <w:rPr>
              <w:rFonts w:ascii="Cambria Math" w:hAnsi="Cambria Math" w:cs="Times New Roman"/>
              <w:color w:val="000000" w:themeColor="text1"/>
              <w:sz w:val="24"/>
              <w:szCs w:val="24"/>
            </w:rPr>
            <m:t>m*g*</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h</m:t>
              </m:r>
            </m:e>
            <m:sub>
              <m:r>
                <w:rPr>
                  <w:rFonts w:ascii="Cambria Math" w:hAnsi="Cambria Math" w:cs="Times New Roman"/>
                  <w:color w:val="000000" w:themeColor="text1"/>
                  <w:sz w:val="24"/>
                  <w:szCs w:val="24"/>
                </w:rPr>
                <m:t>initial</m:t>
              </m:r>
            </m:sub>
          </m:sSub>
          <m:r>
            <w:rPr>
              <w:rFonts w:ascii="Cambria Math" w:hAnsi="Cambria Math" w:cs="Times New Roman"/>
              <w:color w:val="000000" w:themeColor="text1"/>
              <w:sz w:val="24"/>
              <w:szCs w:val="24"/>
            </w:rPr>
            <m:t>+</m:t>
          </m:r>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1</m:t>
              </m:r>
            </m:num>
            <m:den>
              <m:r>
                <w:rPr>
                  <w:rFonts w:ascii="Cambria Math" w:hAnsi="Cambria Math" w:cs="Times New Roman"/>
                  <w:color w:val="000000" w:themeColor="text1"/>
                  <w:sz w:val="24"/>
                  <w:szCs w:val="24"/>
                </w:rPr>
                <m:t>2</m:t>
              </m:r>
            </m:den>
          </m:f>
          <m:r>
            <w:rPr>
              <w:rFonts w:ascii="Cambria Math" w:hAnsi="Cambria Math" w:cs="Times New Roman"/>
              <w:color w:val="000000" w:themeColor="text1"/>
              <w:sz w:val="24"/>
              <w:szCs w:val="24"/>
            </w:rPr>
            <m:t>*m*</m:t>
          </m:r>
          <m:sSup>
            <m:sSupPr>
              <m:ctrlPr>
                <w:rPr>
                  <w:rFonts w:ascii="Cambria Math" w:hAnsi="Cambria Math" w:cs="Times New Roman"/>
                  <w:i/>
                  <w:color w:val="000000" w:themeColor="text1"/>
                  <w:sz w:val="24"/>
                  <w:szCs w:val="24"/>
                </w:rPr>
              </m:ctrlPr>
            </m:sSupPr>
            <m:e>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v</m:t>
                  </m:r>
                </m:e>
                <m:sub>
                  <m:r>
                    <w:rPr>
                      <w:rFonts w:ascii="Cambria Math" w:hAnsi="Cambria Math" w:cs="Times New Roman"/>
                      <w:color w:val="000000" w:themeColor="text1"/>
                      <w:sz w:val="24"/>
                      <w:szCs w:val="24"/>
                    </w:rPr>
                    <m:t>initial</m:t>
                  </m:r>
                </m:sub>
              </m:sSub>
            </m:e>
            <m:sup>
              <m:r>
                <w:rPr>
                  <w:rFonts w:ascii="Cambria Math" w:hAnsi="Cambria Math" w:cs="Times New Roman"/>
                  <w:color w:val="000000" w:themeColor="text1"/>
                  <w:sz w:val="24"/>
                  <w:szCs w:val="24"/>
                </w:rPr>
                <m:t>2</m:t>
              </m:r>
            </m:sup>
          </m:sSup>
          <m:r>
            <w:rPr>
              <w:rFonts w:ascii="Cambria Math" w:hAnsi="Cambria Math" w:cs="Times New Roman"/>
              <w:color w:val="000000" w:themeColor="text1"/>
              <w:sz w:val="24"/>
              <w:szCs w:val="24"/>
            </w:rPr>
            <m:t>=m*g*</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h</m:t>
              </m:r>
            </m:e>
            <m:sub>
              <m:r>
                <w:rPr>
                  <w:rFonts w:ascii="Cambria Math" w:hAnsi="Cambria Math" w:cs="Times New Roman"/>
                  <w:color w:val="000000" w:themeColor="text1"/>
                  <w:sz w:val="24"/>
                  <w:szCs w:val="24"/>
                </w:rPr>
                <m:t>final</m:t>
              </m:r>
            </m:sub>
          </m:sSub>
          <m:r>
            <w:rPr>
              <w:rFonts w:ascii="Cambria Math" w:hAnsi="Cambria Math" w:cs="Times New Roman"/>
              <w:color w:val="000000" w:themeColor="text1"/>
              <w:sz w:val="24"/>
              <w:szCs w:val="24"/>
            </w:rPr>
            <m:t>+</m:t>
          </m:r>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1</m:t>
              </m:r>
            </m:num>
            <m:den>
              <m:r>
                <w:rPr>
                  <w:rFonts w:ascii="Cambria Math" w:hAnsi="Cambria Math" w:cs="Times New Roman"/>
                  <w:color w:val="000000" w:themeColor="text1"/>
                  <w:sz w:val="24"/>
                  <w:szCs w:val="24"/>
                </w:rPr>
                <m:t>2</m:t>
              </m:r>
            </m:den>
          </m:f>
          <m:r>
            <w:rPr>
              <w:rFonts w:ascii="Cambria Math" w:hAnsi="Cambria Math" w:cs="Times New Roman"/>
              <w:color w:val="000000" w:themeColor="text1"/>
              <w:sz w:val="24"/>
              <w:szCs w:val="24"/>
            </w:rPr>
            <m:t>*m*</m:t>
          </m:r>
          <m:sSup>
            <m:sSupPr>
              <m:ctrlPr>
                <w:rPr>
                  <w:rFonts w:ascii="Cambria Math" w:hAnsi="Cambria Math" w:cs="Times New Roman"/>
                  <w:i/>
                  <w:color w:val="000000" w:themeColor="text1"/>
                  <w:sz w:val="24"/>
                  <w:szCs w:val="24"/>
                </w:rPr>
              </m:ctrlPr>
            </m:sSupPr>
            <m:e>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v</m:t>
                  </m:r>
                </m:e>
                <m:sub>
                  <m:r>
                    <w:rPr>
                      <w:rFonts w:ascii="Cambria Math" w:hAnsi="Cambria Math" w:cs="Times New Roman"/>
                      <w:color w:val="000000" w:themeColor="text1"/>
                      <w:sz w:val="24"/>
                      <w:szCs w:val="24"/>
                    </w:rPr>
                    <m:t>final</m:t>
                  </m:r>
                </m:sub>
              </m:sSub>
            </m:e>
            <m:sup>
              <m:r>
                <w:rPr>
                  <w:rFonts w:ascii="Cambria Math" w:hAnsi="Cambria Math" w:cs="Times New Roman"/>
                  <w:color w:val="000000" w:themeColor="text1"/>
                  <w:sz w:val="24"/>
                  <w:szCs w:val="24"/>
                </w:rPr>
                <m:t>2</m:t>
              </m:r>
            </m:sup>
          </m:sSup>
        </m:oMath>
      </m:oMathPara>
    </w:p>
    <w:p w14:paraId="187EAE3D" w14:textId="73FC545A" w:rsidR="003F1E5B" w:rsidRPr="004B3190" w:rsidRDefault="00595DFE" w:rsidP="004B3190">
      <w:pPr>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 xml:space="preserve">Then </w:t>
      </w:r>
      <m:oMath>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h</m:t>
            </m:r>
          </m:e>
          <m:sub>
            <m:r>
              <w:rPr>
                <w:rFonts w:ascii="Cambria Math" w:hAnsi="Cambria Math" w:cs="Times New Roman"/>
                <w:color w:val="000000" w:themeColor="text1"/>
                <w:sz w:val="24"/>
                <w:szCs w:val="24"/>
              </w:rPr>
              <m:t>initial</m:t>
            </m:r>
          </m:sub>
        </m:sSub>
        <m:r>
          <w:rPr>
            <w:rFonts w:ascii="Cambria Math" w:hAnsi="Cambria Math" w:cs="Times New Roman"/>
            <w:color w:val="000000" w:themeColor="text1"/>
            <w:sz w:val="24"/>
            <w:szCs w:val="24"/>
          </w:rPr>
          <m:t xml:space="preserve">=1.0 m </m:t>
        </m:r>
      </m:oMath>
      <w:r w:rsidRPr="004B3190">
        <w:rPr>
          <w:rFonts w:ascii="Times New Roman" w:hAnsi="Times New Roman" w:cs="Times New Roman"/>
          <w:color w:val="000000" w:themeColor="text1"/>
          <w:sz w:val="24"/>
          <w:szCs w:val="24"/>
        </w:rPr>
        <w:t xml:space="preserve">and </w:t>
      </w:r>
      <m:oMath>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v</m:t>
            </m:r>
          </m:e>
          <m:sub>
            <m:r>
              <w:rPr>
                <w:rFonts w:ascii="Cambria Math" w:hAnsi="Cambria Math" w:cs="Times New Roman"/>
                <w:color w:val="000000" w:themeColor="text1"/>
                <w:sz w:val="24"/>
                <w:szCs w:val="24"/>
              </w:rPr>
              <m:t>initial</m:t>
            </m:r>
          </m:sub>
        </m:sSub>
        <m:r>
          <w:rPr>
            <w:rFonts w:ascii="Cambria Math" w:hAnsi="Cambria Math" w:cs="Times New Roman"/>
            <w:color w:val="000000" w:themeColor="text1"/>
            <w:sz w:val="24"/>
            <w:szCs w:val="24"/>
          </w:rPr>
          <m:t>=0</m:t>
        </m:r>
      </m:oMath>
      <w:r w:rsidRPr="004B3190">
        <w:rPr>
          <w:rFonts w:ascii="Times New Roman" w:hAnsi="Times New Roman" w:cs="Times New Roman"/>
          <w:color w:val="000000" w:themeColor="text1"/>
          <w:sz w:val="24"/>
          <w:szCs w:val="24"/>
        </w:rPr>
        <w:t xml:space="preserve">, and </w:t>
      </w:r>
      <m:oMath>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h</m:t>
            </m:r>
          </m:e>
          <m:sub>
            <m:r>
              <w:rPr>
                <w:rFonts w:ascii="Cambria Math" w:hAnsi="Cambria Math" w:cs="Times New Roman"/>
                <w:color w:val="000000" w:themeColor="text1"/>
                <w:sz w:val="24"/>
                <w:szCs w:val="24"/>
              </w:rPr>
              <m:t>final</m:t>
            </m:r>
          </m:sub>
        </m:sSub>
        <m:r>
          <w:rPr>
            <w:rFonts w:ascii="Cambria Math" w:hAnsi="Cambria Math" w:cs="Times New Roman"/>
            <w:color w:val="000000" w:themeColor="text1"/>
            <w:sz w:val="24"/>
            <w:szCs w:val="24"/>
          </w:rPr>
          <m:t xml:space="preserve">=0, and </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v</m:t>
            </m:r>
          </m:e>
          <m:sub>
            <m:r>
              <w:rPr>
                <w:rFonts w:ascii="Cambria Math" w:hAnsi="Cambria Math" w:cs="Times New Roman"/>
                <w:color w:val="000000" w:themeColor="text1"/>
                <w:sz w:val="24"/>
                <w:szCs w:val="24"/>
              </w:rPr>
              <m:t>final</m:t>
            </m:r>
          </m:sub>
        </m:sSub>
        <m:r>
          <w:rPr>
            <w:rFonts w:ascii="Cambria Math" w:hAnsi="Cambria Math" w:cs="Times New Roman"/>
            <w:color w:val="000000" w:themeColor="text1"/>
            <w:sz w:val="24"/>
            <w:szCs w:val="24"/>
          </w:rPr>
          <m:t>=?</m:t>
        </m:r>
      </m:oMath>
    </w:p>
    <w:p w14:paraId="323CFB81" w14:textId="025DE467" w:rsidR="00595DFE" w:rsidRPr="004B3190" w:rsidRDefault="00595DFE" w:rsidP="004B3190">
      <w:pPr>
        <w:spacing w:afterLines="120" w:after="288" w:line="240" w:lineRule="auto"/>
        <w:jc w:val="center"/>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Then:     1.0*9.81*1.0+0=0+</w:t>
      </w:r>
      <m:oMath>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1</m:t>
            </m:r>
          </m:num>
          <m:den>
            <m:r>
              <w:rPr>
                <w:rFonts w:ascii="Cambria Math" w:hAnsi="Cambria Math" w:cs="Times New Roman"/>
                <w:color w:val="000000" w:themeColor="text1"/>
                <w:sz w:val="24"/>
                <w:szCs w:val="24"/>
              </w:rPr>
              <m:t>2</m:t>
            </m:r>
          </m:den>
        </m:f>
        <m:r>
          <w:rPr>
            <w:rFonts w:ascii="Cambria Math" w:hAnsi="Cambria Math" w:cs="Times New Roman"/>
            <w:color w:val="000000" w:themeColor="text1"/>
            <w:sz w:val="24"/>
            <w:szCs w:val="24"/>
          </w:rPr>
          <m:t>*1.0*</m:t>
        </m:r>
        <m:sSup>
          <m:sSupPr>
            <m:ctrlPr>
              <w:rPr>
                <w:rFonts w:ascii="Cambria Math" w:hAnsi="Cambria Math" w:cs="Times New Roman"/>
                <w:i/>
                <w:color w:val="000000" w:themeColor="text1"/>
                <w:sz w:val="24"/>
                <w:szCs w:val="24"/>
              </w:rPr>
            </m:ctrlPr>
          </m:sSupPr>
          <m:e>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v</m:t>
                </m:r>
              </m:e>
              <m:sub>
                <m:r>
                  <w:rPr>
                    <w:rFonts w:ascii="Cambria Math" w:hAnsi="Cambria Math" w:cs="Times New Roman"/>
                    <w:color w:val="000000" w:themeColor="text1"/>
                    <w:sz w:val="24"/>
                    <w:szCs w:val="24"/>
                  </w:rPr>
                  <m:t>final</m:t>
                </m:r>
              </m:sub>
            </m:sSub>
          </m:e>
          <m:sup>
            <m:r>
              <w:rPr>
                <w:rFonts w:ascii="Cambria Math" w:hAnsi="Cambria Math" w:cs="Times New Roman"/>
                <w:color w:val="000000" w:themeColor="text1"/>
                <w:sz w:val="24"/>
                <w:szCs w:val="24"/>
              </w:rPr>
              <m:t>2</m:t>
            </m:r>
          </m:sup>
        </m:sSup>
      </m:oMath>
    </w:p>
    <w:p w14:paraId="671003C8" w14:textId="2E62BC1D" w:rsidR="00595DFE" w:rsidRPr="004B3190" w:rsidRDefault="00595DFE" w:rsidP="004B3190">
      <w:pPr>
        <w:spacing w:afterLines="120" w:after="288" w:line="240" w:lineRule="auto"/>
        <w:jc w:val="center"/>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 xml:space="preserve">Then </w:t>
      </w:r>
      <m:oMath>
        <m:sSup>
          <m:sSupPr>
            <m:ctrlPr>
              <w:rPr>
                <w:rFonts w:ascii="Cambria Math" w:hAnsi="Cambria Math" w:cs="Times New Roman"/>
                <w:i/>
                <w:color w:val="000000" w:themeColor="text1"/>
                <w:sz w:val="24"/>
                <w:szCs w:val="24"/>
              </w:rPr>
            </m:ctrlPr>
          </m:sSupPr>
          <m:e>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v</m:t>
                </m:r>
              </m:e>
              <m:sub>
                <m:r>
                  <w:rPr>
                    <w:rFonts w:ascii="Cambria Math" w:hAnsi="Cambria Math" w:cs="Times New Roman"/>
                    <w:color w:val="000000" w:themeColor="text1"/>
                    <w:sz w:val="24"/>
                    <w:szCs w:val="24"/>
                  </w:rPr>
                  <m:t>final</m:t>
                </m:r>
              </m:sub>
            </m:sSub>
          </m:e>
          <m:sup>
            <m:r>
              <w:rPr>
                <w:rFonts w:ascii="Cambria Math" w:hAnsi="Cambria Math" w:cs="Times New Roman"/>
                <w:color w:val="000000" w:themeColor="text1"/>
                <w:sz w:val="24"/>
                <w:szCs w:val="24"/>
              </w:rPr>
              <m:t>2</m:t>
            </m:r>
          </m:sup>
        </m:sSup>
        <m:r>
          <w:rPr>
            <w:rFonts w:ascii="Cambria Math" w:hAnsi="Cambria Math" w:cs="Times New Roman"/>
            <w:color w:val="000000" w:themeColor="text1"/>
            <w:sz w:val="24"/>
            <w:szCs w:val="24"/>
          </w:rPr>
          <m:t>=19.62</m:t>
        </m:r>
      </m:oMath>
    </w:p>
    <w:p w14:paraId="1CD7777C" w14:textId="666A70F6" w:rsidR="00595DFE" w:rsidRPr="004B3190" w:rsidRDefault="00595DFE" w:rsidP="004B3190">
      <w:pPr>
        <w:spacing w:afterLines="120" w:after="288" w:line="240" w:lineRule="auto"/>
        <w:jc w:val="center"/>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 xml:space="preserve">Then </w:t>
      </w:r>
      <m:oMath>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v</m:t>
            </m:r>
          </m:e>
          <m:sub>
            <m:r>
              <w:rPr>
                <w:rFonts w:ascii="Cambria Math" w:hAnsi="Cambria Math" w:cs="Times New Roman"/>
                <w:color w:val="000000" w:themeColor="text1"/>
                <w:sz w:val="24"/>
                <w:szCs w:val="24"/>
              </w:rPr>
              <m:t>final</m:t>
            </m:r>
          </m:sub>
        </m:sSub>
        <m:r>
          <w:rPr>
            <w:rFonts w:ascii="Cambria Math" w:hAnsi="Cambria Math" w:cs="Times New Roman"/>
            <w:color w:val="000000" w:themeColor="text1"/>
            <w:sz w:val="24"/>
            <w:szCs w:val="24"/>
          </w:rPr>
          <m:t>=</m:t>
        </m:r>
        <m:rad>
          <m:radPr>
            <m:degHide m:val="1"/>
            <m:ctrlPr>
              <w:rPr>
                <w:rFonts w:ascii="Cambria Math" w:hAnsi="Cambria Math" w:cs="Times New Roman"/>
                <w:i/>
                <w:color w:val="000000" w:themeColor="text1"/>
                <w:sz w:val="24"/>
                <w:szCs w:val="24"/>
              </w:rPr>
            </m:ctrlPr>
          </m:radPr>
          <m:deg/>
          <m:e>
            <m:r>
              <w:rPr>
                <w:rFonts w:ascii="Cambria Math" w:hAnsi="Cambria Math" w:cs="Times New Roman"/>
                <w:color w:val="000000" w:themeColor="text1"/>
                <w:sz w:val="24"/>
                <w:szCs w:val="24"/>
              </w:rPr>
              <m:t>19.62</m:t>
            </m:r>
          </m:e>
        </m:rad>
        <m:r>
          <w:rPr>
            <w:rFonts w:ascii="Cambria Math" w:hAnsi="Cambria Math" w:cs="Times New Roman"/>
            <w:color w:val="000000" w:themeColor="text1"/>
            <w:sz w:val="24"/>
            <w:szCs w:val="24"/>
          </w:rPr>
          <m:t>≅</m:t>
        </m:r>
        <m:r>
          <w:rPr>
            <w:rFonts w:ascii="Cambria Math" w:hAnsi="Cambria Math" w:cs="Times New Roman"/>
            <w:color w:val="000000" w:themeColor="text1"/>
            <w:sz w:val="24"/>
            <w:szCs w:val="24"/>
            <w:bdr w:val="single" w:sz="4" w:space="0" w:color="auto"/>
          </w:rPr>
          <m:t>4.43</m:t>
        </m:r>
        <m:f>
          <m:fPr>
            <m:ctrlPr>
              <w:rPr>
                <w:rFonts w:ascii="Cambria Math" w:hAnsi="Cambria Math" w:cs="Times New Roman"/>
                <w:i/>
                <w:color w:val="000000" w:themeColor="text1"/>
                <w:sz w:val="24"/>
                <w:szCs w:val="24"/>
                <w:bdr w:val="single" w:sz="4" w:space="0" w:color="auto"/>
              </w:rPr>
            </m:ctrlPr>
          </m:fPr>
          <m:num>
            <m:r>
              <w:rPr>
                <w:rFonts w:ascii="Cambria Math" w:hAnsi="Cambria Math" w:cs="Times New Roman"/>
                <w:color w:val="000000" w:themeColor="text1"/>
                <w:sz w:val="24"/>
                <w:szCs w:val="24"/>
                <w:bdr w:val="single" w:sz="4" w:space="0" w:color="auto"/>
              </w:rPr>
              <m:t>m</m:t>
            </m:r>
          </m:num>
          <m:den>
            <m:r>
              <w:rPr>
                <w:rFonts w:ascii="Cambria Math" w:hAnsi="Cambria Math" w:cs="Times New Roman"/>
                <w:color w:val="000000" w:themeColor="text1"/>
                <w:sz w:val="24"/>
                <w:szCs w:val="24"/>
                <w:bdr w:val="single" w:sz="4" w:space="0" w:color="auto"/>
              </w:rPr>
              <m:t>s</m:t>
            </m:r>
          </m:den>
        </m:f>
      </m:oMath>
    </w:p>
    <w:p w14:paraId="65AF16E7" w14:textId="0ABEFDDA" w:rsidR="004A2369" w:rsidRPr="004B3190" w:rsidRDefault="00DA1B15" w:rsidP="004B3190">
      <w:pPr>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 xml:space="preserve">Another typical example is a </w:t>
      </w:r>
      <w:r w:rsidR="006F170F" w:rsidRPr="004B3190">
        <w:rPr>
          <w:rFonts w:ascii="Times New Roman" w:hAnsi="Times New Roman" w:cs="Times New Roman"/>
          <w:color w:val="000000" w:themeColor="text1"/>
          <w:sz w:val="24"/>
          <w:szCs w:val="24"/>
        </w:rPr>
        <w:t xml:space="preserve">pendulum </w:t>
      </w:r>
      <w:r w:rsidRPr="004B3190">
        <w:rPr>
          <w:rFonts w:ascii="Times New Roman" w:hAnsi="Times New Roman" w:cs="Times New Roman"/>
          <w:color w:val="000000" w:themeColor="text1"/>
          <w:sz w:val="24"/>
          <w:szCs w:val="24"/>
        </w:rPr>
        <w:t>for the conversion of potential energy and kinetic energy</w:t>
      </w:r>
      <w:r w:rsidR="006F170F" w:rsidRPr="004B3190">
        <w:rPr>
          <w:rFonts w:ascii="Times New Roman" w:hAnsi="Times New Roman" w:cs="Times New Roman"/>
          <w:color w:val="000000" w:themeColor="text1"/>
          <w:sz w:val="24"/>
          <w:szCs w:val="24"/>
        </w:rPr>
        <w:t>.</w:t>
      </w:r>
      <w:r w:rsidR="0066622F" w:rsidRPr="004B3190">
        <w:rPr>
          <w:rFonts w:ascii="Times New Roman" w:hAnsi="Times New Roman" w:cs="Times New Roman"/>
          <w:sz w:val="24"/>
          <w:szCs w:val="24"/>
        </w:rPr>
        <w:t xml:space="preserve"> </w:t>
      </w:r>
      <w:r w:rsidR="0066622F" w:rsidRPr="004B3190">
        <w:rPr>
          <w:rFonts w:ascii="Times New Roman" w:hAnsi="Times New Roman" w:cs="Times New Roman"/>
          <w:color w:val="000000" w:themeColor="text1"/>
          <w:sz w:val="24"/>
          <w:szCs w:val="24"/>
        </w:rPr>
        <w:t xml:space="preserve">When the resistance is negligible, the ball hung by a thin wire swings under the pull of gravity. The tension on the string is perpendicular to the direction of the ball’s motion and does no work, so only gravity does work in this process, and mechanical energy is conserved. The ball only has gravitational potential energy and 0 kinetic energy at the highest point. The difference between the </w:t>
      </w:r>
      <w:r w:rsidR="0066622F" w:rsidRPr="004B3190">
        <w:rPr>
          <w:rFonts w:ascii="Times New Roman" w:hAnsi="Times New Roman" w:cs="Times New Roman"/>
          <w:color w:val="000000" w:themeColor="text1"/>
          <w:sz w:val="24"/>
          <w:szCs w:val="24"/>
        </w:rPr>
        <w:lastRenderedPageBreak/>
        <w:t>gravitational potential energy at the highest point and the lowest point, according to the conservation of mechanical energy, we can get its kinetic energy at the lowest point, and thus calculate its kinetic energy at the lowest point, thus figuring out its speed at the lowest point.</w:t>
      </w:r>
    </w:p>
    <w:p w14:paraId="7EC9BC38" w14:textId="5A50549F" w:rsidR="00DA1B15" w:rsidRPr="004B3190" w:rsidRDefault="00DA1B15" w:rsidP="004B3190">
      <w:pPr>
        <w:spacing w:afterLines="120" w:after="288" w:line="240" w:lineRule="auto"/>
        <w:jc w:val="center"/>
        <w:rPr>
          <w:rFonts w:ascii="Times New Roman" w:hAnsi="Times New Roman" w:cs="Times New Roman"/>
          <w:color w:val="FF0000"/>
          <w:sz w:val="24"/>
          <w:szCs w:val="24"/>
        </w:rPr>
      </w:pPr>
      <w:r w:rsidRPr="004B3190">
        <w:rPr>
          <w:rFonts w:ascii="Times New Roman" w:hAnsi="Times New Roman" w:cs="Times New Roman"/>
          <w:noProof/>
          <w:color w:val="FF0000"/>
          <w:sz w:val="24"/>
          <w:szCs w:val="24"/>
        </w:rPr>
        <w:drawing>
          <wp:inline distT="0" distB="0" distL="0" distR="0" wp14:anchorId="352E04D3" wp14:editId="7DC5F25E">
            <wp:extent cx="2238375" cy="208326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48686" cy="2092858"/>
                    </a:xfrm>
                    <a:prstGeom prst="rect">
                      <a:avLst/>
                    </a:prstGeom>
                    <a:noFill/>
                    <a:ln>
                      <a:noFill/>
                    </a:ln>
                  </pic:spPr>
                </pic:pic>
              </a:graphicData>
            </a:graphic>
          </wp:inline>
        </w:drawing>
      </w:r>
    </w:p>
    <w:p w14:paraId="0C590D45" w14:textId="565209BC" w:rsidR="00DA1B15" w:rsidRPr="004B3190" w:rsidRDefault="00DA1B15" w:rsidP="004B3190">
      <w:pPr>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 xml:space="preserve">Figure </w:t>
      </w:r>
      <w:r w:rsidR="0066622F" w:rsidRPr="004B3190">
        <w:rPr>
          <w:rFonts w:ascii="Times New Roman" w:hAnsi="Times New Roman" w:cs="Times New Roman"/>
          <w:color w:val="000000" w:themeColor="text1"/>
          <w:sz w:val="24"/>
          <w:szCs w:val="24"/>
        </w:rPr>
        <w:t>4.6 A</w:t>
      </w:r>
      <w:r w:rsidRPr="004B3190">
        <w:rPr>
          <w:rFonts w:ascii="Times New Roman" w:hAnsi="Times New Roman" w:cs="Times New Roman"/>
          <w:color w:val="000000" w:themeColor="text1"/>
          <w:sz w:val="24"/>
          <w:szCs w:val="24"/>
        </w:rPr>
        <w:t xml:space="preserve"> pendulum demonstrates </w:t>
      </w:r>
      <w:r w:rsidR="0066622F" w:rsidRPr="004B3190">
        <w:rPr>
          <w:rFonts w:ascii="Times New Roman" w:hAnsi="Times New Roman" w:cs="Times New Roman"/>
          <w:color w:val="000000" w:themeColor="text1"/>
          <w:sz w:val="24"/>
          <w:szCs w:val="24"/>
        </w:rPr>
        <w:t>the conversion</w:t>
      </w:r>
      <w:r w:rsidRPr="004B3190">
        <w:rPr>
          <w:rFonts w:ascii="Times New Roman" w:hAnsi="Times New Roman" w:cs="Times New Roman"/>
          <w:color w:val="000000" w:themeColor="text1"/>
          <w:sz w:val="24"/>
          <w:szCs w:val="24"/>
        </w:rPr>
        <w:t xml:space="preserve"> of potential energy and kinetic energy</w:t>
      </w:r>
    </w:p>
    <w:p w14:paraId="090E9BAD" w14:textId="0FAD7058" w:rsidR="004A2369" w:rsidRPr="004B3190" w:rsidRDefault="004A2369" w:rsidP="004B3190">
      <w:pPr>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b/>
          <w:color w:val="000000" w:themeColor="text1"/>
          <w:sz w:val="24"/>
          <w:szCs w:val="24"/>
        </w:rPr>
        <w:t>4.6</w:t>
      </w:r>
      <w:r w:rsidRPr="004B3190">
        <w:rPr>
          <w:rFonts w:ascii="Times New Roman" w:hAnsi="Times New Roman" w:cs="Times New Roman"/>
          <w:color w:val="000000" w:themeColor="text1"/>
          <w:sz w:val="24"/>
          <w:szCs w:val="24"/>
        </w:rPr>
        <w:t xml:space="preserve"> </w:t>
      </w:r>
      <w:r w:rsidRPr="004B3190">
        <w:rPr>
          <w:rFonts w:ascii="Times New Roman" w:hAnsi="Times New Roman" w:cs="Times New Roman"/>
          <w:b/>
          <w:color w:val="000000" w:themeColor="text1"/>
          <w:sz w:val="24"/>
          <w:szCs w:val="24"/>
        </w:rPr>
        <w:t xml:space="preserve">Mechanical </w:t>
      </w:r>
      <w:r w:rsidR="006F170F" w:rsidRPr="004B3190">
        <w:rPr>
          <w:rFonts w:ascii="Times New Roman" w:hAnsi="Times New Roman" w:cs="Times New Roman"/>
          <w:b/>
          <w:color w:val="000000" w:themeColor="text1"/>
          <w:sz w:val="24"/>
          <w:szCs w:val="24"/>
        </w:rPr>
        <w:t>A</w:t>
      </w:r>
      <w:r w:rsidRPr="004B3190">
        <w:rPr>
          <w:rFonts w:ascii="Times New Roman" w:hAnsi="Times New Roman" w:cs="Times New Roman"/>
          <w:b/>
          <w:color w:val="000000" w:themeColor="text1"/>
          <w:sz w:val="24"/>
          <w:szCs w:val="24"/>
        </w:rPr>
        <w:t>dvantage</w:t>
      </w:r>
    </w:p>
    <w:p w14:paraId="60E51B71" w14:textId="77777777" w:rsidR="00A10D4B" w:rsidRPr="004B3190" w:rsidRDefault="006F170F" w:rsidP="004B3190">
      <w:pPr>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From ancient</w:t>
      </w:r>
      <w:r w:rsidR="004A2369" w:rsidRPr="004B3190">
        <w:rPr>
          <w:rFonts w:ascii="Times New Roman" w:hAnsi="Times New Roman" w:cs="Times New Roman"/>
          <w:color w:val="000000" w:themeColor="text1"/>
          <w:sz w:val="24"/>
          <w:szCs w:val="24"/>
        </w:rPr>
        <w:t xml:space="preserve"> time</w:t>
      </w:r>
      <w:r w:rsidRPr="004B3190">
        <w:rPr>
          <w:rFonts w:ascii="Times New Roman" w:hAnsi="Times New Roman" w:cs="Times New Roman"/>
          <w:color w:val="000000" w:themeColor="text1"/>
          <w:sz w:val="24"/>
          <w:szCs w:val="24"/>
        </w:rPr>
        <w:t>s</w:t>
      </w:r>
      <w:r w:rsidR="004A2369" w:rsidRPr="004B3190">
        <w:rPr>
          <w:rFonts w:ascii="Times New Roman" w:hAnsi="Times New Roman" w:cs="Times New Roman"/>
          <w:color w:val="000000" w:themeColor="text1"/>
          <w:sz w:val="24"/>
          <w:szCs w:val="24"/>
        </w:rPr>
        <w:t xml:space="preserve">, human beings already knew to take advantage of simple lever by utilizing mechanical energy. Machines make our work easier by magnifying the effect of the force applied through a machine.  A machine is “a device for multiplying forces or simply changing the direction of forces.”  A machine, such as a see saw, changes direction by allowing one person to push down on one end, this making the other end go up.  The downward movement equals the upward movement (conservation of energy).  This means the work put into a system is equal to the output work. </w:t>
      </w:r>
    </w:p>
    <w:p w14:paraId="4059424A" w14:textId="77777777" w:rsidR="00A10D4B" w:rsidRPr="004B3190" w:rsidRDefault="004A2369" w:rsidP="004B3190">
      <w:pPr>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By leveraging the energy conservation theorem of the fact that</w:t>
      </w:r>
    </w:p>
    <w:p w14:paraId="2C6BB44F" w14:textId="54F366FD" w:rsidR="00A10D4B" w:rsidRPr="004B3190" w:rsidRDefault="003E68C8" w:rsidP="004B3190">
      <w:pPr>
        <w:spacing w:afterLines="120" w:after="288" w:line="240" w:lineRule="auto"/>
        <w:jc w:val="both"/>
        <w:rPr>
          <w:rFonts w:ascii="Times New Roman" w:hAnsi="Times New Roman" w:cs="Times New Roman"/>
          <w:color w:val="000000" w:themeColor="text1"/>
          <w:sz w:val="24"/>
          <w:szCs w:val="24"/>
        </w:rPr>
      </w:pPr>
      <m:oMathPara>
        <m:oMath>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 xml:space="preserve"> F</m:t>
              </m:r>
            </m:e>
            <m:sub>
              <m:r>
                <w:rPr>
                  <w:rFonts w:ascii="Cambria Math" w:hAnsi="Cambria Math" w:cs="Times New Roman"/>
                  <w:color w:val="000000" w:themeColor="text1"/>
                  <w:sz w:val="24"/>
                  <w:szCs w:val="24"/>
                  <w:vertAlign w:val="subscript"/>
                </w:rPr>
                <m:t>input</m:t>
              </m:r>
            </m:sub>
          </m:sSub>
          <m:r>
            <w:rPr>
              <w:rFonts w:ascii="Cambria Math" w:hAnsi="Cambria Math" w:cs="Times New Roman"/>
              <w:color w:val="000000" w:themeColor="text1"/>
              <w:sz w:val="24"/>
              <w:szCs w:val="24"/>
            </w:rPr>
            <m:t xml:space="preserve"> *</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d</m:t>
              </m:r>
            </m:e>
            <m:sub>
              <m:r>
                <w:rPr>
                  <w:rFonts w:ascii="Cambria Math" w:hAnsi="Cambria Math" w:cs="Times New Roman"/>
                  <w:color w:val="000000" w:themeColor="text1"/>
                  <w:sz w:val="24"/>
                  <w:szCs w:val="24"/>
                  <w:vertAlign w:val="subscript"/>
                </w:rPr>
                <m:t>input</m:t>
              </m:r>
            </m:sub>
          </m:sSub>
          <m:r>
            <w:rPr>
              <w:rFonts w:ascii="Cambria Math" w:hAnsi="Cambria Math" w:cs="Times New Roman"/>
              <w:color w:val="000000" w:themeColor="text1"/>
              <w:sz w:val="24"/>
              <w:szCs w:val="24"/>
            </w:rPr>
            <m:t xml:space="preserve">= </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F</m:t>
              </m:r>
            </m:e>
            <m:sub>
              <m:r>
                <w:rPr>
                  <w:rFonts w:ascii="Cambria Math" w:hAnsi="Cambria Math" w:cs="Times New Roman"/>
                  <w:color w:val="000000" w:themeColor="text1"/>
                  <w:sz w:val="24"/>
                  <w:szCs w:val="24"/>
                  <w:vertAlign w:val="subscript"/>
                </w:rPr>
                <m:t>output</m:t>
              </m:r>
            </m:sub>
          </m:sSub>
          <m:r>
            <w:rPr>
              <w:rFonts w:ascii="Cambria Math" w:hAnsi="Cambria Math" w:cs="Times New Roman"/>
              <w:color w:val="000000" w:themeColor="text1"/>
              <w:sz w:val="24"/>
              <w:szCs w:val="24"/>
            </w:rPr>
            <m:t>*</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d</m:t>
              </m:r>
            </m:e>
            <m:sub>
              <m:r>
                <w:rPr>
                  <w:rFonts w:ascii="Cambria Math" w:hAnsi="Cambria Math" w:cs="Times New Roman"/>
                  <w:color w:val="000000" w:themeColor="text1"/>
                  <w:sz w:val="24"/>
                  <w:szCs w:val="24"/>
                  <w:vertAlign w:val="subscript"/>
                </w:rPr>
                <m:t>output</m:t>
              </m:r>
            </m:sub>
          </m:sSub>
          <m:r>
            <w:rPr>
              <w:rFonts w:ascii="Cambria Math" w:hAnsi="Cambria Math" w:cs="Times New Roman"/>
              <w:color w:val="000000" w:themeColor="text1"/>
              <w:sz w:val="24"/>
              <w:szCs w:val="24"/>
            </w:rPr>
            <m:t xml:space="preserve">  </m:t>
          </m:r>
        </m:oMath>
      </m:oMathPara>
    </w:p>
    <w:p w14:paraId="1076E3B6" w14:textId="1E377DC3" w:rsidR="004A2369" w:rsidRPr="004B3190" w:rsidRDefault="004A2369" w:rsidP="004B3190">
      <w:pPr>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 xml:space="preserve">the relatively longer </w:t>
      </w:r>
      <w:proofErr w:type="spellStart"/>
      <w:r w:rsidRPr="004B3190">
        <w:rPr>
          <w:rFonts w:ascii="Times New Roman" w:hAnsi="Times New Roman" w:cs="Times New Roman"/>
          <w:color w:val="000000" w:themeColor="text1"/>
          <w:sz w:val="24"/>
          <w:szCs w:val="24"/>
        </w:rPr>
        <w:t>D</w:t>
      </w:r>
      <w:r w:rsidRPr="004B3190">
        <w:rPr>
          <w:rFonts w:ascii="Times New Roman" w:hAnsi="Times New Roman" w:cs="Times New Roman"/>
          <w:color w:val="000000" w:themeColor="text1"/>
          <w:sz w:val="24"/>
          <w:szCs w:val="24"/>
          <w:vertAlign w:val="subscript"/>
        </w:rPr>
        <w:t>input</w:t>
      </w:r>
      <w:proofErr w:type="spellEnd"/>
      <w:r w:rsidRPr="004B3190">
        <w:rPr>
          <w:rFonts w:ascii="Times New Roman" w:hAnsi="Times New Roman" w:cs="Times New Roman"/>
          <w:color w:val="000000" w:themeColor="text1"/>
          <w:sz w:val="24"/>
          <w:szCs w:val="24"/>
        </w:rPr>
        <w:t xml:space="preserve"> would require the smaller amount of </w:t>
      </w:r>
      <w:proofErr w:type="spellStart"/>
      <w:r w:rsidRPr="004B3190">
        <w:rPr>
          <w:rFonts w:ascii="Times New Roman" w:hAnsi="Times New Roman" w:cs="Times New Roman"/>
          <w:color w:val="000000" w:themeColor="text1"/>
          <w:sz w:val="24"/>
          <w:szCs w:val="24"/>
        </w:rPr>
        <w:t>F</w:t>
      </w:r>
      <w:r w:rsidRPr="004B3190">
        <w:rPr>
          <w:rFonts w:ascii="Times New Roman" w:hAnsi="Times New Roman" w:cs="Times New Roman"/>
          <w:color w:val="000000" w:themeColor="text1"/>
          <w:sz w:val="24"/>
          <w:szCs w:val="24"/>
          <w:vertAlign w:val="subscript"/>
        </w:rPr>
        <w:t>input</w:t>
      </w:r>
      <w:proofErr w:type="spellEnd"/>
      <w:r w:rsidRPr="004B3190">
        <w:rPr>
          <w:rFonts w:ascii="Times New Roman" w:hAnsi="Times New Roman" w:cs="Times New Roman"/>
          <w:color w:val="000000" w:themeColor="text1"/>
          <w:sz w:val="24"/>
          <w:szCs w:val="24"/>
        </w:rPr>
        <w:t xml:space="preserve"> to lift the heavy object off the ground</w:t>
      </w:r>
      <w:r w:rsidR="00A10D4B" w:rsidRPr="004B3190">
        <w:rPr>
          <w:rFonts w:ascii="Times New Roman" w:hAnsi="Times New Roman" w:cs="Times New Roman"/>
          <w:color w:val="000000" w:themeColor="text1"/>
          <w:sz w:val="24"/>
          <w:szCs w:val="24"/>
        </w:rPr>
        <w:t xml:space="preserve"> as shown in Figure 4.7</w:t>
      </w:r>
      <w:r w:rsidRPr="004B3190">
        <w:rPr>
          <w:rFonts w:ascii="Times New Roman" w:hAnsi="Times New Roman" w:cs="Times New Roman"/>
          <w:color w:val="000000" w:themeColor="text1"/>
          <w:sz w:val="24"/>
          <w:szCs w:val="24"/>
        </w:rPr>
        <w:t>.</w:t>
      </w:r>
    </w:p>
    <w:p w14:paraId="51E05B62" w14:textId="705415C1" w:rsidR="00A10D4B" w:rsidRPr="004B3190" w:rsidRDefault="00A10D4B" w:rsidP="004B3190">
      <w:pPr>
        <w:spacing w:afterLines="120" w:after="288" w:line="240" w:lineRule="auto"/>
        <w:jc w:val="center"/>
        <w:rPr>
          <w:rFonts w:ascii="Times New Roman" w:hAnsi="Times New Roman" w:cs="Times New Roman"/>
          <w:color w:val="000000" w:themeColor="text1"/>
          <w:sz w:val="24"/>
          <w:szCs w:val="24"/>
        </w:rPr>
      </w:pPr>
      <w:r w:rsidRPr="004B3190">
        <w:rPr>
          <w:rFonts w:ascii="Times New Roman" w:hAnsi="Times New Roman" w:cs="Times New Roman"/>
          <w:noProof/>
          <w:color w:val="000000" w:themeColor="text1"/>
          <w:sz w:val="24"/>
          <w:szCs w:val="24"/>
        </w:rPr>
        <w:drawing>
          <wp:inline distT="0" distB="0" distL="0" distR="0" wp14:anchorId="5EAAD79D" wp14:editId="5B1E8E9B">
            <wp:extent cx="2552700" cy="1457325"/>
            <wp:effectExtent l="0" t="0" r="0" b="9525"/>
            <wp:docPr id="22544" name="Picture 16">
              <a:extLst xmlns:a="http://schemas.openxmlformats.org/drawingml/2006/main">
                <a:ext uri="{FF2B5EF4-FFF2-40B4-BE49-F238E27FC236}">
                  <a16:creationId xmlns:a16="http://schemas.microsoft.com/office/drawing/2014/main" id="{2EC4EEDE-51CD-4E61-B2DA-A96D5D513BE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44" name="Picture 16">
                      <a:extLst>
                        <a:ext uri="{FF2B5EF4-FFF2-40B4-BE49-F238E27FC236}">
                          <a16:creationId xmlns:a16="http://schemas.microsoft.com/office/drawing/2014/main" id="{2EC4EEDE-51CD-4E61-B2DA-A96D5D513BEC}"/>
                        </a:ext>
                      </a:extLst>
                    </pic:cNvPr>
                    <pic:cNvPicPr>
                      <a:picLocks noChangeAspect="1" noChangeArrowheads="1"/>
                    </pic:cNvPicPr>
                  </pic:nvPicPr>
                  <pic:blipFill>
                    <a:blip r:embed="rId18">
                      <a:extLst>
                        <a:ext uri="{28A0092B-C50C-407E-A947-70E740481C1C}">
                          <a14:useLocalDpi xmlns:a14="http://schemas.microsoft.com/office/drawing/2010/main" val="0"/>
                        </a:ext>
                      </a:extLst>
                    </a:blip>
                    <a:srcRect l="38075" t="23032" r="32446" b="44722"/>
                    <a:stretch>
                      <a:fillRect/>
                    </a:stretch>
                  </pic:blipFill>
                  <pic:spPr bwMode="auto">
                    <a:xfrm>
                      <a:off x="0" y="0"/>
                      <a:ext cx="2552700" cy="1457325"/>
                    </a:xfrm>
                    <a:prstGeom prst="rect">
                      <a:avLst/>
                    </a:prstGeom>
                    <a:noFill/>
                    <a:ln>
                      <a:noFill/>
                    </a:ln>
                    <a:extLst/>
                  </pic:spPr>
                </pic:pic>
              </a:graphicData>
            </a:graphic>
          </wp:inline>
        </w:drawing>
      </w:r>
    </w:p>
    <w:p w14:paraId="1DC02F37" w14:textId="70E0245F" w:rsidR="00A10D4B" w:rsidRPr="004B3190" w:rsidRDefault="00A10D4B" w:rsidP="004B3190">
      <w:pPr>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lastRenderedPageBreak/>
        <w:t>Figure 4.7 taking advantage of lever to lift off the heavy object. Adapted from:</w:t>
      </w:r>
      <w:r w:rsidRPr="004B3190">
        <w:rPr>
          <w:rFonts w:ascii="Times New Roman" w:hAnsi="Times New Roman" w:cs="Times New Roman"/>
          <w:sz w:val="24"/>
          <w:szCs w:val="24"/>
        </w:rPr>
        <w:t xml:space="preserve"> </w:t>
      </w:r>
      <w:hyperlink r:id="rId19" w:history="1">
        <w:r w:rsidRPr="004B3190">
          <w:rPr>
            <w:rStyle w:val="Hyperlink"/>
            <w:rFonts w:ascii="Times New Roman" w:hAnsi="Times New Roman" w:cs="Times New Roman"/>
            <w:color w:val="000000" w:themeColor="text1"/>
            <w:sz w:val="24"/>
            <w:szCs w:val="24"/>
          </w:rPr>
          <w:t>https://www.khanacademy.org/science/physics/work-and-energy/mechanical-advantage/v/introduction-to-mechanical-advantage</w:t>
        </w:r>
      </w:hyperlink>
      <w:r w:rsidRPr="004B3190">
        <w:rPr>
          <w:rFonts w:ascii="Times New Roman" w:hAnsi="Times New Roman" w:cs="Times New Roman"/>
          <w:color w:val="000000" w:themeColor="text1"/>
          <w:sz w:val="24"/>
          <w:szCs w:val="24"/>
        </w:rPr>
        <w:t xml:space="preserve"> </w:t>
      </w:r>
    </w:p>
    <w:p w14:paraId="503D1806" w14:textId="5F292B36" w:rsidR="00107782" w:rsidRPr="004B3190" w:rsidRDefault="00107782" w:rsidP="004B3190">
      <w:pPr>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 xml:space="preserve">Many tools utilize the principle of leverage in our daily lives. A lot of lever principles and science knowledge are applied in manufacturing bicycles’ structure and use. Bicycles do not consume electricity and fuels like trains and cars, but take advantage of a simple combination of machinery and the principle of mechanical balance. The axle device is composed of a large and small flywheel like a foot pedal and a rear wheel. It is more laborious to apply </w:t>
      </w:r>
      <w:r w:rsidR="00E655A9" w:rsidRPr="004B3190">
        <w:rPr>
          <w:rFonts w:ascii="Times New Roman" w:hAnsi="Times New Roman" w:cs="Times New Roman"/>
          <w:color w:val="000000" w:themeColor="text1"/>
          <w:sz w:val="24"/>
          <w:szCs w:val="24"/>
        </w:rPr>
        <w:t>forces</w:t>
      </w:r>
      <w:r w:rsidRPr="004B3190">
        <w:rPr>
          <w:rFonts w:ascii="Times New Roman" w:hAnsi="Times New Roman" w:cs="Times New Roman"/>
          <w:color w:val="000000" w:themeColor="text1"/>
          <w:sz w:val="24"/>
          <w:szCs w:val="24"/>
        </w:rPr>
        <w:t xml:space="preserve"> to the axle. Only when the </w:t>
      </w:r>
      <w:r w:rsidR="00E655A9" w:rsidRPr="004B3190">
        <w:rPr>
          <w:rFonts w:ascii="Times New Roman" w:hAnsi="Times New Roman" w:cs="Times New Roman"/>
          <w:color w:val="000000" w:themeColor="text1"/>
          <w:sz w:val="24"/>
          <w:szCs w:val="24"/>
        </w:rPr>
        <w:t>force</w:t>
      </w:r>
      <w:r w:rsidRPr="004B3190">
        <w:rPr>
          <w:rFonts w:ascii="Times New Roman" w:hAnsi="Times New Roman" w:cs="Times New Roman"/>
          <w:color w:val="000000" w:themeColor="text1"/>
          <w:sz w:val="24"/>
          <w:szCs w:val="24"/>
        </w:rPr>
        <w:t xml:space="preserve"> is applied to the wheel</w:t>
      </w:r>
      <w:r w:rsidR="00E655A9" w:rsidRPr="004B3190">
        <w:rPr>
          <w:rFonts w:ascii="Times New Roman" w:hAnsi="Times New Roman" w:cs="Times New Roman"/>
          <w:color w:val="000000" w:themeColor="text1"/>
          <w:sz w:val="24"/>
          <w:szCs w:val="24"/>
        </w:rPr>
        <w:t xml:space="preserve"> that can save effort.</w:t>
      </w:r>
      <w:r w:rsidRPr="004B3190">
        <w:rPr>
          <w:rFonts w:ascii="Times New Roman" w:hAnsi="Times New Roman" w:cs="Times New Roman"/>
          <w:color w:val="000000" w:themeColor="text1"/>
          <w:sz w:val="24"/>
          <w:szCs w:val="24"/>
        </w:rPr>
        <w:t xml:space="preserve"> </w:t>
      </w:r>
      <w:r w:rsidR="00E655A9" w:rsidRPr="004B3190">
        <w:rPr>
          <w:rFonts w:ascii="Times New Roman" w:hAnsi="Times New Roman" w:cs="Times New Roman"/>
          <w:color w:val="000000" w:themeColor="text1"/>
          <w:sz w:val="24"/>
          <w:szCs w:val="24"/>
        </w:rPr>
        <w:t>The design of handlebar</w:t>
      </w:r>
      <w:r w:rsidRPr="004B3190">
        <w:rPr>
          <w:rFonts w:ascii="Times New Roman" w:hAnsi="Times New Roman" w:cs="Times New Roman"/>
          <w:color w:val="000000" w:themeColor="text1"/>
          <w:sz w:val="24"/>
          <w:szCs w:val="24"/>
        </w:rPr>
        <w:t xml:space="preserve"> </w:t>
      </w:r>
      <w:r w:rsidR="00E655A9" w:rsidRPr="004B3190">
        <w:rPr>
          <w:rFonts w:ascii="Times New Roman" w:hAnsi="Times New Roman" w:cs="Times New Roman"/>
          <w:color w:val="000000" w:themeColor="text1"/>
          <w:sz w:val="24"/>
          <w:szCs w:val="24"/>
        </w:rPr>
        <w:t xml:space="preserve">is a labor-saving lever when turning. </w:t>
      </w:r>
      <w:r w:rsidRPr="004B3190">
        <w:rPr>
          <w:rFonts w:ascii="Times New Roman" w:hAnsi="Times New Roman" w:cs="Times New Roman"/>
          <w:color w:val="000000" w:themeColor="text1"/>
          <w:sz w:val="24"/>
          <w:szCs w:val="24"/>
        </w:rPr>
        <w:t>The brake is also a lever that save</w:t>
      </w:r>
      <w:r w:rsidR="00E655A9" w:rsidRPr="004B3190">
        <w:rPr>
          <w:rFonts w:ascii="Times New Roman" w:hAnsi="Times New Roman" w:cs="Times New Roman"/>
          <w:color w:val="000000" w:themeColor="text1"/>
          <w:sz w:val="24"/>
          <w:szCs w:val="24"/>
        </w:rPr>
        <w:t>s</w:t>
      </w:r>
      <w:r w:rsidRPr="004B3190">
        <w:rPr>
          <w:rFonts w:ascii="Times New Roman" w:hAnsi="Times New Roman" w:cs="Times New Roman"/>
          <w:color w:val="000000" w:themeColor="text1"/>
          <w:sz w:val="24"/>
          <w:szCs w:val="24"/>
        </w:rPr>
        <w:t xml:space="preserve"> effort.</w:t>
      </w:r>
    </w:p>
    <w:p w14:paraId="42EFD7DE" w14:textId="77777777" w:rsidR="00E655A9" w:rsidRPr="004B3190" w:rsidRDefault="004A2369" w:rsidP="004B3190">
      <w:pPr>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Machines make completing work easier by multiplying the forces of the machine, not by multiplying the work or the energy.   Mathematically, the expression is</w:t>
      </w:r>
    </w:p>
    <w:p w14:paraId="5D8754C3" w14:textId="75DE285E" w:rsidR="00E655A9" w:rsidRPr="004B3190" w:rsidRDefault="003E68C8" w:rsidP="004B3190">
      <w:pPr>
        <w:spacing w:afterLines="120" w:after="288" w:line="240" w:lineRule="auto"/>
        <w:jc w:val="center"/>
        <w:rPr>
          <w:rFonts w:ascii="Times New Roman" w:hAnsi="Times New Roman" w:cs="Times New Roman"/>
          <w:color w:val="000000" w:themeColor="text1"/>
          <w:sz w:val="24"/>
          <w:szCs w:val="24"/>
        </w:rPr>
      </w:pPr>
      <m:oMathPara>
        <m:oMath>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Work</m:t>
              </m:r>
            </m:e>
            <m:sub>
              <m:r>
                <w:rPr>
                  <w:rFonts w:ascii="Cambria Math" w:hAnsi="Cambria Math" w:cs="Times New Roman"/>
                  <w:color w:val="000000" w:themeColor="text1"/>
                  <w:sz w:val="24"/>
                  <w:szCs w:val="24"/>
                  <w:vertAlign w:val="subscript"/>
                </w:rPr>
                <m:t>input</m:t>
              </m:r>
            </m:sub>
          </m:sSub>
          <m:r>
            <w:rPr>
              <w:rFonts w:ascii="Cambria Math" w:hAnsi="Cambria Math" w:cs="Times New Roman"/>
              <w:color w:val="000000" w:themeColor="text1"/>
              <w:sz w:val="24"/>
              <w:szCs w:val="24"/>
              <w:vertAlign w:val="subscript"/>
            </w:rPr>
            <m:t xml:space="preserve"> </m:t>
          </m:r>
          <m:r>
            <w:rPr>
              <w:rFonts w:ascii="Cambria Math" w:hAnsi="Cambria Math" w:cs="Times New Roman"/>
              <w:color w:val="000000" w:themeColor="text1"/>
              <w:sz w:val="24"/>
              <w:szCs w:val="24"/>
            </w:rPr>
            <m:t xml:space="preserve">= </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Work</m:t>
              </m:r>
            </m:e>
            <m:sub>
              <m:r>
                <w:rPr>
                  <w:rFonts w:ascii="Cambria Math" w:hAnsi="Cambria Math" w:cs="Times New Roman"/>
                  <w:color w:val="000000" w:themeColor="text1"/>
                  <w:sz w:val="24"/>
                  <w:szCs w:val="24"/>
                  <w:vertAlign w:val="subscript"/>
                </w:rPr>
                <m:t>output</m:t>
              </m:r>
            </m:sub>
          </m:sSub>
        </m:oMath>
      </m:oMathPara>
    </w:p>
    <w:p w14:paraId="21FBCA31" w14:textId="53886C14" w:rsidR="00E655A9" w:rsidRPr="004B3190" w:rsidRDefault="004A2369" w:rsidP="004B3190">
      <w:pPr>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By inserting the formula for work (F</w:t>
      </w:r>
      <w:r w:rsidR="00E655A9" w:rsidRPr="004B3190">
        <w:rPr>
          <w:rFonts w:ascii="Times New Roman" w:hAnsi="Times New Roman" w:cs="Times New Roman"/>
          <w:color w:val="000000" w:themeColor="text1"/>
          <w:sz w:val="24"/>
          <w:szCs w:val="24"/>
        </w:rPr>
        <w:t>*</w:t>
      </w:r>
      <w:r w:rsidRPr="004B3190">
        <w:rPr>
          <w:rFonts w:ascii="Times New Roman" w:hAnsi="Times New Roman" w:cs="Times New Roman"/>
          <w:color w:val="000000" w:themeColor="text1"/>
          <w:sz w:val="24"/>
          <w:szCs w:val="24"/>
        </w:rPr>
        <w:t xml:space="preserve">d), this means </w:t>
      </w:r>
      <m:oMath>
        <m:r>
          <m:rPr>
            <m:sty m:val="p"/>
          </m:rPr>
          <w:rPr>
            <w:rFonts w:ascii="Cambria Math" w:hAnsi="Cambria Math" w:cs="Times New Roman"/>
            <w:color w:val="000000" w:themeColor="text1"/>
            <w:sz w:val="24"/>
            <w:szCs w:val="24"/>
          </w:rPr>
          <w:br/>
        </m:r>
      </m:oMath>
      <m:oMathPara>
        <m:oMath>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 xml:space="preserve"> F</m:t>
              </m:r>
            </m:e>
            <m:sub>
              <m:r>
                <w:rPr>
                  <w:rFonts w:ascii="Cambria Math" w:hAnsi="Cambria Math" w:cs="Times New Roman"/>
                  <w:color w:val="000000" w:themeColor="text1"/>
                  <w:sz w:val="24"/>
                  <w:szCs w:val="24"/>
                  <w:vertAlign w:val="subscript"/>
                </w:rPr>
                <m:t>input</m:t>
              </m:r>
            </m:sub>
          </m:sSub>
          <m:r>
            <w:rPr>
              <w:rFonts w:ascii="Cambria Math" w:hAnsi="Cambria Math" w:cs="Times New Roman"/>
              <w:color w:val="000000" w:themeColor="text1"/>
              <w:sz w:val="24"/>
              <w:szCs w:val="24"/>
            </w:rPr>
            <m:t xml:space="preserve"> *</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d</m:t>
              </m:r>
            </m:e>
            <m:sub>
              <m:r>
                <w:rPr>
                  <w:rFonts w:ascii="Cambria Math" w:hAnsi="Cambria Math" w:cs="Times New Roman"/>
                  <w:color w:val="000000" w:themeColor="text1"/>
                  <w:sz w:val="24"/>
                  <w:szCs w:val="24"/>
                  <w:vertAlign w:val="subscript"/>
                </w:rPr>
                <m:t>input</m:t>
              </m:r>
            </m:sub>
          </m:sSub>
          <m:r>
            <w:rPr>
              <w:rFonts w:ascii="Cambria Math" w:hAnsi="Cambria Math" w:cs="Times New Roman"/>
              <w:color w:val="000000" w:themeColor="text1"/>
              <w:sz w:val="24"/>
              <w:szCs w:val="24"/>
            </w:rPr>
            <m:t xml:space="preserve">= </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F</m:t>
              </m:r>
            </m:e>
            <m:sub>
              <m:r>
                <w:rPr>
                  <w:rFonts w:ascii="Cambria Math" w:hAnsi="Cambria Math" w:cs="Times New Roman"/>
                  <w:color w:val="000000" w:themeColor="text1"/>
                  <w:sz w:val="24"/>
                  <w:szCs w:val="24"/>
                  <w:vertAlign w:val="subscript"/>
                </w:rPr>
                <m:t>output</m:t>
              </m:r>
            </m:sub>
          </m:sSub>
          <m:r>
            <w:rPr>
              <w:rFonts w:ascii="Cambria Math" w:hAnsi="Cambria Math" w:cs="Times New Roman"/>
              <w:color w:val="000000" w:themeColor="text1"/>
              <w:sz w:val="24"/>
              <w:szCs w:val="24"/>
            </w:rPr>
            <m:t>*</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d</m:t>
              </m:r>
            </m:e>
            <m:sub>
              <m:r>
                <w:rPr>
                  <w:rFonts w:ascii="Cambria Math" w:hAnsi="Cambria Math" w:cs="Times New Roman"/>
                  <w:color w:val="000000" w:themeColor="text1"/>
                  <w:sz w:val="24"/>
                  <w:szCs w:val="24"/>
                  <w:vertAlign w:val="subscript"/>
                </w:rPr>
                <m:t>output</m:t>
              </m:r>
            </m:sub>
          </m:sSub>
          <m:r>
            <w:rPr>
              <w:rFonts w:ascii="Cambria Math" w:hAnsi="Cambria Math" w:cs="Times New Roman"/>
              <w:color w:val="000000" w:themeColor="text1"/>
              <w:sz w:val="24"/>
              <w:szCs w:val="24"/>
            </w:rPr>
            <m:t xml:space="preserve">  </m:t>
          </m:r>
        </m:oMath>
      </m:oMathPara>
    </w:p>
    <w:p w14:paraId="3C0A88DF" w14:textId="3DF6D2BE" w:rsidR="004A2369" w:rsidRPr="004B3190" w:rsidRDefault="004A2369" w:rsidP="004B3190">
      <w:pPr>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If you increase distance on the input side and decrease force the output will be impacted as well.</w:t>
      </w:r>
    </w:p>
    <w:p w14:paraId="77B69764" w14:textId="77777777" w:rsidR="00E655A9" w:rsidRPr="004B3190" w:rsidRDefault="004A2369" w:rsidP="004B3190">
      <w:pPr>
        <w:pStyle w:val="CommentText"/>
        <w:spacing w:after="0"/>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 xml:space="preserve"> We consider those machines to be more efficient as others.  We used to move objects by hooking horses up to a wagon and letting them pull the wagon.  When we made engines that did the same amount of work, we had six horsepower of energy; however, the engine was more efficient than six horses.  Efficiency compares the work done compared to the energy used. </w:t>
      </w:r>
    </w:p>
    <w:p w14:paraId="39AD30CB" w14:textId="6DE39A5A" w:rsidR="004A2369" w:rsidRPr="004B3190" w:rsidRDefault="00E655A9" w:rsidP="004B3190">
      <w:pPr>
        <w:pStyle w:val="CommentText"/>
        <w:spacing w:after="0"/>
        <w:jc w:val="center"/>
        <w:rPr>
          <w:rFonts w:ascii="Times New Roman" w:hAnsi="Times New Roman" w:cs="Times New Roman"/>
          <w:color w:val="000000" w:themeColor="text1"/>
          <w:sz w:val="24"/>
          <w:szCs w:val="24"/>
        </w:rPr>
      </w:pPr>
      <m:oMathPara>
        <m:oMath>
          <m:r>
            <w:rPr>
              <w:rFonts w:ascii="Cambria Math" w:hAnsi="Cambria Math" w:cs="Times New Roman"/>
              <w:color w:val="000000" w:themeColor="text1"/>
              <w:sz w:val="24"/>
              <w:szCs w:val="24"/>
            </w:rPr>
            <m:t xml:space="preserve">Efficiency = </m:t>
          </m:r>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(work done)</m:t>
              </m:r>
            </m:num>
            <m:den>
              <m:r>
                <w:rPr>
                  <w:rFonts w:ascii="Cambria Math" w:hAnsi="Cambria Math" w:cs="Times New Roman"/>
                  <w:color w:val="000000" w:themeColor="text1"/>
                  <w:sz w:val="24"/>
                  <w:szCs w:val="24"/>
                </w:rPr>
                <m:t>(energy used)</m:t>
              </m:r>
            </m:den>
          </m:f>
        </m:oMath>
      </m:oMathPara>
    </w:p>
    <w:p w14:paraId="47F1FAB1" w14:textId="758E5323" w:rsidR="00BF7874" w:rsidRPr="004B3190" w:rsidRDefault="00E655A9" w:rsidP="004B3190">
      <w:pPr>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t>Although t</w:t>
      </w:r>
      <w:r w:rsidR="00BF7874" w:rsidRPr="004B3190">
        <w:rPr>
          <w:rFonts w:ascii="Times New Roman" w:hAnsi="Times New Roman" w:cs="Times New Roman"/>
          <w:color w:val="000000" w:themeColor="text1"/>
          <w:sz w:val="24"/>
          <w:szCs w:val="24"/>
        </w:rPr>
        <w:t>he lever structure is common in daily life and in many machines</w:t>
      </w:r>
      <w:r w:rsidRPr="004B3190">
        <w:rPr>
          <w:rFonts w:ascii="Times New Roman" w:hAnsi="Times New Roman" w:cs="Times New Roman"/>
          <w:color w:val="000000" w:themeColor="text1"/>
          <w:sz w:val="24"/>
          <w:szCs w:val="24"/>
        </w:rPr>
        <w:t xml:space="preserve"> for labor</w:t>
      </w:r>
      <w:r w:rsidR="00BF7874" w:rsidRPr="004B3190">
        <w:rPr>
          <w:rFonts w:ascii="Times New Roman" w:hAnsi="Times New Roman" w:cs="Times New Roman"/>
          <w:color w:val="000000" w:themeColor="text1"/>
          <w:sz w:val="24"/>
          <w:szCs w:val="24"/>
        </w:rPr>
        <w:t>-</w:t>
      </w:r>
      <w:r w:rsidR="007E6F73" w:rsidRPr="004B3190">
        <w:rPr>
          <w:rFonts w:ascii="Times New Roman" w:hAnsi="Times New Roman" w:cs="Times New Roman"/>
          <w:color w:val="000000" w:themeColor="text1"/>
          <w:sz w:val="24"/>
          <w:szCs w:val="24"/>
        </w:rPr>
        <w:t>saving,</w:t>
      </w:r>
      <w:r w:rsidRPr="004B3190">
        <w:rPr>
          <w:rFonts w:ascii="Times New Roman" w:hAnsi="Times New Roman" w:cs="Times New Roman"/>
          <w:color w:val="000000" w:themeColor="text1"/>
          <w:sz w:val="24"/>
          <w:szCs w:val="24"/>
        </w:rPr>
        <w:t xml:space="preserve"> its effect is limited and cannot significantly </w:t>
      </w:r>
      <w:r w:rsidR="003F144A" w:rsidRPr="004B3190">
        <w:rPr>
          <w:rFonts w:ascii="Times New Roman" w:hAnsi="Times New Roman" w:cs="Times New Roman"/>
          <w:color w:val="000000" w:themeColor="text1"/>
          <w:sz w:val="24"/>
          <w:szCs w:val="24"/>
        </w:rPr>
        <w:t>improve efficiency,</w:t>
      </w:r>
      <w:r w:rsidRPr="004B3190">
        <w:rPr>
          <w:rFonts w:ascii="Times New Roman" w:hAnsi="Times New Roman" w:cs="Times New Roman"/>
          <w:color w:val="000000" w:themeColor="text1"/>
          <w:sz w:val="24"/>
          <w:szCs w:val="24"/>
        </w:rPr>
        <w:t xml:space="preserve"> so it cannot play a greater role in saving energy. </w:t>
      </w:r>
    </w:p>
    <w:p w14:paraId="5ABAD637" w14:textId="77777777" w:rsidR="004A2369" w:rsidRPr="004B3190" w:rsidRDefault="004A2369" w:rsidP="004B3190">
      <w:pPr>
        <w:pStyle w:val="Heading3"/>
        <w:spacing w:before="0" w:afterLines="120" w:after="288"/>
        <w:jc w:val="both"/>
        <w:rPr>
          <w:rFonts w:ascii="Times New Roman" w:hAnsi="Times New Roman" w:cs="Times New Roman"/>
          <w:b/>
          <w:color w:val="000000" w:themeColor="text1"/>
          <w:sz w:val="24"/>
          <w:szCs w:val="24"/>
        </w:rPr>
      </w:pPr>
      <w:r w:rsidRPr="004B3190">
        <w:rPr>
          <w:rFonts w:ascii="Times New Roman" w:hAnsi="Times New Roman" w:cs="Times New Roman"/>
          <w:b/>
          <w:color w:val="000000" w:themeColor="text1"/>
          <w:sz w:val="24"/>
          <w:szCs w:val="24"/>
        </w:rPr>
        <w:t xml:space="preserve">Summary </w:t>
      </w:r>
    </w:p>
    <w:p w14:paraId="4CB8E94D" w14:textId="77777777" w:rsidR="004A2369" w:rsidRPr="004B3190" w:rsidRDefault="004A2369" w:rsidP="004B3190">
      <w:pPr>
        <w:spacing w:afterLines="120" w:after="288" w:line="240" w:lineRule="auto"/>
        <w:jc w:val="both"/>
        <w:rPr>
          <w:rFonts w:ascii="Times New Roman" w:hAnsi="Times New Roman" w:cs="Times New Roman"/>
          <w:sz w:val="24"/>
          <w:szCs w:val="24"/>
        </w:rPr>
      </w:pPr>
      <w:r w:rsidRPr="004B3190">
        <w:rPr>
          <w:rFonts w:ascii="Times New Roman" w:hAnsi="Times New Roman" w:cs="Times New Roman"/>
          <w:sz w:val="24"/>
          <w:szCs w:val="24"/>
        </w:rPr>
        <w:t xml:space="preserve">     By understanding energy, you can compare and contrast the types of energy.  Potential energy is impacted by changes in position, while the velocity of the object impacts kinetic energy.  The mass of the object can impact either potential or kinetic energy.  An object’s potential energy can be transformed into kinetic energy, but no energy can be created in either case.  </w:t>
      </w:r>
    </w:p>
    <w:p w14:paraId="6CDB0955" w14:textId="77777777" w:rsidR="004A2369" w:rsidRPr="004B3190" w:rsidRDefault="004A2369" w:rsidP="004B3190">
      <w:pPr>
        <w:spacing w:afterLines="120" w:after="288" w:line="240" w:lineRule="auto"/>
        <w:jc w:val="both"/>
        <w:rPr>
          <w:rFonts w:ascii="Times New Roman" w:hAnsi="Times New Roman" w:cs="Times New Roman"/>
          <w:sz w:val="24"/>
          <w:szCs w:val="24"/>
        </w:rPr>
      </w:pPr>
      <w:r w:rsidRPr="004B3190">
        <w:rPr>
          <w:rFonts w:ascii="Times New Roman" w:hAnsi="Times New Roman" w:cs="Times New Roman"/>
          <w:sz w:val="24"/>
          <w:szCs w:val="24"/>
        </w:rPr>
        <w:t xml:space="preserve">     You can also see why energy is needed to do work.  Work involves forces and the distance the object moves.  Machines make doing work easier by magnifying the effects of the forces applied by the machines.</w:t>
      </w:r>
    </w:p>
    <w:p w14:paraId="2A020455" w14:textId="77777777" w:rsidR="004A2369" w:rsidRPr="004B3190" w:rsidRDefault="004A2369" w:rsidP="004B3190">
      <w:pPr>
        <w:spacing w:afterLines="120" w:after="288" w:line="240" w:lineRule="auto"/>
        <w:jc w:val="both"/>
        <w:rPr>
          <w:rFonts w:ascii="Times New Roman" w:hAnsi="Times New Roman" w:cs="Times New Roman"/>
          <w:sz w:val="24"/>
          <w:szCs w:val="24"/>
        </w:rPr>
      </w:pPr>
      <w:r w:rsidRPr="004B3190">
        <w:rPr>
          <w:rFonts w:ascii="Times New Roman" w:hAnsi="Times New Roman" w:cs="Times New Roman"/>
          <w:sz w:val="24"/>
          <w:szCs w:val="24"/>
        </w:rPr>
        <w:t xml:space="preserve">     All that said, being able to give concrete examples of energy is difficult because energy is abstract.  It is easier to see the effect of energy, not the energy itself.  </w:t>
      </w:r>
    </w:p>
    <w:p w14:paraId="2A6CED7F" w14:textId="77777777" w:rsidR="004A2369" w:rsidRPr="004B3190" w:rsidRDefault="004A2369" w:rsidP="004B3190">
      <w:pPr>
        <w:spacing w:afterLines="120" w:after="288" w:line="240" w:lineRule="auto"/>
        <w:rPr>
          <w:rFonts w:ascii="Times New Roman" w:hAnsi="Times New Roman" w:cs="Times New Roman"/>
          <w:sz w:val="24"/>
          <w:szCs w:val="24"/>
        </w:rPr>
      </w:pPr>
    </w:p>
    <w:p w14:paraId="2FDFF8F4" w14:textId="0AD5C2A4" w:rsidR="004A2369" w:rsidRPr="004B3190" w:rsidRDefault="004A2369" w:rsidP="004B3190">
      <w:pPr>
        <w:pStyle w:val="Heading3"/>
        <w:spacing w:before="0" w:afterLines="120" w:after="288"/>
        <w:jc w:val="both"/>
        <w:rPr>
          <w:rFonts w:ascii="Times New Roman" w:hAnsi="Times New Roman" w:cs="Times New Roman"/>
          <w:b/>
          <w:color w:val="000000" w:themeColor="text1"/>
          <w:sz w:val="24"/>
          <w:szCs w:val="24"/>
        </w:rPr>
      </w:pPr>
      <w:r w:rsidRPr="004B3190">
        <w:rPr>
          <w:rFonts w:ascii="Times New Roman" w:hAnsi="Times New Roman" w:cs="Times New Roman"/>
          <w:b/>
          <w:color w:val="000000" w:themeColor="text1"/>
          <w:sz w:val="24"/>
          <w:szCs w:val="24"/>
        </w:rPr>
        <w:t>Exercises</w:t>
      </w:r>
    </w:p>
    <w:p w14:paraId="0BFDEED8" w14:textId="7BA34AD0" w:rsidR="00C15F17" w:rsidRDefault="00C15F17" w:rsidP="00A2228C">
      <w:pPr>
        <w:pStyle w:val="ListParagraph"/>
        <w:numPr>
          <w:ilvl w:val="0"/>
          <w:numId w:val="3"/>
        </w:numPr>
        <w:ind w:hanging="720"/>
        <w:rPr>
          <w:rFonts w:cs="Times New Roman"/>
        </w:rPr>
      </w:pPr>
      <w:r w:rsidRPr="004B3190">
        <w:rPr>
          <w:rFonts w:cs="Times New Roman"/>
        </w:rPr>
        <w:t xml:space="preserve">The energy only can be transformed from one form into another form. </w:t>
      </w:r>
    </w:p>
    <w:p w14:paraId="427A02AD" w14:textId="396513F3" w:rsidR="00A2228C" w:rsidRDefault="00A2228C" w:rsidP="00A2228C">
      <w:pPr>
        <w:pStyle w:val="ListParagraph"/>
        <w:numPr>
          <w:ilvl w:val="0"/>
          <w:numId w:val="6"/>
        </w:numPr>
        <w:tabs>
          <w:tab w:val="left" w:pos="270"/>
        </w:tabs>
        <w:ind w:left="720" w:hanging="720"/>
        <w:rPr>
          <w:rFonts w:cs="Times New Roman"/>
        </w:rPr>
      </w:pPr>
      <w:r>
        <w:rPr>
          <w:rFonts w:cs="Times New Roman"/>
        </w:rPr>
        <w:t>true</w:t>
      </w:r>
    </w:p>
    <w:p w14:paraId="50005FB9" w14:textId="4704DCAC" w:rsidR="00A2228C" w:rsidRDefault="00A2228C" w:rsidP="00A2228C">
      <w:pPr>
        <w:pStyle w:val="ListParagraph"/>
        <w:numPr>
          <w:ilvl w:val="0"/>
          <w:numId w:val="6"/>
        </w:numPr>
        <w:tabs>
          <w:tab w:val="left" w:pos="270"/>
        </w:tabs>
        <w:ind w:left="720" w:hanging="720"/>
        <w:rPr>
          <w:rFonts w:cs="Times New Roman"/>
        </w:rPr>
      </w:pPr>
      <w:r>
        <w:rPr>
          <w:rFonts w:cs="Times New Roman"/>
        </w:rPr>
        <w:t>false</w:t>
      </w:r>
    </w:p>
    <w:p w14:paraId="20928B5A" w14:textId="77777777" w:rsidR="00A2228C" w:rsidRPr="004B3190" w:rsidRDefault="00A2228C" w:rsidP="00A2228C">
      <w:pPr>
        <w:pStyle w:val="ListParagraph"/>
        <w:ind w:hanging="720"/>
        <w:rPr>
          <w:rFonts w:cs="Times New Roman"/>
        </w:rPr>
      </w:pPr>
    </w:p>
    <w:p w14:paraId="37376A58" w14:textId="63F78536" w:rsidR="00A2228C" w:rsidRPr="00A2228C" w:rsidRDefault="00C15F17" w:rsidP="00A2228C">
      <w:pPr>
        <w:pStyle w:val="ListParagraph"/>
        <w:numPr>
          <w:ilvl w:val="0"/>
          <w:numId w:val="3"/>
        </w:numPr>
        <w:ind w:hanging="720"/>
        <w:rPr>
          <w:rFonts w:cs="Times New Roman"/>
        </w:rPr>
      </w:pPr>
      <w:r w:rsidRPr="00A2228C">
        <w:rPr>
          <w:rFonts w:cs="Times New Roman"/>
        </w:rPr>
        <w:t>The watt (W) is a unit of</w:t>
      </w:r>
    </w:p>
    <w:p w14:paraId="7F37FD1B" w14:textId="77777777" w:rsidR="00A2228C" w:rsidRDefault="00C15F17" w:rsidP="00A2228C">
      <w:pPr>
        <w:pStyle w:val="ListParagraph"/>
        <w:numPr>
          <w:ilvl w:val="0"/>
          <w:numId w:val="7"/>
        </w:numPr>
        <w:tabs>
          <w:tab w:val="left" w:pos="360"/>
        </w:tabs>
        <w:ind w:left="720" w:hanging="720"/>
        <w:rPr>
          <w:rFonts w:cs="Times New Roman"/>
        </w:rPr>
      </w:pPr>
      <w:r w:rsidRPr="00A2228C">
        <w:rPr>
          <w:rFonts w:cs="Times New Roman"/>
        </w:rPr>
        <w:t>potential energy</w:t>
      </w:r>
    </w:p>
    <w:p w14:paraId="448FC167" w14:textId="77777777" w:rsidR="00A2228C" w:rsidRDefault="00C15F17" w:rsidP="00A2228C">
      <w:pPr>
        <w:pStyle w:val="ListParagraph"/>
        <w:numPr>
          <w:ilvl w:val="0"/>
          <w:numId w:val="7"/>
        </w:numPr>
        <w:tabs>
          <w:tab w:val="left" w:pos="360"/>
        </w:tabs>
        <w:ind w:left="720" w:hanging="720"/>
        <w:rPr>
          <w:rFonts w:cs="Times New Roman"/>
        </w:rPr>
      </w:pPr>
      <w:r w:rsidRPr="00A2228C">
        <w:rPr>
          <w:rFonts w:cs="Times New Roman"/>
        </w:rPr>
        <w:t>kinetic energy</w:t>
      </w:r>
    </w:p>
    <w:p w14:paraId="715567A6" w14:textId="77777777" w:rsidR="00A2228C" w:rsidRDefault="00C15F17" w:rsidP="00A2228C">
      <w:pPr>
        <w:pStyle w:val="ListParagraph"/>
        <w:numPr>
          <w:ilvl w:val="0"/>
          <w:numId w:val="7"/>
        </w:numPr>
        <w:tabs>
          <w:tab w:val="left" w:pos="360"/>
        </w:tabs>
        <w:ind w:left="720" w:hanging="720"/>
        <w:rPr>
          <w:rFonts w:cs="Times New Roman"/>
        </w:rPr>
      </w:pPr>
      <w:r w:rsidRPr="00A2228C">
        <w:rPr>
          <w:rFonts w:cs="Times New Roman"/>
        </w:rPr>
        <w:t xml:space="preserve">power </w:t>
      </w:r>
    </w:p>
    <w:p w14:paraId="11B26CD4" w14:textId="75AC550B" w:rsidR="00C15F17" w:rsidRDefault="00C15F17" w:rsidP="00A2228C">
      <w:pPr>
        <w:pStyle w:val="ListParagraph"/>
        <w:numPr>
          <w:ilvl w:val="0"/>
          <w:numId w:val="7"/>
        </w:numPr>
        <w:tabs>
          <w:tab w:val="left" w:pos="360"/>
        </w:tabs>
        <w:ind w:left="720" w:hanging="720"/>
        <w:rPr>
          <w:rFonts w:cs="Times New Roman"/>
        </w:rPr>
      </w:pPr>
      <w:r w:rsidRPr="00A2228C">
        <w:rPr>
          <w:rFonts w:cs="Times New Roman"/>
        </w:rPr>
        <w:t>force</w:t>
      </w:r>
    </w:p>
    <w:p w14:paraId="6F47706B" w14:textId="77777777" w:rsidR="00A2228C" w:rsidRPr="00A2228C" w:rsidRDefault="00A2228C" w:rsidP="00A2228C">
      <w:pPr>
        <w:pStyle w:val="ListParagraph"/>
        <w:ind w:hanging="720"/>
        <w:rPr>
          <w:rFonts w:cs="Times New Roman"/>
        </w:rPr>
      </w:pPr>
    </w:p>
    <w:p w14:paraId="47354FA4" w14:textId="77777777" w:rsidR="00A2228C" w:rsidRDefault="00C15F17" w:rsidP="00A2228C">
      <w:pPr>
        <w:pStyle w:val="ListParagraph"/>
        <w:numPr>
          <w:ilvl w:val="0"/>
          <w:numId w:val="4"/>
        </w:numPr>
        <w:ind w:hanging="720"/>
        <w:rPr>
          <w:rFonts w:cs="Times New Roman"/>
        </w:rPr>
      </w:pPr>
      <w:r w:rsidRPr="004B3190">
        <w:rPr>
          <w:rFonts w:cs="Times New Roman"/>
        </w:rPr>
        <w:t>Which one of the following has an appropriate unit?</w:t>
      </w:r>
    </w:p>
    <w:p w14:paraId="333A37C7" w14:textId="77777777" w:rsidR="00A2228C" w:rsidRDefault="00C15F17" w:rsidP="00A2228C">
      <w:pPr>
        <w:pStyle w:val="ListParagraph"/>
        <w:numPr>
          <w:ilvl w:val="1"/>
          <w:numId w:val="4"/>
        </w:numPr>
        <w:tabs>
          <w:tab w:val="left" w:pos="270"/>
        </w:tabs>
        <w:ind w:left="720" w:hanging="720"/>
        <w:rPr>
          <w:rFonts w:cs="Times New Roman"/>
        </w:rPr>
      </w:pPr>
      <w:r w:rsidRPr="00A2228C">
        <w:rPr>
          <w:rFonts w:cs="Times New Roman"/>
        </w:rPr>
        <w:t>energy- joule</w:t>
      </w:r>
    </w:p>
    <w:p w14:paraId="4CAA982D" w14:textId="64872325" w:rsidR="00A2228C" w:rsidRDefault="00C15F17" w:rsidP="00A2228C">
      <w:pPr>
        <w:pStyle w:val="ListParagraph"/>
        <w:numPr>
          <w:ilvl w:val="1"/>
          <w:numId w:val="4"/>
        </w:numPr>
        <w:tabs>
          <w:tab w:val="left" w:pos="270"/>
        </w:tabs>
        <w:ind w:left="720" w:hanging="720"/>
        <w:rPr>
          <w:rFonts w:cs="Times New Roman"/>
        </w:rPr>
      </w:pPr>
      <w:r w:rsidRPr="00A2228C">
        <w:rPr>
          <w:rFonts w:cs="Times New Roman"/>
        </w:rPr>
        <w:t xml:space="preserve">force </w:t>
      </w:r>
      <w:r w:rsidR="00A2228C">
        <w:rPr>
          <w:rFonts w:cs="Times New Roman"/>
        </w:rPr>
        <w:t>–</w:t>
      </w:r>
      <w:r w:rsidRPr="00A2228C">
        <w:rPr>
          <w:rFonts w:cs="Times New Roman"/>
        </w:rPr>
        <w:t xml:space="preserve"> watt</w:t>
      </w:r>
    </w:p>
    <w:p w14:paraId="7A86599E" w14:textId="32B786BB" w:rsidR="00A2228C" w:rsidRDefault="00C15F17" w:rsidP="00A2228C">
      <w:pPr>
        <w:pStyle w:val="ListParagraph"/>
        <w:numPr>
          <w:ilvl w:val="1"/>
          <w:numId w:val="4"/>
        </w:numPr>
        <w:tabs>
          <w:tab w:val="left" w:pos="270"/>
        </w:tabs>
        <w:ind w:left="720" w:hanging="720"/>
        <w:rPr>
          <w:rFonts w:cs="Times New Roman"/>
        </w:rPr>
      </w:pPr>
      <w:r w:rsidRPr="00A2228C">
        <w:rPr>
          <w:rFonts w:cs="Times New Roman"/>
        </w:rPr>
        <w:t xml:space="preserve">power </w:t>
      </w:r>
      <w:r w:rsidR="00A2228C">
        <w:rPr>
          <w:rFonts w:cs="Times New Roman"/>
        </w:rPr>
        <w:t>–</w:t>
      </w:r>
      <w:r w:rsidRPr="00A2228C">
        <w:rPr>
          <w:rFonts w:cs="Times New Roman"/>
        </w:rPr>
        <w:t xml:space="preserve"> newton</w:t>
      </w:r>
    </w:p>
    <w:p w14:paraId="4EB920DF" w14:textId="5437C4D1" w:rsidR="00C15F17" w:rsidRPr="00A2228C" w:rsidRDefault="00C15F17" w:rsidP="00A2228C">
      <w:pPr>
        <w:pStyle w:val="ListParagraph"/>
        <w:numPr>
          <w:ilvl w:val="1"/>
          <w:numId w:val="4"/>
        </w:numPr>
        <w:tabs>
          <w:tab w:val="left" w:pos="270"/>
        </w:tabs>
        <w:ind w:left="720" w:hanging="720"/>
        <w:rPr>
          <w:rFonts w:cs="Times New Roman"/>
        </w:rPr>
      </w:pPr>
      <w:r w:rsidRPr="00A2228C">
        <w:rPr>
          <w:rFonts w:cs="Times New Roman"/>
        </w:rPr>
        <w:t>All of the above</w:t>
      </w:r>
    </w:p>
    <w:p w14:paraId="2F2EE839" w14:textId="77777777" w:rsidR="00C15F17" w:rsidRPr="004B3190" w:rsidRDefault="00C15F17" w:rsidP="00A2228C">
      <w:pPr>
        <w:spacing w:after="0" w:line="240" w:lineRule="auto"/>
        <w:ind w:left="720" w:hanging="720"/>
        <w:rPr>
          <w:rFonts w:ascii="Times New Roman" w:hAnsi="Times New Roman" w:cs="Times New Roman"/>
          <w:sz w:val="24"/>
          <w:szCs w:val="24"/>
        </w:rPr>
      </w:pPr>
    </w:p>
    <w:p w14:paraId="7A9D8D26" w14:textId="11CEA0BE" w:rsidR="00A2228C" w:rsidRDefault="00C15F17" w:rsidP="00A2228C">
      <w:pPr>
        <w:pStyle w:val="ListParagraph"/>
        <w:numPr>
          <w:ilvl w:val="0"/>
          <w:numId w:val="4"/>
        </w:numPr>
        <w:ind w:hanging="720"/>
        <w:rPr>
          <w:rFonts w:cs="Times New Roman"/>
        </w:rPr>
      </w:pPr>
      <w:r w:rsidRPr="004B3190">
        <w:rPr>
          <w:rFonts w:cs="Times New Roman"/>
        </w:rPr>
        <w:t>If there is a light bulb labeled as 30 W, it means tha</w:t>
      </w:r>
      <w:r w:rsidR="00A2228C">
        <w:rPr>
          <w:rFonts w:cs="Times New Roman"/>
        </w:rPr>
        <w:t>t</w:t>
      </w:r>
    </w:p>
    <w:p w14:paraId="19E126D6" w14:textId="77777777" w:rsidR="00A2228C" w:rsidRDefault="00C15F17" w:rsidP="00A2228C">
      <w:pPr>
        <w:pStyle w:val="ListParagraph"/>
        <w:numPr>
          <w:ilvl w:val="1"/>
          <w:numId w:val="4"/>
        </w:numPr>
        <w:tabs>
          <w:tab w:val="left" w:pos="270"/>
        </w:tabs>
        <w:ind w:left="720" w:hanging="720"/>
        <w:rPr>
          <w:rFonts w:cs="Times New Roman"/>
        </w:rPr>
      </w:pPr>
      <w:r w:rsidRPr="00A2228C">
        <w:rPr>
          <w:rFonts w:cs="Times New Roman"/>
        </w:rPr>
        <w:t xml:space="preserve">the bulb </w:t>
      </w:r>
      <w:r w:rsidR="001105F7" w:rsidRPr="00A2228C">
        <w:rPr>
          <w:rFonts w:cs="Times New Roman"/>
        </w:rPr>
        <w:t>consumes</w:t>
      </w:r>
      <w:r w:rsidRPr="00A2228C">
        <w:rPr>
          <w:rFonts w:cs="Times New Roman"/>
        </w:rPr>
        <w:t xml:space="preserve"> 60 </w:t>
      </w:r>
      <w:r w:rsidR="001105F7" w:rsidRPr="00A2228C">
        <w:rPr>
          <w:rFonts w:cs="Times New Roman"/>
        </w:rPr>
        <w:t xml:space="preserve">J of electric energy </w:t>
      </w:r>
      <w:r w:rsidRPr="00A2228C">
        <w:rPr>
          <w:rFonts w:cs="Times New Roman"/>
        </w:rPr>
        <w:t>when it is lit</w:t>
      </w:r>
    </w:p>
    <w:p w14:paraId="3CF8046D" w14:textId="77777777" w:rsidR="00A2228C" w:rsidRDefault="001105F7" w:rsidP="00A2228C">
      <w:pPr>
        <w:pStyle w:val="ListParagraph"/>
        <w:numPr>
          <w:ilvl w:val="1"/>
          <w:numId w:val="4"/>
        </w:numPr>
        <w:tabs>
          <w:tab w:val="left" w:pos="270"/>
        </w:tabs>
        <w:ind w:left="720" w:hanging="720"/>
        <w:rPr>
          <w:rFonts w:cs="Times New Roman"/>
        </w:rPr>
      </w:pPr>
      <w:r w:rsidRPr="00A2228C">
        <w:rPr>
          <w:rFonts w:cs="Times New Roman"/>
        </w:rPr>
        <w:t>current must be 30 amperes passing through it</w:t>
      </w:r>
    </w:p>
    <w:p w14:paraId="399E0A6F" w14:textId="77777777" w:rsidR="00A2228C" w:rsidRDefault="001105F7" w:rsidP="00A2228C">
      <w:pPr>
        <w:pStyle w:val="ListParagraph"/>
        <w:numPr>
          <w:ilvl w:val="1"/>
          <w:numId w:val="4"/>
        </w:numPr>
        <w:tabs>
          <w:tab w:val="left" w:pos="270"/>
        </w:tabs>
        <w:ind w:left="720" w:hanging="720"/>
        <w:rPr>
          <w:rFonts w:cs="Times New Roman"/>
        </w:rPr>
      </w:pPr>
      <w:r w:rsidRPr="00A2228C">
        <w:rPr>
          <w:rFonts w:cs="Times New Roman"/>
        </w:rPr>
        <w:t>every</w:t>
      </w:r>
      <w:r w:rsidR="00C15F17" w:rsidRPr="00A2228C">
        <w:rPr>
          <w:rFonts w:cs="Times New Roman"/>
        </w:rPr>
        <w:t xml:space="preserve"> second, the bulb converts 60 J of electrical energy to heat and light</w:t>
      </w:r>
    </w:p>
    <w:p w14:paraId="4598CAA5" w14:textId="3202CCF6" w:rsidR="00C15F17" w:rsidRDefault="00C15F17" w:rsidP="00A2228C">
      <w:pPr>
        <w:pStyle w:val="ListParagraph"/>
        <w:numPr>
          <w:ilvl w:val="1"/>
          <w:numId w:val="4"/>
        </w:numPr>
        <w:tabs>
          <w:tab w:val="left" w:pos="270"/>
        </w:tabs>
        <w:ind w:left="720" w:hanging="720"/>
        <w:rPr>
          <w:rFonts w:cs="Times New Roman"/>
        </w:rPr>
      </w:pPr>
      <w:r w:rsidRPr="00A2228C">
        <w:rPr>
          <w:rFonts w:cs="Times New Roman"/>
        </w:rPr>
        <w:t xml:space="preserve">the bulb </w:t>
      </w:r>
      <w:r w:rsidR="001105F7" w:rsidRPr="00A2228C">
        <w:rPr>
          <w:rFonts w:cs="Times New Roman"/>
        </w:rPr>
        <w:t>must have 60</w:t>
      </w:r>
      <w:r w:rsidRPr="00A2228C">
        <w:rPr>
          <w:rFonts w:cs="Times New Roman"/>
        </w:rPr>
        <w:t xml:space="preserve"> </w:t>
      </w:r>
      <w:r w:rsidR="001105F7" w:rsidRPr="00A2228C">
        <w:rPr>
          <w:rFonts w:cs="Times New Roman"/>
        </w:rPr>
        <w:t>Voltage across it</w:t>
      </w:r>
    </w:p>
    <w:p w14:paraId="307DCF76" w14:textId="77777777" w:rsidR="00A2228C" w:rsidRPr="00A2228C" w:rsidRDefault="00A2228C" w:rsidP="00A2228C">
      <w:pPr>
        <w:pStyle w:val="ListParagraph"/>
        <w:ind w:hanging="720"/>
        <w:rPr>
          <w:rFonts w:cs="Times New Roman"/>
        </w:rPr>
      </w:pPr>
    </w:p>
    <w:p w14:paraId="56822E7B" w14:textId="77777777" w:rsidR="00A2228C" w:rsidRDefault="001105F7" w:rsidP="00A2228C">
      <w:pPr>
        <w:spacing w:after="0" w:line="240" w:lineRule="auto"/>
        <w:ind w:left="270" w:hanging="720"/>
        <w:rPr>
          <w:rFonts w:ascii="Times New Roman" w:hAnsi="Times New Roman" w:cs="Times New Roman"/>
          <w:sz w:val="24"/>
          <w:szCs w:val="24"/>
        </w:rPr>
      </w:pPr>
      <w:r w:rsidRPr="004B3190">
        <w:rPr>
          <w:rFonts w:ascii="Times New Roman" w:hAnsi="Times New Roman" w:cs="Times New Roman"/>
          <w:sz w:val="24"/>
          <w:szCs w:val="24"/>
        </w:rPr>
        <w:t xml:space="preserve">       5. The gravitational potential energy can be negative</w:t>
      </w:r>
    </w:p>
    <w:p w14:paraId="1ADE03C2" w14:textId="77777777" w:rsidR="00A2228C" w:rsidRDefault="00A2228C" w:rsidP="00A2228C">
      <w:pPr>
        <w:spacing w:after="0" w:line="240" w:lineRule="auto"/>
        <w:ind w:left="720" w:hanging="720"/>
        <w:rPr>
          <w:rFonts w:ascii="Times New Roman" w:hAnsi="Times New Roman" w:cs="Times New Roman"/>
          <w:sz w:val="24"/>
          <w:szCs w:val="24"/>
        </w:rPr>
      </w:pPr>
      <w:r>
        <w:rPr>
          <w:rFonts w:ascii="Times New Roman" w:hAnsi="Times New Roman" w:cs="Times New Roman"/>
          <w:sz w:val="24"/>
          <w:szCs w:val="24"/>
        </w:rPr>
        <w:t>a. true</w:t>
      </w:r>
    </w:p>
    <w:p w14:paraId="0D23EF51" w14:textId="77777777" w:rsidR="00A2228C" w:rsidRDefault="00A2228C" w:rsidP="00A2228C">
      <w:pPr>
        <w:spacing w:after="0" w:line="240" w:lineRule="auto"/>
        <w:ind w:left="720" w:hanging="720"/>
        <w:rPr>
          <w:rFonts w:ascii="Times New Roman" w:hAnsi="Times New Roman" w:cs="Times New Roman"/>
          <w:sz w:val="24"/>
          <w:szCs w:val="24"/>
        </w:rPr>
      </w:pPr>
      <w:r>
        <w:rPr>
          <w:rFonts w:ascii="Times New Roman" w:hAnsi="Times New Roman" w:cs="Times New Roman"/>
          <w:sz w:val="24"/>
          <w:szCs w:val="24"/>
        </w:rPr>
        <w:t>b. false</w:t>
      </w:r>
    </w:p>
    <w:p w14:paraId="7997D384" w14:textId="77777777" w:rsidR="00A2228C" w:rsidRDefault="00A2228C" w:rsidP="00A2228C">
      <w:pPr>
        <w:spacing w:after="0" w:line="240" w:lineRule="auto"/>
        <w:rPr>
          <w:rFonts w:ascii="Times New Roman" w:hAnsi="Times New Roman" w:cs="Times New Roman"/>
          <w:sz w:val="24"/>
          <w:szCs w:val="24"/>
        </w:rPr>
      </w:pPr>
    </w:p>
    <w:p w14:paraId="76BC56E6" w14:textId="77777777" w:rsidR="00A2228C" w:rsidRDefault="00A2228C" w:rsidP="004B3190">
      <w:pPr>
        <w:pStyle w:val="ListParagraph"/>
        <w:numPr>
          <w:ilvl w:val="0"/>
          <w:numId w:val="8"/>
        </w:numPr>
        <w:tabs>
          <w:tab w:val="left" w:pos="360"/>
        </w:tabs>
        <w:ind w:left="270" w:hanging="270"/>
        <w:rPr>
          <w:rFonts w:cs="Times New Roman"/>
        </w:rPr>
      </w:pPr>
      <w:r>
        <w:rPr>
          <w:rFonts w:cs="Times New Roman"/>
        </w:rPr>
        <w:t>I</w:t>
      </w:r>
      <w:r w:rsidR="001105F7" w:rsidRPr="00A2228C">
        <w:rPr>
          <w:rFonts w:cs="Times New Roman"/>
        </w:rPr>
        <w:t>f there is a non-zero force acting upon an object, and the object keeps moving.  This force</w:t>
      </w:r>
      <w:r>
        <w:rPr>
          <w:rFonts w:cs="Times New Roman"/>
        </w:rPr>
        <w:t xml:space="preserve"> </w:t>
      </w:r>
      <w:r w:rsidR="001105F7" w:rsidRPr="00A2228C">
        <w:rPr>
          <w:rFonts w:cs="Times New Roman"/>
        </w:rPr>
        <w:t>must perform work on this object.</w:t>
      </w:r>
    </w:p>
    <w:p w14:paraId="278EC425" w14:textId="5906E513" w:rsidR="00A2228C" w:rsidRDefault="00A2228C" w:rsidP="00A2228C">
      <w:pPr>
        <w:pStyle w:val="ListParagraph"/>
        <w:numPr>
          <w:ilvl w:val="0"/>
          <w:numId w:val="9"/>
        </w:numPr>
        <w:tabs>
          <w:tab w:val="left" w:pos="360"/>
        </w:tabs>
        <w:ind w:hanging="630"/>
        <w:rPr>
          <w:rFonts w:cs="Times New Roman"/>
        </w:rPr>
      </w:pPr>
      <w:r w:rsidRPr="00A2228C">
        <w:rPr>
          <w:rFonts w:cs="Times New Roman"/>
        </w:rPr>
        <w:t>N</w:t>
      </w:r>
      <w:r w:rsidR="001105F7" w:rsidRPr="00A2228C">
        <w:rPr>
          <w:rFonts w:cs="Times New Roman"/>
        </w:rPr>
        <w:t>ever</w:t>
      </w:r>
    </w:p>
    <w:p w14:paraId="71201373" w14:textId="1F56A6A9" w:rsidR="00A2228C" w:rsidRDefault="00A2228C" w:rsidP="00A2228C">
      <w:pPr>
        <w:pStyle w:val="ListParagraph"/>
        <w:numPr>
          <w:ilvl w:val="0"/>
          <w:numId w:val="9"/>
        </w:numPr>
        <w:tabs>
          <w:tab w:val="left" w:pos="360"/>
        </w:tabs>
        <w:ind w:hanging="630"/>
        <w:rPr>
          <w:rFonts w:cs="Times New Roman"/>
        </w:rPr>
      </w:pPr>
      <w:r w:rsidRPr="00A2228C">
        <w:rPr>
          <w:rFonts w:cs="Times New Roman"/>
        </w:rPr>
        <w:t>A</w:t>
      </w:r>
      <w:r w:rsidR="001105F7" w:rsidRPr="00A2228C">
        <w:rPr>
          <w:rFonts w:cs="Times New Roman"/>
        </w:rPr>
        <w:t>lways</w:t>
      </w:r>
    </w:p>
    <w:p w14:paraId="2D123FAC" w14:textId="0DA9FC01" w:rsidR="00A2228C" w:rsidRDefault="00A2228C" w:rsidP="00A2228C">
      <w:pPr>
        <w:pStyle w:val="ListParagraph"/>
        <w:numPr>
          <w:ilvl w:val="0"/>
          <w:numId w:val="9"/>
        </w:numPr>
        <w:tabs>
          <w:tab w:val="left" w:pos="360"/>
        </w:tabs>
        <w:ind w:hanging="630"/>
        <w:rPr>
          <w:rFonts w:cs="Times New Roman"/>
        </w:rPr>
      </w:pPr>
      <w:r w:rsidRPr="00A2228C">
        <w:rPr>
          <w:rFonts w:cs="Times New Roman"/>
        </w:rPr>
        <w:t>S</w:t>
      </w:r>
      <w:r w:rsidR="001105F7" w:rsidRPr="00A2228C">
        <w:rPr>
          <w:rFonts w:cs="Times New Roman"/>
        </w:rPr>
        <w:t>ometime</w:t>
      </w:r>
      <w:r>
        <w:rPr>
          <w:rFonts w:cs="Times New Roman"/>
        </w:rPr>
        <w:t>s</w:t>
      </w:r>
    </w:p>
    <w:p w14:paraId="38AAFAB5" w14:textId="647C02E4" w:rsidR="001105F7" w:rsidRDefault="00A2228C" w:rsidP="00A2228C">
      <w:pPr>
        <w:pStyle w:val="ListParagraph"/>
        <w:numPr>
          <w:ilvl w:val="0"/>
          <w:numId w:val="9"/>
        </w:numPr>
        <w:tabs>
          <w:tab w:val="left" w:pos="360"/>
        </w:tabs>
        <w:ind w:hanging="630"/>
        <w:rPr>
          <w:rFonts w:cs="Times New Roman"/>
        </w:rPr>
      </w:pPr>
      <w:r>
        <w:rPr>
          <w:rFonts w:cs="Times New Roman"/>
        </w:rPr>
        <w:t>Not enough information</w:t>
      </w:r>
    </w:p>
    <w:p w14:paraId="0487E2A3" w14:textId="77777777" w:rsidR="00A2228C" w:rsidRPr="00A2228C" w:rsidRDefault="00A2228C" w:rsidP="00A2228C">
      <w:pPr>
        <w:pStyle w:val="ListParagraph"/>
        <w:tabs>
          <w:tab w:val="left" w:pos="360"/>
        </w:tabs>
        <w:ind w:left="630"/>
        <w:rPr>
          <w:rFonts w:cs="Times New Roman"/>
        </w:rPr>
      </w:pPr>
    </w:p>
    <w:p w14:paraId="7D62DBF9" w14:textId="18870CB4" w:rsidR="001105F7" w:rsidRPr="00A2228C" w:rsidRDefault="001105F7" w:rsidP="00A2228C">
      <w:pPr>
        <w:pStyle w:val="ListParagraph"/>
        <w:numPr>
          <w:ilvl w:val="0"/>
          <w:numId w:val="8"/>
        </w:numPr>
        <w:tabs>
          <w:tab w:val="left" w:pos="0"/>
        </w:tabs>
        <w:rPr>
          <w:rFonts w:cs="Times New Roman"/>
        </w:rPr>
      </w:pPr>
      <w:r w:rsidRPr="00A2228C">
        <w:rPr>
          <w:rFonts w:cs="Times New Roman"/>
        </w:rPr>
        <w:t>If an object is only under the influence of the gravity, the mechanical energy of it must be conserved</w:t>
      </w:r>
    </w:p>
    <w:p w14:paraId="7D78A60C" w14:textId="107B36BE" w:rsidR="00A2228C" w:rsidRDefault="00A2228C" w:rsidP="00A2228C">
      <w:pPr>
        <w:pStyle w:val="ListParagraph"/>
        <w:numPr>
          <w:ilvl w:val="0"/>
          <w:numId w:val="10"/>
        </w:numPr>
        <w:tabs>
          <w:tab w:val="left" w:pos="0"/>
        </w:tabs>
        <w:ind w:left="450" w:hanging="450"/>
        <w:rPr>
          <w:rFonts w:cs="Times New Roman"/>
        </w:rPr>
      </w:pPr>
      <w:r>
        <w:rPr>
          <w:rFonts w:cs="Times New Roman"/>
        </w:rPr>
        <w:t>true</w:t>
      </w:r>
    </w:p>
    <w:p w14:paraId="557BFBE4" w14:textId="49496001" w:rsidR="00A2228C" w:rsidRDefault="00A2228C" w:rsidP="00A2228C">
      <w:pPr>
        <w:pStyle w:val="ListParagraph"/>
        <w:numPr>
          <w:ilvl w:val="0"/>
          <w:numId w:val="10"/>
        </w:numPr>
        <w:tabs>
          <w:tab w:val="left" w:pos="0"/>
        </w:tabs>
        <w:ind w:left="450" w:hanging="450"/>
        <w:rPr>
          <w:rFonts w:cs="Times New Roman"/>
        </w:rPr>
      </w:pPr>
      <w:r>
        <w:rPr>
          <w:rFonts w:cs="Times New Roman"/>
        </w:rPr>
        <w:t>false</w:t>
      </w:r>
    </w:p>
    <w:p w14:paraId="1EF4D8DD" w14:textId="77777777" w:rsidR="00A2228C" w:rsidRPr="00A2228C" w:rsidRDefault="00A2228C" w:rsidP="00A2228C">
      <w:pPr>
        <w:pStyle w:val="ListParagraph"/>
        <w:tabs>
          <w:tab w:val="left" w:pos="0"/>
        </w:tabs>
        <w:ind w:left="1080"/>
        <w:rPr>
          <w:rFonts w:cs="Times New Roman"/>
        </w:rPr>
      </w:pPr>
    </w:p>
    <w:p w14:paraId="21BCC531" w14:textId="03B51CA1" w:rsidR="001105F7" w:rsidRPr="00A2228C" w:rsidRDefault="001105F7" w:rsidP="00A2228C">
      <w:pPr>
        <w:pStyle w:val="ListParagraph"/>
        <w:numPr>
          <w:ilvl w:val="0"/>
          <w:numId w:val="8"/>
        </w:numPr>
        <w:rPr>
          <w:rFonts w:cs="Times New Roman"/>
        </w:rPr>
      </w:pPr>
      <w:r w:rsidRPr="00A2228C">
        <w:rPr>
          <w:rFonts w:cs="Times New Roman"/>
        </w:rPr>
        <w:t>If one object is moving, it must possess non-kinetic energy.</w:t>
      </w:r>
    </w:p>
    <w:p w14:paraId="038E4336" w14:textId="7B09855E" w:rsidR="00A2228C" w:rsidRPr="00A2228C" w:rsidRDefault="00A2228C" w:rsidP="00A2228C">
      <w:pPr>
        <w:pStyle w:val="ListParagraph"/>
        <w:numPr>
          <w:ilvl w:val="0"/>
          <w:numId w:val="11"/>
        </w:numPr>
        <w:ind w:left="450"/>
        <w:rPr>
          <w:rFonts w:cs="Times New Roman"/>
        </w:rPr>
      </w:pPr>
      <w:r w:rsidRPr="00A2228C">
        <w:rPr>
          <w:rFonts w:cs="Times New Roman"/>
        </w:rPr>
        <w:t>true</w:t>
      </w:r>
    </w:p>
    <w:p w14:paraId="05CBEB2B" w14:textId="49C639AD" w:rsidR="00A2228C" w:rsidRPr="00A2228C" w:rsidRDefault="00A2228C" w:rsidP="00A2228C">
      <w:pPr>
        <w:pStyle w:val="ListParagraph"/>
        <w:numPr>
          <w:ilvl w:val="0"/>
          <w:numId w:val="11"/>
        </w:numPr>
        <w:ind w:left="450"/>
        <w:rPr>
          <w:rFonts w:cs="Times New Roman"/>
        </w:rPr>
      </w:pPr>
      <w:r>
        <w:rPr>
          <w:rFonts w:cs="Times New Roman"/>
        </w:rPr>
        <w:t>false</w:t>
      </w:r>
    </w:p>
    <w:p w14:paraId="5ACC5860" w14:textId="549F7F0F" w:rsidR="001105F7" w:rsidRPr="004B3190" w:rsidRDefault="001105F7" w:rsidP="004B3190">
      <w:pPr>
        <w:spacing w:after="0" w:line="240" w:lineRule="auto"/>
        <w:rPr>
          <w:rFonts w:ascii="Times New Roman" w:hAnsi="Times New Roman" w:cs="Times New Roman"/>
          <w:sz w:val="24"/>
          <w:szCs w:val="24"/>
        </w:rPr>
      </w:pPr>
      <w:r w:rsidRPr="004B3190">
        <w:rPr>
          <w:rFonts w:ascii="Times New Roman" w:hAnsi="Times New Roman" w:cs="Times New Roman"/>
          <w:sz w:val="24"/>
          <w:szCs w:val="24"/>
        </w:rPr>
        <w:lastRenderedPageBreak/>
        <w:t xml:space="preserve"> 9.  In a pendulum, at the highest position, the pendulum only has potential energy, and when it reaches the bottom, it only has the kinetic energy.</w:t>
      </w:r>
    </w:p>
    <w:p w14:paraId="2B5BD933" w14:textId="43A12B02" w:rsidR="001105F7" w:rsidRDefault="00A2228C" w:rsidP="00A2228C">
      <w:pPr>
        <w:spacing w:after="0" w:line="240" w:lineRule="auto"/>
        <w:ind w:left="360" w:hanging="360"/>
        <w:rPr>
          <w:rFonts w:ascii="Times New Roman" w:hAnsi="Times New Roman" w:cs="Times New Roman"/>
          <w:sz w:val="24"/>
          <w:szCs w:val="24"/>
        </w:rPr>
      </w:pPr>
      <w:r>
        <w:rPr>
          <w:rFonts w:ascii="Times New Roman" w:hAnsi="Times New Roman" w:cs="Times New Roman"/>
          <w:sz w:val="24"/>
          <w:szCs w:val="24"/>
        </w:rPr>
        <w:t>a. true</w:t>
      </w:r>
    </w:p>
    <w:p w14:paraId="18FBBB4E" w14:textId="47C66263" w:rsidR="00A2228C" w:rsidRPr="004B3190" w:rsidRDefault="00A2228C" w:rsidP="00A2228C">
      <w:pPr>
        <w:spacing w:after="0" w:line="240" w:lineRule="auto"/>
        <w:ind w:left="360" w:hanging="360"/>
        <w:rPr>
          <w:rFonts w:ascii="Times New Roman" w:hAnsi="Times New Roman" w:cs="Times New Roman"/>
          <w:sz w:val="24"/>
          <w:szCs w:val="24"/>
        </w:rPr>
      </w:pPr>
      <w:r>
        <w:rPr>
          <w:rFonts w:ascii="Times New Roman" w:hAnsi="Times New Roman" w:cs="Times New Roman"/>
          <w:sz w:val="24"/>
          <w:szCs w:val="24"/>
        </w:rPr>
        <w:t>b. false</w:t>
      </w:r>
    </w:p>
    <w:p w14:paraId="7AC51163" w14:textId="7538F60D" w:rsidR="001105F7" w:rsidRPr="004B3190" w:rsidRDefault="001105F7" w:rsidP="004B3190">
      <w:pPr>
        <w:spacing w:after="0" w:line="240" w:lineRule="auto"/>
        <w:rPr>
          <w:rFonts w:ascii="Times New Roman" w:hAnsi="Times New Roman" w:cs="Times New Roman"/>
          <w:sz w:val="24"/>
          <w:szCs w:val="24"/>
        </w:rPr>
      </w:pPr>
    </w:p>
    <w:p w14:paraId="254450ED" w14:textId="251ABB4D" w:rsidR="001105F7" w:rsidRDefault="00553517" w:rsidP="00A2228C">
      <w:pPr>
        <w:pStyle w:val="ListParagraph"/>
        <w:numPr>
          <w:ilvl w:val="0"/>
          <w:numId w:val="12"/>
        </w:numPr>
        <w:tabs>
          <w:tab w:val="left" w:pos="540"/>
        </w:tabs>
        <w:ind w:left="450"/>
        <w:rPr>
          <w:rFonts w:cs="Times New Roman"/>
        </w:rPr>
      </w:pPr>
      <w:r w:rsidRPr="00A2228C">
        <w:rPr>
          <w:rFonts w:cs="Times New Roman"/>
        </w:rPr>
        <w:t xml:space="preserve">If </w:t>
      </w:r>
      <w:r w:rsidR="001105F7" w:rsidRPr="00A2228C">
        <w:rPr>
          <w:rFonts w:cs="Times New Roman"/>
        </w:rPr>
        <w:t xml:space="preserve"> a  certain amount of work performed on one object,  the e</w:t>
      </w:r>
      <w:r w:rsidRPr="00A2228C">
        <w:rPr>
          <w:rFonts w:cs="Times New Roman"/>
        </w:rPr>
        <w:t>nergy level of this object must be changed.</w:t>
      </w:r>
    </w:p>
    <w:p w14:paraId="0D902F4D" w14:textId="5DF8A6C1" w:rsidR="00A2228C" w:rsidRDefault="00A2228C" w:rsidP="00A2228C">
      <w:pPr>
        <w:pStyle w:val="ListParagraph"/>
        <w:numPr>
          <w:ilvl w:val="1"/>
          <w:numId w:val="12"/>
        </w:numPr>
        <w:tabs>
          <w:tab w:val="left" w:pos="540"/>
        </w:tabs>
        <w:ind w:hanging="1350"/>
        <w:rPr>
          <w:rFonts w:cs="Times New Roman"/>
        </w:rPr>
      </w:pPr>
      <w:r>
        <w:rPr>
          <w:rFonts w:cs="Times New Roman"/>
        </w:rPr>
        <w:t>true</w:t>
      </w:r>
    </w:p>
    <w:p w14:paraId="2724A58D" w14:textId="3E7EC08C" w:rsidR="00A2228C" w:rsidRPr="00A2228C" w:rsidRDefault="00A2228C" w:rsidP="00A2228C">
      <w:pPr>
        <w:pStyle w:val="ListParagraph"/>
        <w:numPr>
          <w:ilvl w:val="1"/>
          <w:numId w:val="12"/>
        </w:numPr>
        <w:tabs>
          <w:tab w:val="left" w:pos="540"/>
        </w:tabs>
        <w:ind w:hanging="1350"/>
        <w:rPr>
          <w:rFonts w:cs="Times New Roman"/>
        </w:rPr>
      </w:pPr>
      <w:r>
        <w:rPr>
          <w:rFonts w:cs="Times New Roman"/>
        </w:rPr>
        <w:t>false</w:t>
      </w:r>
    </w:p>
    <w:p w14:paraId="395EF47A" w14:textId="77777777" w:rsidR="00C15F17" w:rsidRPr="004B3190" w:rsidRDefault="00C15F17" w:rsidP="004B3190">
      <w:pPr>
        <w:spacing w:after="0" w:line="240" w:lineRule="auto"/>
        <w:rPr>
          <w:rFonts w:ascii="Times New Roman" w:hAnsi="Times New Roman" w:cs="Times New Roman"/>
          <w:sz w:val="24"/>
          <w:szCs w:val="24"/>
        </w:rPr>
      </w:pPr>
    </w:p>
    <w:p w14:paraId="3E5E7DFC" w14:textId="09B71F49" w:rsidR="004A2369" w:rsidRPr="004B3190" w:rsidRDefault="00A37909" w:rsidP="004B3190">
      <w:pPr>
        <w:pStyle w:val="Heading4"/>
        <w:spacing w:before="0" w:afterLines="120" w:after="288" w:line="240" w:lineRule="auto"/>
        <w:jc w:val="both"/>
        <w:rPr>
          <w:rFonts w:ascii="Times New Roman" w:hAnsi="Times New Roman" w:cs="Times New Roman"/>
          <w:color w:val="000000" w:themeColor="text1"/>
        </w:rPr>
      </w:pPr>
      <w:r w:rsidRPr="004B3190">
        <w:rPr>
          <w:rFonts w:ascii="Times New Roman" w:hAnsi="Times New Roman" w:cs="Times New Roman"/>
          <w:color w:val="000000" w:themeColor="text1"/>
        </w:rPr>
        <w:t>Problems:</w:t>
      </w:r>
    </w:p>
    <w:p w14:paraId="5137EBF1" w14:textId="4978270A" w:rsidR="00A37909" w:rsidRDefault="00A37909" w:rsidP="004B3190">
      <w:pPr>
        <w:pStyle w:val="ListParagraph"/>
        <w:numPr>
          <w:ilvl w:val="0"/>
          <w:numId w:val="5"/>
        </w:numPr>
        <w:rPr>
          <w:rFonts w:cs="Times New Roman"/>
        </w:rPr>
      </w:pPr>
      <w:r w:rsidRPr="004B3190">
        <w:rPr>
          <w:rFonts w:cs="Times New Roman"/>
        </w:rPr>
        <w:t xml:space="preserve">A crane lifts a mass of 2.0 × 10^3 kg of objects, </w:t>
      </w:r>
      <w:r w:rsidR="00E02802" w:rsidRPr="004B3190">
        <w:rPr>
          <w:rFonts w:cs="Times New Roman"/>
        </w:rPr>
        <w:t>h</w:t>
      </w:r>
      <w:r w:rsidRPr="004B3190">
        <w:rPr>
          <w:rFonts w:cs="Times New Roman"/>
        </w:rPr>
        <w:t>ow much work is done by the crane in the wire as it is raised 5 m at a constant speed?</w:t>
      </w:r>
    </w:p>
    <w:p w14:paraId="217E958F" w14:textId="77777777" w:rsidR="00A2228C" w:rsidRPr="004B3190" w:rsidRDefault="00A2228C" w:rsidP="00A2228C">
      <w:pPr>
        <w:pStyle w:val="ListParagraph"/>
        <w:rPr>
          <w:rFonts w:cs="Times New Roman"/>
        </w:rPr>
      </w:pPr>
    </w:p>
    <w:p w14:paraId="37390738" w14:textId="103C4A25" w:rsidR="00A37909" w:rsidRDefault="00A37909" w:rsidP="004B3190">
      <w:pPr>
        <w:pStyle w:val="ListParagraph"/>
        <w:numPr>
          <w:ilvl w:val="0"/>
          <w:numId w:val="5"/>
        </w:numPr>
        <w:rPr>
          <w:rFonts w:cs="Times New Roman"/>
        </w:rPr>
      </w:pPr>
      <w:r w:rsidRPr="004B3190">
        <w:rPr>
          <w:rFonts w:cs="Times New Roman"/>
        </w:rPr>
        <w:t xml:space="preserve">A crane lifts a mass of 2.0 × 10^3 kg of </w:t>
      </w:r>
      <w:r w:rsidR="00E02802" w:rsidRPr="004B3190">
        <w:rPr>
          <w:rFonts w:cs="Times New Roman"/>
        </w:rPr>
        <w:t>objects for 5-meter-high</w:t>
      </w:r>
      <w:r w:rsidRPr="004B3190">
        <w:rPr>
          <w:rFonts w:cs="Times New Roman"/>
        </w:rPr>
        <w:t xml:space="preserve">, </w:t>
      </w:r>
      <w:r w:rsidR="00E02802" w:rsidRPr="004B3190">
        <w:rPr>
          <w:rFonts w:cs="Times New Roman"/>
        </w:rPr>
        <w:t>h</w:t>
      </w:r>
      <w:r w:rsidRPr="004B3190">
        <w:rPr>
          <w:rFonts w:cs="Times New Roman"/>
        </w:rPr>
        <w:t>ow much work does gravity do?</w:t>
      </w:r>
    </w:p>
    <w:p w14:paraId="73F533F2" w14:textId="77777777" w:rsidR="00A2228C" w:rsidRPr="00A2228C" w:rsidRDefault="00A2228C" w:rsidP="00A2228C">
      <w:pPr>
        <w:rPr>
          <w:rFonts w:cs="Times New Roman"/>
        </w:rPr>
      </w:pPr>
    </w:p>
    <w:p w14:paraId="4D8F7901" w14:textId="02EE0552" w:rsidR="00A2228C" w:rsidRDefault="00A37909" w:rsidP="00A2228C">
      <w:pPr>
        <w:pStyle w:val="ListParagraph"/>
        <w:numPr>
          <w:ilvl w:val="0"/>
          <w:numId w:val="5"/>
        </w:numPr>
        <w:rPr>
          <w:rFonts w:cs="Times New Roman"/>
        </w:rPr>
      </w:pPr>
      <w:r w:rsidRPr="004B3190">
        <w:rPr>
          <w:rFonts w:cs="Times New Roman"/>
        </w:rPr>
        <w:t xml:space="preserve">The output power of an electric motor is 10 kW. Use it to increase 2.7 × 10^4 kg of cargo at a constant speed, </w:t>
      </w:r>
      <w:r w:rsidR="00E02802" w:rsidRPr="004B3190">
        <w:rPr>
          <w:rFonts w:cs="Times New Roman"/>
        </w:rPr>
        <w:t>w</w:t>
      </w:r>
      <w:r w:rsidRPr="004B3190">
        <w:rPr>
          <w:rFonts w:cs="Times New Roman"/>
        </w:rPr>
        <w:t>hat will the speed be?</w:t>
      </w:r>
    </w:p>
    <w:p w14:paraId="004EC26E" w14:textId="77777777" w:rsidR="00A2228C" w:rsidRPr="00A2228C" w:rsidRDefault="00A2228C" w:rsidP="00A2228C">
      <w:pPr>
        <w:rPr>
          <w:rFonts w:cs="Times New Roman"/>
        </w:rPr>
      </w:pPr>
    </w:p>
    <w:p w14:paraId="0B83E4C2" w14:textId="4A6F226F" w:rsidR="00A37909" w:rsidRDefault="00A37909" w:rsidP="004B3190">
      <w:pPr>
        <w:pStyle w:val="ListParagraph"/>
        <w:numPr>
          <w:ilvl w:val="0"/>
          <w:numId w:val="5"/>
        </w:numPr>
        <w:rPr>
          <w:rFonts w:cs="Times New Roman"/>
        </w:rPr>
      </w:pPr>
      <w:r w:rsidRPr="004B3190">
        <w:rPr>
          <w:rFonts w:cs="Times New Roman"/>
        </w:rPr>
        <w:t>An object with mass of 631 kg, is moving with a speed of 7.6 km/</w:t>
      </w:r>
      <w:r w:rsidR="001E08AF" w:rsidRPr="004B3190">
        <w:rPr>
          <w:rFonts w:cs="Times New Roman"/>
        </w:rPr>
        <w:t>h</w:t>
      </w:r>
      <w:r w:rsidRPr="004B3190">
        <w:rPr>
          <w:rFonts w:cs="Times New Roman"/>
        </w:rPr>
        <w:t xml:space="preserve">, what is its kinetic </w:t>
      </w:r>
      <w:r w:rsidR="001E08AF" w:rsidRPr="004B3190">
        <w:rPr>
          <w:rFonts w:cs="Times New Roman"/>
        </w:rPr>
        <w:t>energy?</w:t>
      </w:r>
    </w:p>
    <w:p w14:paraId="2488E839" w14:textId="77777777" w:rsidR="00A2228C" w:rsidRPr="00A2228C" w:rsidRDefault="00A2228C" w:rsidP="00A2228C">
      <w:pPr>
        <w:rPr>
          <w:rFonts w:cs="Times New Roman"/>
        </w:rPr>
      </w:pPr>
    </w:p>
    <w:p w14:paraId="473C352B" w14:textId="5218B4EC" w:rsidR="00A37909" w:rsidRDefault="00A37909" w:rsidP="004B3190">
      <w:pPr>
        <w:pStyle w:val="ListParagraph"/>
        <w:numPr>
          <w:ilvl w:val="0"/>
          <w:numId w:val="5"/>
        </w:numPr>
        <w:rPr>
          <w:rFonts w:cs="Times New Roman"/>
        </w:rPr>
      </w:pPr>
      <w:r w:rsidRPr="004B3190">
        <w:rPr>
          <w:rFonts w:cs="Times New Roman"/>
        </w:rPr>
        <w:t>If a ball is dropped from 10 meter to the floor, what is the velocity when it strikes the floor</w:t>
      </w:r>
      <w:r w:rsidR="001E08AF" w:rsidRPr="004B3190">
        <w:rPr>
          <w:rFonts w:cs="Times New Roman"/>
        </w:rPr>
        <w:t xml:space="preserve"> assuming there is no air resistance</w:t>
      </w:r>
      <w:r w:rsidRPr="004B3190">
        <w:rPr>
          <w:rFonts w:cs="Times New Roman"/>
        </w:rPr>
        <w:t>?</w:t>
      </w:r>
    </w:p>
    <w:p w14:paraId="18E1AADD" w14:textId="77777777" w:rsidR="00A2228C" w:rsidRPr="00A2228C" w:rsidRDefault="00A2228C" w:rsidP="00A2228C">
      <w:pPr>
        <w:rPr>
          <w:rFonts w:cs="Times New Roman"/>
        </w:rPr>
      </w:pPr>
    </w:p>
    <w:p w14:paraId="24C01706" w14:textId="567D907B" w:rsidR="001E08AF" w:rsidRDefault="001E08AF" w:rsidP="004B3190">
      <w:pPr>
        <w:pStyle w:val="ListParagraph"/>
        <w:numPr>
          <w:ilvl w:val="0"/>
          <w:numId w:val="5"/>
        </w:numPr>
        <w:rPr>
          <w:rFonts w:cs="Times New Roman"/>
        </w:rPr>
      </w:pPr>
      <w:r w:rsidRPr="004B3190">
        <w:rPr>
          <w:rFonts w:cs="Times New Roman"/>
        </w:rPr>
        <w:t>An object with mass of 20 kg, is moving with a speed of 15 m/s, what is its kinetic energy?</w:t>
      </w:r>
    </w:p>
    <w:p w14:paraId="2A1CA603" w14:textId="77777777" w:rsidR="00A2228C" w:rsidRPr="00A2228C" w:rsidRDefault="00A2228C" w:rsidP="00A2228C">
      <w:pPr>
        <w:rPr>
          <w:rFonts w:cs="Times New Roman"/>
        </w:rPr>
      </w:pPr>
    </w:p>
    <w:p w14:paraId="51A6A2B3" w14:textId="3ACC4179" w:rsidR="00E02802" w:rsidRDefault="001E08AF" w:rsidP="004B3190">
      <w:pPr>
        <w:pStyle w:val="ListParagraph"/>
        <w:numPr>
          <w:ilvl w:val="0"/>
          <w:numId w:val="5"/>
        </w:numPr>
        <w:rPr>
          <w:rFonts w:cs="Times New Roman"/>
        </w:rPr>
      </w:pPr>
      <w:r w:rsidRPr="004B3190">
        <w:rPr>
          <w:rFonts w:cs="Times New Roman"/>
        </w:rPr>
        <w:t xml:space="preserve"> If a ball hits the ground with a velocity of 30 m/s, being dropped from a building, how tall is the building assume there is no air resistance?</w:t>
      </w:r>
    </w:p>
    <w:p w14:paraId="48F87FB2" w14:textId="77777777" w:rsidR="00A2228C" w:rsidRPr="00A2228C" w:rsidRDefault="00A2228C" w:rsidP="00A2228C">
      <w:pPr>
        <w:rPr>
          <w:rFonts w:cs="Times New Roman"/>
        </w:rPr>
      </w:pPr>
    </w:p>
    <w:p w14:paraId="505A735F" w14:textId="3AC56EEB" w:rsidR="001E08AF" w:rsidRDefault="001E08AF" w:rsidP="004B3190">
      <w:pPr>
        <w:pStyle w:val="ListParagraph"/>
        <w:numPr>
          <w:ilvl w:val="0"/>
          <w:numId w:val="5"/>
        </w:numPr>
        <w:rPr>
          <w:rFonts w:cs="Times New Roman"/>
        </w:rPr>
      </w:pPr>
      <w:r w:rsidRPr="004B3190">
        <w:rPr>
          <w:rFonts w:cs="Times New Roman"/>
        </w:rPr>
        <w:t>A 30 N force drags an object for 30 meters long, how much work is done by the force?</w:t>
      </w:r>
    </w:p>
    <w:p w14:paraId="433CF7B3" w14:textId="77777777" w:rsidR="00A2228C" w:rsidRPr="00A2228C" w:rsidRDefault="00A2228C" w:rsidP="00A2228C">
      <w:pPr>
        <w:rPr>
          <w:rFonts w:cs="Times New Roman"/>
        </w:rPr>
      </w:pPr>
    </w:p>
    <w:p w14:paraId="74C55091" w14:textId="3750744B" w:rsidR="001E08AF" w:rsidRDefault="001E08AF" w:rsidP="004B3190">
      <w:pPr>
        <w:pStyle w:val="ListParagraph"/>
        <w:numPr>
          <w:ilvl w:val="0"/>
          <w:numId w:val="5"/>
        </w:numPr>
        <w:rPr>
          <w:rFonts w:cs="Times New Roman"/>
        </w:rPr>
      </w:pPr>
      <w:r w:rsidRPr="004B3190">
        <w:rPr>
          <w:rFonts w:cs="Times New Roman"/>
        </w:rPr>
        <w:t>A Car is driving with a speed of 15 m/s, and engine’s driving force is 300 N, what is the power of the car’s engine?</w:t>
      </w:r>
    </w:p>
    <w:p w14:paraId="248A3ACA" w14:textId="77777777" w:rsidR="00A2228C" w:rsidRPr="00A2228C" w:rsidRDefault="00A2228C" w:rsidP="00A2228C">
      <w:pPr>
        <w:rPr>
          <w:rFonts w:cs="Times New Roman"/>
        </w:rPr>
      </w:pPr>
    </w:p>
    <w:p w14:paraId="0F6CE778" w14:textId="211A21F8" w:rsidR="001E08AF" w:rsidRPr="004B3190" w:rsidRDefault="001E08AF" w:rsidP="004B3190">
      <w:pPr>
        <w:pStyle w:val="ListParagraph"/>
        <w:numPr>
          <w:ilvl w:val="0"/>
          <w:numId w:val="5"/>
        </w:numPr>
        <w:rPr>
          <w:rFonts w:cs="Times New Roman"/>
        </w:rPr>
      </w:pPr>
      <w:r w:rsidRPr="004B3190">
        <w:rPr>
          <w:rFonts w:cs="Times New Roman"/>
        </w:rPr>
        <w:t xml:space="preserve"> In 20 seconds, a force of 50 N pushes a box to move 15 </w:t>
      </w:r>
      <w:r w:rsidR="00281871" w:rsidRPr="004B3190">
        <w:rPr>
          <w:rFonts w:cs="Times New Roman"/>
        </w:rPr>
        <w:t>meters, how</w:t>
      </w:r>
      <w:r w:rsidRPr="004B3190">
        <w:rPr>
          <w:rFonts w:cs="Times New Roman"/>
        </w:rPr>
        <w:t xml:space="preserve"> much work is done? What is the power?</w:t>
      </w:r>
    </w:p>
    <w:p w14:paraId="1BE3B583" w14:textId="2149124B" w:rsidR="00A37909" w:rsidRDefault="00A37909" w:rsidP="004B3190">
      <w:pPr>
        <w:spacing w:line="240" w:lineRule="auto"/>
        <w:rPr>
          <w:rFonts w:ascii="Times New Roman" w:hAnsi="Times New Roman" w:cs="Times New Roman"/>
          <w:sz w:val="24"/>
          <w:szCs w:val="24"/>
        </w:rPr>
      </w:pPr>
    </w:p>
    <w:p w14:paraId="0B4F957A" w14:textId="77777777" w:rsidR="00A2228C" w:rsidRPr="004B3190" w:rsidRDefault="00A2228C" w:rsidP="004B3190">
      <w:pPr>
        <w:spacing w:line="240" w:lineRule="auto"/>
        <w:rPr>
          <w:rFonts w:ascii="Times New Roman" w:hAnsi="Times New Roman" w:cs="Times New Roman"/>
          <w:sz w:val="24"/>
          <w:szCs w:val="24"/>
        </w:rPr>
      </w:pPr>
    </w:p>
    <w:p w14:paraId="7CA1FD01" w14:textId="6FFAD382" w:rsidR="004A2369" w:rsidRDefault="004A2369" w:rsidP="004B3190">
      <w:pPr>
        <w:spacing w:afterLines="120" w:after="288" w:line="240" w:lineRule="auto"/>
        <w:jc w:val="both"/>
        <w:rPr>
          <w:rFonts w:ascii="Times New Roman" w:hAnsi="Times New Roman" w:cs="Times New Roman"/>
          <w:color w:val="000000" w:themeColor="text1"/>
          <w:sz w:val="24"/>
          <w:szCs w:val="24"/>
        </w:rPr>
      </w:pPr>
      <w:r w:rsidRPr="004B3190">
        <w:rPr>
          <w:rFonts w:ascii="Times New Roman" w:hAnsi="Times New Roman" w:cs="Times New Roman"/>
          <w:color w:val="000000" w:themeColor="text1"/>
          <w:sz w:val="24"/>
          <w:szCs w:val="24"/>
        </w:rPr>
        <w:lastRenderedPageBreak/>
        <w:t xml:space="preserve">References: </w:t>
      </w:r>
    </w:p>
    <w:p w14:paraId="65704499" w14:textId="73B2BEFE" w:rsidR="00351A3F" w:rsidRPr="004B3190" w:rsidRDefault="003E68C8" w:rsidP="004B3190">
      <w:pPr>
        <w:pStyle w:val="ListParagraph"/>
        <w:numPr>
          <w:ilvl w:val="0"/>
          <w:numId w:val="2"/>
        </w:numPr>
        <w:spacing w:afterLines="120" w:after="288"/>
        <w:jc w:val="both"/>
        <w:rPr>
          <w:rFonts w:cs="Times New Roman"/>
          <w:color w:val="000000" w:themeColor="text1"/>
        </w:rPr>
      </w:pPr>
      <w:hyperlink r:id="rId20" w:history="1">
        <w:r w:rsidR="004B3190" w:rsidRPr="00F67DC0">
          <w:rPr>
            <w:rStyle w:val="Hyperlink"/>
            <w:rFonts w:cs="Times New Roman"/>
          </w:rPr>
          <w:t>https://www.fire2fusion.com/kinetic-energy/potential-and-kinetic-energy.html</w:t>
        </w:r>
      </w:hyperlink>
    </w:p>
    <w:p w14:paraId="4C0C9340" w14:textId="7697229A" w:rsidR="00351A3F" w:rsidRDefault="003E68C8" w:rsidP="004B3190">
      <w:pPr>
        <w:pStyle w:val="ListParagraph"/>
        <w:numPr>
          <w:ilvl w:val="0"/>
          <w:numId w:val="2"/>
        </w:numPr>
        <w:ind w:left="270" w:firstLine="90"/>
        <w:jc w:val="both"/>
        <w:rPr>
          <w:rFonts w:cs="Times New Roman"/>
          <w:color w:val="000000" w:themeColor="text1"/>
        </w:rPr>
      </w:pPr>
      <w:hyperlink r:id="rId21" w:history="1">
        <w:r w:rsidR="00351A3F" w:rsidRPr="004B3190">
          <w:rPr>
            <w:rStyle w:val="Hyperlink"/>
            <w:rFonts w:cs="Times New Roman"/>
            <w:color w:val="000000" w:themeColor="text1"/>
          </w:rPr>
          <w:t>https://www.khanacademy.org/science/physics/work-and-energy/mechanical-advantage/v/introduction-to-mechanical-advantage</w:t>
        </w:r>
      </w:hyperlink>
      <w:r w:rsidR="004B3190">
        <w:rPr>
          <w:rStyle w:val="Hyperlink"/>
          <w:rFonts w:cs="Times New Roman"/>
          <w:color w:val="000000" w:themeColor="text1"/>
        </w:rPr>
        <w:t xml:space="preserve"> </w:t>
      </w:r>
      <w:r w:rsidR="004B3190">
        <w:rPr>
          <w:rFonts w:cs="Times New Roman"/>
          <w:color w:val="000000" w:themeColor="text1"/>
        </w:rPr>
        <w:t xml:space="preserve"> </w:t>
      </w:r>
    </w:p>
    <w:p w14:paraId="12E9E0BE" w14:textId="77777777" w:rsidR="004B3190" w:rsidRPr="004B3190" w:rsidRDefault="004B3190" w:rsidP="004B3190">
      <w:pPr>
        <w:pStyle w:val="ListParagraph"/>
        <w:ind w:left="360"/>
        <w:jc w:val="both"/>
        <w:rPr>
          <w:rFonts w:cs="Times New Roman"/>
          <w:color w:val="000000" w:themeColor="text1"/>
        </w:rPr>
      </w:pPr>
    </w:p>
    <w:p w14:paraId="614197DB" w14:textId="037CFE30" w:rsidR="004B3190" w:rsidRDefault="003E68C8" w:rsidP="004B3190">
      <w:pPr>
        <w:pStyle w:val="ListParagraph"/>
        <w:numPr>
          <w:ilvl w:val="0"/>
          <w:numId w:val="2"/>
        </w:numPr>
        <w:ind w:left="270" w:firstLine="90"/>
        <w:jc w:val="both"/>
        <w:rPr>
          <w:rFonts w:cs="Times New Roman"/>
          <w:color w:val="000000" w:themeColor="text1"/>
        </w:rPr>
      </w:pPr>
      <w:hyperlink r:id="rId22" w:history="1">
        <w:r w:rsidR="004B3190" w:rsidRPr="00F67DC0">
          <w:rPr>
            <w:rStyle w:val="Hyperlink"/>
            <w:rFonts w:cs="Times New Roman"/>
          </w:rPr>
          <w:t>https://www.physicsforums.com/threads/confused-with-inclined-plane-and-work-done-by-gravity.875845/</w:t>
        </w:r>
      </w:hyperlink>
    </w:p>
    <w:p w14:paraId="6D302CEF" w14:textId="77777777" w:rsidR="004B3190" w:rsidRPr="004B3190" w:rsidRDefault="004B3190" w:rsidP="004B3190">
      <w:pPr>
        <w:pStyle w:val="ListParagraph"/>
        <w:rPr>
          <w:rFonts w:cs="Times New Roman"/>
        </w:rPr>
      </w:pPr>
    </w:p>
    <w:p w14:paraId="156CF5C4" w14:textId="77777777" w:rsidR="004B3190" w:rsidRDefault="003E68C8" w:rsidP="004B3190">
      <w:pPr>
        <w:pStyle w:val="ListParagraph"/>
        <w:numPr>
          <w:ilvl w:val="0"/>
          <w:numId w:val="2"/>
        </w:numPr>
        <w:ind w:left="270" w:firstLine="90"/>
        <w:jc w:val="both"/>
        <w:rPr>
          <w:rFonts w:cs="Times New Roman"/>
          <w:color w:val="000000" w:themeColor="text1"/>
        </w:rPr>
      </w:pPr>
      <w:hyperlink r:id="rId23" w:anchor=":~:text=Mechanical%20energy%20(kinetic%20energy%20or,a%20driver%20of%20renewable%20energy" w:history="1">
        <w:r w:rsidR="00351A3F" w:rsidRPr="004B3190">
          <w:rPr>
            <w:rStyle w:val="Hyperlink"/>
            <w:rFonts w:cs="Times New Roman"/>
          </w:rPr>
          <w:t>https://justenergy.com/blog/mechanical-energy-beginners-guide/#:~:text=Mechanical%20energy%20(kinetic%20energy%20or,a%20driver%20of%20renewable%20energy</w:t>
        </w:r>
      </w:hyperlink>
      <w:r w:rsidR="00351A3F" w:rsidRPr="004B3190">
        <w:rPr>
          <w:rFonts w:cs="Times New Roman"/>
          <w:color w:val="000000" w:themeColor="text1"/>
        </w:rPr>
        <w:t>.</w:t>
      </w:r>
    </w:p>
    <w:p w14:paraId="101D1AA7" w14:textId="77777777" w:rsidR="004B3190" w:rsidRPr="004B3190" w:rsidRDefault="004B3190" w:rsidP="004B3190">
      <w:pPr>
        <w:pStyle w:val="ListParagraph"/>
        <w:rPr>
          <w:rFonts w:cs="Times New Roman"/>
          <w:color w:val="000000" w:themeColor="text1"/>
        </w:rPr>
      </w:pPr>
    </w:p>
    <w:p w14:paraId="77F27019" w14:textId="2B670ADC" w:rsidR="00351A3F" w:rsidRPr="004B3190" w:rsidRDefault="003E68C8" w:rsidP="004B3190">
      <w:pPr>
        <w:pStyle w:val="ListParagraph"/>
        <w:numPr>
          <w:ilvl w:val="0"/>
          <w:numId w:val="2"/>
        </w:numPr>
        <w:ind w:left="270" w:firstLine="90"/>
        <w:jc w:val="both"/>
        <w:rPr>
          <w:rFonts w:cs="Times New Roman"/>
          <w:color w:val="000000" w:themeColor="text1"/>
        </w:rPr>
      </w:pPr>
      <w:hyperlink r:id="rId24" w:history="1">
        <w:r w:rsidR="004B3190" w:rsidRPr="00F67DC0">
          <w:rPr>
            <w:rStyle w:val="Hyperlink"/>
            <w:rFonts w:cs="Times New Roman"/>
          </w:rPr>
          <w:t>https://www.thoughtco.com/main-energy-forms-and-examples-609254</w:t>
        </w:r>
      </w:hyperlink>
      <w:r w:rsidR="004B3190">
        <w:rPr>
          <w:rFonts w:cs="Times New Roman"/>
          <w:color w:val="000000" w:themeColor="text1"/>
        </w:rPr>
        <w:t xml:space="preserve"> </w:t>
      </w:r>
    </w:p>
    <w:p w14:paraId="1F0493B3" w14:textId="77777777" w:rsidR="00351A3F" w:rsidRPr="004B3190" w:rsidRDefault="00351A3F" w:rsidP="004B3190">
      <w:pPr>
        <w:spacing w:after="0" w:line="240" w:lineRule="auto"/>
        <w:ind w:left="270"/>
        <w:jc w:val="center"/>
        <w:rPr>
          <w:rFonts w:ascii="Times New Roman" w:hAnsi="Times New Roman" w:cs="Times New Roman"/>
          <w:color w:val="000000" w:themeColor="text1"/>
          <w:sz w:val="24"/>
          <w:szCs w:val="24"/>
        </w:rPr>
      </w:pPr>
    </w:p>
    <w:p w14:paraId="726D4801" w14:textId="77777777" w:rsidR="00351A3F" w:rsidRPr="004B3190" w:rsidRDefault="00351A3F" w:rsidP="004B3190">
      <w:pPr>
        <w:spacing w:after="0" w:line="240" w:lineRule="auto"/>
        <w:jc w:val="both"/>
        <w:rPr>
          <w:rFonts w:ascii="Times New Roman" w:hAnsi="Times New Roman" w:cs="Times New Roman"/>
          <w:color w:val="000000" w:themeColor="text1"/>
          <w:sz w:val="24"/>
          <w:szCs w:val="24"/>
        </w:rPr>
      </w:pPr>
    </w:p>
    <w:p w14:paraId="6D7413D6" w14:textId="77777777" w:rsidR="004A2369" w:rsidRPr="004B3190" w:rsidRDefault="004A2369" w:rsidP="004B3190">
      <w:pPr>
        <w:spacing w:after="0" w:line="240" w:lineRule="auto"/>
        <w:jc w:val="both"/>
        <w:rPr>
          <w:rFonts w:ascii="Times New Roman" w:hAnsi="Times New Roman" w:cs="Times New Roman"/>
          <w:color w:val="000000" w:themeColor="text1"/>
          <w:sz w:val="24"/>
          <w:szCs w:val="24"/>
        </w:rPr>
      </w:pPr>
    </w:p>
    <w:p w14:paraId="1929D7FB" w14:textId="77777777" w:rsidR="00C16231" w:rsidRPr="004B3190" w:rsidRDefault="00C16231" w:rsidP="004B3190">
      <w:pPr>
        <w:spacing w:after="0" w:line="240" w:lineRule="auto"/>
        <w:rPr>
          <w:rFonts w:ascii="Times New Roman" w:hAnsi="Times New Roman" w:cs="Times New Roman"/>
          <w:sz w:val="24"/>
          <w:szCs w:val="24"/>
        </w:rPr>
      </w:pPr>
    </w:p>
    <w:sectPr w:rsidR="00C16231" w:rsidRPr="004B3190">
      <w:footerReference w:type="default" r:id="rId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05615B" w14:textId="77777777" w:rsidR="00692C58" w:rsidRDefault="00692C58" w:rsidP="004B3190">
      <w:pPr>
        <w:spacing w:after="0" w:line="240" w:lineRule="auto"/>
      </w:pPr>
      <w:r>
        <w:separator/>
      </w:r>
    </w:p>
  </w:endnote>
  <w:endnote w:type="continuationSeparator" w:id="0">
    <w:p w14:paraId="378B7B11" w14:textId="77777777" w:rsidR="00692C58" w:rsidRDefault="00692C58" w:rsidP="004B31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5539158"/>
      <w:docPartObj>
        <w:docPartGallery w:val="Page Numbers (Bottom of Page)"/>
        <w:docPartUnique/>
      </w:docPartObj>
    </w:sdtPr>
    <w:sdtEndPr>
      <w:rPr>
        <w:noProof/>
      </w:rPr>
    </w:sdtEndPr>
    <w:sdtContent>
      <w:p w14:paraId="2D21268A" w14:textId="309C18DB" w:rsidR="004B3190" w:rsidRDefault="004B319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68CAF35" w14:textId="77777777" w:rsidR="004B3190" w:rsidRDefault="004B31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B07B20" w14:textId="77777777" w:rsidR="00692C58" w:rsidRDefault="00692C58" w:rsidP="004B3190">
      <w:pPr>
        <w:spacing w:after="0" w:line="240" w:lineRule="auto"/>
      </w:pPr>
      <w:r>
        <w:separator/>
      </w:r>
    </w:p>
  </w:footnote>
  <w:footnote w:type="continuationSeparator" w:id="0">
    <w:p w14:paraId="68023EBA" w14:textId="77777777" w:rsidR="00692C58" w:rsidRDefault="00692C58" w:rsidP="004B31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213FB7"/>
    <w:multiLevelType w:val="hybridMultilevel"/>
    <w:tmpl w:val="A2A41E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73AD3"/>
    <w:multiLevelType w:val="hybridMultilevel"/>
    <w:tmpl w:val="9B4C30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D172D4"/>
    <w:multiLevelType w:val="hybridMultilevel"/>
    <w:tmpl w:val="0EA41074"/>
    <w:lvl w:ilvl="0" w:tplc="0409000F">
      <w:start w:val="6"/>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4D5527"/>
    <w:multiLevelType w:val="hybridMultilevel"/>
    <w:tmpl w:val="6C82562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93014E"/>
    <w:multiLevelType w:val="hybridMultilevel"/>
    <w:tmpl w:val="9C6C56CA"/>
    <w:lvl w:ilvl="0" w:tplc="FA924BC0">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 w15:restartNumberingAfterBreak="0">
    <w:nsid w:val="41F93202"/>
    <w:multiLevelType w:val="hybridMultilevel"/>
    <w:tmpl w:val="963CF0B2"/>
    <w:lvl w:ilvl="0" w:tplc="2A708F7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8466B50"/>
    <w:multiLevelType w:val="hybridMultilevel"/>
    <w:tmpl w:val="2BCC7F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FF94CE9"/>
    <w:multiLevelType w:val="hybridMultilevel"/>
    <w:tmpl w:val="D42C130C"/>
    <w:lvl w:ilvl="0" w:tplc="92D0DF7A">
      <w:start w:val="1"/>
      <w:numFmt w:val="decimal"/>
      <w:lvlText w:val="%1."/>
      <w:lvlJc w:val="left"/>
      <w:pPr>
        <w:ind w:left="720" w:hanging="360"/>
      </w:pPr>
      <w:rPr>
        <w:rFonts w:asciiTheme="minorHAnsi" w:hAnsiTheme="minorHAnsi" w:cstheme="minorBidi" w:hint="default"/>
        <w:color w:val="auto"/>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3ED66B2"/>
    <w:multiLevelType w:val="hybridMultilevel"/>
    <w:tmpl w:val="432C44EA"/>
    <w:lvl w:ilvl="0" w:tplc="0409000F">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1EF4890"/>
    <w:multiLevelType w:val="hybridMultilevel"/>
    <w:tmpl w:val="EDFCA2E2"/>
    <w:lvl w:ilvl="0" w:tplc="75EC67F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5BA26B9"/>
    <w:multiLevelType w:val="hybridMultilevel"/>
    <w:tmpl w:val="07E41B40"/>
    <w:lvl w:ilvl="0" w:tplc="8EC0F3B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79DE0466"/>
    <w:multiLevelType w:val="hybridMultilevel"/>
    <w:tmpl w:val="71F8C5A8"/>
    <w:lvl w:ilvl="0" w:tplc="0409000F">
      <w:start w:val="10"/>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7"/>
  </w:num>
  <w:num w:numId="3">
    <w:abstractNumId w:val="1"/>
  </w:num>
  <w:num w:numId="4">
    <w:abstractNumId w:val="8"/>
  </w:num>
  <w:num w:numId="5">
    <w:abstractNumId w:val="6"/>
  </w:num>
  <w:num w:numId="6">
    <w:abstractNumId w:val="10"/>
  </w:num>
  <w:num w:numId="7">
    <w:abstractNumId w:val="5"/>
  </w:num>
  <w:num w:numId="8">
    <w:abstractNumId w:val="2"/>
  </w:num>
  <w:num w:numId="9">
    <w:abstractNumId w:val="4"/>
  </w:num>
  <w:num w:numId="10">
    <w:abstractNumId w:val="9"/>
  </w:num>
  <w:num w:numId="11">
    <w:abstractNumId w:val="3"/>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369"/>
    <w:rsid w:val="00007631"/>
    <w:rsid w:val="00013A7F"/>
    <w:rsid w:val="0002795A"/>
    <w:rsid w:val="000A007A"/>
    <w:rsid w:val="000A7ABC"/>
    <w:rsid w:val="000B5049"/>
    <w:rsid w:val="00107782"/>
    <w:rsid w:val="001105F7"/>
    <w:rsid w:val="00180047"/>
    <w:rsid w:val="00180E9E"/>
    <w:rsid w:val="001920AB"/>
    <w:rsid w:val="001966FC"/>
    <w:rsid w:val="001C6CC1"/>
    <w:rsid w:val="001D5D04"/>
    <w:rsid w:val="001E08AF"/>
    <w:rsid w:val="00216355"/>
    <w:rsid w:val="00222C77"/>
    <w:rsid w:val="00225176"/>
    <w:rsid w:val="00264F0D"/>
    <w:rsid w:val="00273903"/>
    <w:rsid w:val="00281871"/>
    <w:rsid w:val="002F729D"/>
    <w:rsid w:val="0032405F"/>
    <w:rsid w:val="00351A3F"/>
    <w:rsid w:val="003A0CDD"/>
    <w:rsid w:val="003D7966"/>
    <w:rsid w:val="003E68C8"/>
    <w:rsid w:val="003F144A"/>
    <w:rsid w:val="003F1E5B"/>
    <w:rsid w:val="00437E56"/>
    <w:rsid w:val="00470274"/>
    <w:rsid w:val="00496210"/>
    <w:rsid w:val="004A2369"/>
    <w:rsid w:val="004B3190"/>
    <w:rsid w:val="00553517"/>
    <w:rsid w:val="005729C9"/>
    <w:rsid w:val="00595DFE"/>
    <w:rsid w:val="005973D9"/>
    <w:rsid w:val="005C0C79"/>
    <w:rsid w:val="00601EC3"/>
    <w:rsid w:val="006435EF"/>
    <w:rsid w:val="00650320"/>
    <w:rsid w:val="0066622F"/>
    <w:rsid w:val="00692C58"/>
    <w:rsid w:val="006943B0"/>
    <w:rsid w:val="006F170F"/>
    <w:rsid w:val="00706C3C"/>
    <w:rsid w:val="00743793"/>
    <w:rsid w:val="00770C50"/>
    <w:rsid w:val="00792AAD"/>
    <w:rsid w:val="007A64C0"/>
    <w:rsid w:val="007C6C19"/>
    <w:rsid w:val="007D1328"/>
    <w:rsid w:val="007E6F73"/>
    <w:rsid w:val="00816D02"/>
    <w:rsid w:val="00817065"/>
    <w:rsid w:val="00817F28"/>
    <w:rsid w:val="008B15E6"/>
    <w:rsid w:val="008B5AF3"/>
    <w:rsid w:val="008D36A2"/>
    <w:rsid w:val="008F45CB"/>
    <w:rsid w:val="00914B53"/>
    <w:rsid w:val="00942F0B"/>
    <w:rsid w:val="00950C1B"/>
    <w:rsid w:val="009B6248"/>
    <w:rsid w:val="009C7389"/>
    <w:rsid w:val="009D7E0C"/>
    <w:rsid w:val="00A04DB8"/>
    <w:rsid w:val="00A10D4B"/>
    <w:rsid w:val="00A133CE"/>
    <w:rsid w:val="00A2228C"/>
    <w:rsid w:val="00A359BE"/>
    <w:rsid w:val="00A37909"/>
    <w:rsid w:val="00A633E9"/>
    <w:rsid w:val="00A72A25"/>
    <w:rsid w:val="00AD0C45"/>
    <w:rsid w:val="00B51FC5"/>
    <w:rsid w:val="00B62F31"/>
    <w:rsid w:val="00BB35B4"/>
    <w:rsid w:val="00BD3333"/>
    <w:rsid w:val="00BF7874"/>
    <w:rsid w:val="00C15F17"/>
    <w:rsid w:val="00C16231"/>
    <w:rsid w:val="00C62131"/>
    <w:rsid w:val="00C85BDE"/>
    <w:rsid w:val="00CE373B"/>
    <w:rsid w:val="00CF24CD"/>
    <w:rsid w:val="00D076FB"/>
    <w:rsid w:val="00D1340C"/>
    <w:rsid w:val="00D52764"/>
    <w:rsid w:val="00D53466"/>
    <w:rsid w:val="00D604F6"/>
    <w:rsid w:val="00D92695"/>
    <w:rsid w:val="00D92F5E"/>
    <w:rsid w:val="00D95929"/>
    <w:rsid w:val="00DA15A8"/>
    <w:rsid w:val="00DA1B15"/>
    <w:rsid w:val="00DF3909"/>
    <w:rsid w:val="00E01E93"/>
    <w:rsid w:val="00E02802"/>
    <w:rsid w:val="00E42382"/>
    <w:rsid w:val="00E468B4"/>
    <w:rsid w:val="00E609E3"/>
    <w:rsid w:val="00E63386"/>
    <w:rsid w:val="00E63C9A"/>
    <w:rsid w:val="00E655A9"/>
    <w:rsid w:val="00EB70AC"/>
    <w:rsid w:val="00ED20E7"/>
    <w:rsid w:val="00EF214F"/>
    <w:rsid w:val="00EF7B6C"/>
    <w:rsid w:val="00F85AD4"/>
    <w:rsid w:val="00F86C67"/>
    <w:rsid w:val="00FA1458"/>
    <w:rsid w:val="00FA52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ABC7F1"/>
  <w15:chartTrackingRefBased/>
  <w15:docId w15:val="{1E1AEAC8-0D36-41A6-8398-BAA4F541F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51A3F"/>
    <w:pPr>
      <w:spacing w:after="120" w:line="264" w:lineRule="auto"/>
    </w:pPr>
    <w:rPr>
      <w:rFonts w:eastAsiaTheme="minorEastAsia"/>
      <w:sz w:val="21"/>
      <w:szCs w:val="21"/>
    </w:rPr>
  </w:style>
  <w:style w:type="paragraph" w:styleId="Heading2">
    <w:name w:val="heading 2"/>
    <w:basedOn w:val="Normal"/>
    <w:next w:val="Normal"/>
    <w:link w:val="Heading2Char"/>
    <w:uiPriority w:val="9"/>
    <w:semiHidden/>
    <w:unhideWhenUsed/>
    <w:qFormat/>
    <w:rsid w:val="004A2369"/>
    <w:pPr>
      <w:keepNext/>
      <w:keepLines/>
      <w:spacing w:before="160" w:after="0" w:line="240" w:lineRule="auto"/>
      <w:outlineLvl w:val="1"/>
    </w:pPr>
    <w:rPr>
      <w:rFonts w:asciiTheme="majorHAnsi" w:eastAsiaTheme="majorEastAsia" w:hAnsiTheme="majorHAnsi" w:cstheme="majorBidi"/>
      <w:color w:val="2F5496" w:themeColor="accent1" w:themeShade="BF"/>
      <w:sz w:val="28"/>
      <w:szCs w:val="28"/>
    </w:rPr>
  </w:style>
  <w:style w:type="paragraph" w:styleId="Heading3">
    <w:name w:val="heading 3"/>
    <w:basedOn w:val="Normal"/>
    <w:next w:val="Normal"/>
    <w:link w:val="Heading3Char"/>
    <w:uiPriority w:val="9"/>
    <w:unhideWhenUsed/>
    <w:qFormat/>
    <w:rsid w:val="004A2369"/>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4A2369"/>
    <w:pPr>
      <w:keepNext/>
      <w:keepLines/>
      <w:spacing w:before="80" w:after="0"/>
      <w:outlineLvl w:val="3"/>
    </w:pPr>
    <w:rPr>
      <w:rFonts w:asciiTheme="majorHAnsi" w:eastAsiaTheme="majorEastAsia" w:hAnsiTheme="majorHAnsi" w:cstheme="majorBid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4A2369"/>
    <w:rPr>
      <w:rFonts w:asciiTheme="majorHAnsi" w:eastAsiaTheme="majorEastAsia" w:hAnsiTheme="majorHAnsi" w:cstheme="majorBidi"/>
      <w:color w:val="2F5496" w:themeColor="accent1" w:themeShade="BF"/>
      <w:sz w:val="28"/>
      <w:szCs w:val="28"/>
    </w:rPr>
  </w:style>
  <w:style w:type="character" w:customStyle="1" w:styleId="Heading3Char">
    <w:name w:val="Heading 3 Char"/>
    <w:basedOn w:val="DefaultParagraphFont"/>
    <w:link w:val="Heading3"/>
    <w:uiPriority w:val="9"/>
    <w:rsid w:val="004A2369"/>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rsid w:val="004A2369"/>
    <w:rPr>
      <w:rFonts w:asciiTheme="majorHAnsi" w:eastAsiaTheme="majorEastAsia" w:hAnsiTheme="majorHAnsi" w:cstheme="majorBidi"/>
      <w:sz w:val="24"/>
      <w:szCs w:val="24"/>
    </w:rPr>
  </w:style>
  <w:style w:type="character" w:styleId="Hyperlink">
    <w:name w:val="Hyperlink"/>
    <w:basedOn w:val="DefaultParagraphFont"/>
    <w:unhideWhenUsed/>
    <w:rsid w:val="004A2369"/>
    <w:rPr>
      <w:color w:val="0000FF"/>
      <w:u w:val="single"/>
    </w:rPr>
  </w:style>
  <w:style w:type="character" w:styleId="CommentReference">
    <w:name w:val="annotation reference"/>
    <w:basedOn w:val="DefaultParagraphFont"/>
    <w:uiPriority w:val="99"/>
    <w:semiHidden/>
    <w:unhideWhenUsed/>
    <w:rsid w:val="004A2369"/>
    <w:rPr>
      <w:sz w:val="16"/>
      <w:szCs w:val="16"/>
    </w:rPr>
  </w:style>
  <w:style w:type="paragraph" w:styleId="CommentText">
    <w:name w:val="annotation text"/>
    <w:basedOn w:val="Normal"/>
    <w:link w:val="CommentTextChar"/>
    <w:uiPriority w:val="99"/>
    <w:unhideWhenUsed/>
    <w:rsid w:val="004A2369"/>
    <w:pPr>
      <w:spacing w:line="240" w:lineRule="auto"/>
    </w:pPr>
    <w:rPr>
      <w:sz w:val="20"/>
      <w:szCs w:val="20"/>
    </w:rPr>
  </w:style>
  <w:style w:type="character" w:customStyle="1" w:styleId="CommentTextChar">
    <w:name w:val="Comment Text Char"/>
    <w:basedOn w:val="DefaultParagraphFont"/>
    <w:link w:val="CommentText"/>
    <w:uiPriority w:val="99"/>
    <w:rsid w:val="004A2369"/>
    <w:rPr>
      <w:rFonts w:eastAsiaTheme="minorEastAsia"/>
      <w:sz w:val="20"/>
      <w:szCs w:val="20"/>
    </w:rPr>
  </w:style>
  <w:style w:type="paragraph" w:styleId="BalloonText">
    <w:name w:val="Balloon Text"/>
    <w:basedOn w:val="Normal"/>
    <w:link w:val="BalloonTextChar"/>
    <w:uiPriority w:val="99"/>
    <w:semiHidden/>
    <w:unhideWhenUsed/>
    <w:rsid w:val="004A236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2369"/>
    <w:rPr>
      <w:rFonts w:ascii="Segoe UI" w:eastAsiaTheme="minorEastAsia" w:hAnsi="Segoe UI" w:cs="Segoe UI"/>
      <w:sz w:val="18"/>
      <w:szCs w:val="18"/>
    </w:rPr>
  </w:style>
  <w:style w:type="paragraph" w:styleId="ListParagraph">
    <w:name w:val="List Paragraph"/>
    <w:basedOn w:val="Normal"/>
    <w:uiPriority w:val="34"/>
    <w:qFormat/>
    <w:rsid w:val="00E01E93"/>
    <w:pPr>
      <w:spacing w:after="0" w:line="240" w:lineRule="auto"/>
      <w:ind w:left="720"/>
    </w:pPr>
    <w:rPr>
      <w:rFonts w:ascii="Times New Roman" w:eastAsia="Times New Roman" w:hAnsi="Times New Roman" w:cs="Arial"/>
      <w:sz w:val="24"/>
      <w:szCs w:val="24"/>
    </w:rPr>
  </w:style>
  <w:style w:type="character" w:styleId="PlaceholderText">
    <w:name w:val="Placeholder Text"/>
    <w:basedOn w:val="DefaultParagraphFont"/>
    <w:uiPriority w:val="99"/>
    <w:semiHidden/>
    <w:rsid w:val="00816D02"/>
    <w:rPr>
      <w:color w:val="808080"/>
    </w:rPr>
  </w:style>
  <w:style w:type="character" w:styleId="UnresolvedMention">
    <w:name w:val="Unresolved Mention"/>
    <w:basedOn w:val="DefaultParagraphFont"/>
    <w:uiPriority w:val="99"/>
    <w:semiHidden/>
    <w:unhideWhenUsed/>
    <w:rsid w:val="00A359BE"/>
    <w:rPr>
      <w:color w:val="605E5C"/>
      <w:shd w:val="clear" w:color="auto" w:fill="E1DFDD"/>
    </w:rPr>
  </w:style>
  <w:style w:type="paragraph" w:styleId="NormalWeb">
    <w:name w:val="Normal (Web)"/>
    <w:basedOn w:val="Normal"/>
    <w:uiPriority w:val="99"/>
    <w:semiHidden/>
    <w:unhideWhenUsed/>
    <w:rsid w:val="007D132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groupedblock">
    <w:name w:val="groupedblock"/>
    <w:basedOn w:val="DefaultParagraphFont"/>
    <w:rsid w:val="007D1328"/>
  </w:style>
  <w:style w:type="paragraph" w:styleId="Header">
    <w:name w:val="header"/>
    <w:basedOn w:val="Normal"/>
    <w:link w:val="HeaderChar"/>
    <w:uiPriority w:val="99"/>
    <w:unhideWhenUsed/>
    <w:rsid w:val="004B319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B3190"/>
    <w:rPr>
      <w:rFonts w:eastAsiaTheme="minorEastAsia"/>
      <w:sz w:val="21"/>
      <w:szCs w:val="21"/>
    </w:rPr>
  </w:style>
  <w:style w:type="paragraph" w:styleId="Footer">
    <w:name w:val="footer"/>
    <w:basedOn w:val="Normal"/>
    <w:link w:val="FooterChar"/>
    <w:uiPriority w:val="99"/>
    <w:unhideWhenUsed/>
    <w:rsid w:val="004B319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B3190"/>
    <w:rPr>
      <w:rFonts w:eastAsiaTheme="minorEastAsi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968460">
      <w:bodyDiv w:val="1"/>
      <w:marLeft w:val="0"/>
      <w:marRight w:val="0"/>
      <w:marTop w:val="0"/>
      <w:marBottom w:val="0"/>
      <w:divBdr>
        <w:top w:val="none" w:sz="0" w:space="0" w:color="auto"/>
        <w:left w:val="none" w:sz="0" w:space="0" w:color="auto"/>
        <w:bottom w:val="none" w:sz="0" w:space="0" w:color="auto"/>
        <w:right w:val="none" w:sz="0" w:space="0" w:color="auto"/>
      </w:divBdr>
    </w:div>
    <w:div w:id="1213612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khanacademy.org/science/physics/work-and-energy/mechanical-advantage/v/introduction-to-mechanical-advantage" TargetMode="External"/><Relationship Id="rId7" Type="http://schemas.openxmlformats.org/officeDocument/2006/relationships/webSettings" Target="webSettings.xml"/><Relationship Id="rId12" Type="http://schemas.openxmlformats.org/officeDocument/2006/relationships/hyperlink" Target="https://www.physicsclassroom.com/class/energy" TargetMode="External"/><Relationship Id="rId17" Type="http://schemas.openxmlformats.org/officeDocument/2006/relationships/image" Target="media/image6.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fire2fusion.com/kinetic-energy/potential-and-kinetic-energy.html" TargetMode="External"/><Relationship Id="rId20" Type="http://schemas.openxmlformats.org/officeDocument/2006/relationships/hyperlink" Target="https://www.fire2fusion.com/kinetic-energy/potential-and-kinetic-energy.html"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yperlink" Target="https://www.thoughtco.com/main-energy-forms-and-examples-609254" TargetMode="External"/><Relationship Id="rId5"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hyperlink" Target="https://justenergy.com/blog/mechanical-energy-beginners-guide/" TargetMode="External"/><Relationship Id="rId10" Type="http://schemas.openxmlformats.org/officeDocument/2006/relationships/image" Target="media/image1.png"/><Relationship Id="rId19" Type="http://schemas.openxmlformats.org/officeDocument/2006/relationships/hyperlink" Target="https://www.khanacademy.org/science/physics/work-and-energy/mechanical-advantage/v/introduction-to-mechanical-advantag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hyperlink" Target="https://www.physicsforums.com/threads/confused-with-inclined-plane-and-work-done-by-gravity.875845/"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7E0A142BB1BC429C7D357B08BA4A62" ma:contentTypeVersion="15" ma:contentTypeDescription="Create a new document." ma:contentTypeScope="" ma:versionID="bae8fade9dfa98b91bea9ebd0ead9a28">
  <xsd:schema xmlns:xsd="http://www.w3.org/2001/XMLSchema" xmlns:xs="http://www.w3.org/2001/XMLSchema" xmlns:p="http://schemas.microsoft.com/office/2006/metadata/properties" xmlns:ns3="5a6e9c8f-b7c6-4ab1-bf58-a4d7fa9ba72f" xmlns:ns4="d5d05631-fe19-4540-a67e-931636f047fc" targetNamespace="http://schemas.microsoft.com/office/2006/metadata/properties" ma:root="true" ma:fieldsID="02b219ef4de25363d0040ee3c7356ea5" ns3:_="" ns4:_="">
    <xsd:import namespace="5a6e9c8f-b7c6-4ab1-bf58-a4d7fa9ba72f"/>
    <xsd:import namespace="d5d05631-fe19-4540-a67e-931636f047f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MediaServiceSystemTags" minOccurs="0"/>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e9c8f-b7c6-4ab1-bf58-a4d7fa9ba7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_activity" ma:index="19"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d05631-fe19-4540-a67e-931636f047f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a6e9c8f-b7c6-4ab1-bf58-a4d7fa9ba72f" xsi:nil="true"/>
  </documentManagement>
</p:properties>
</file>

<file path=customXml/itemProps1.xml><?xml version="1.0" encoding="utf-8"?>
<ds:datastoreItem xmlns:ds="http://schemas.openxmlformats.org/officeDocument/2006/customXml" ds:itemID="{FE2E3F22-814F-4A3F-AFEB-9EF0B9EE10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e9c8f-b7c6-4ab1-bf58-a4d7fa9ba72f"/>
    <ds:schemaRef ds:uri="d5d05631-fe19-4540-a67e-931636f047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B7AC51-302A-489F-964E-E66530B96273}">
  <ds:schemaRefs>
    <ds:schemaRef ds:uri="http://schemas.microsoft.com/sharepoint/v3/contenttype/forms"/>
  </ds:schemaRefs>
</ds:datastoreItem>
</file>

<file path=customXml/itemProps3.xml><?xml version="1.0" encoding="utf-8"?>
<ds:datastoreItem xmlns:ds="http://schemas.openxmlformats.org/officeDocument/2006/customXml" ds:itemID="{7245EC69-4612-4B18-B9AD-073E91E1D77D}">
  <ds:schemaRefs>
    <ds:schemaRef ds:uri="http://schemas.openxmlformats.org/package/2006/metadata/core-properties"/>
    <ds:schemaRef ds:uri="http://purl.org/dc/dcmitype/"/>
    <ds:schemaRef ds:uri="http://purl.org/dc/terms/"/>
    <ds:schemaRef ds:uri="http://schemas.microsoft.com/office/2006/documentManagement/types"/>
    <ds:schemaRef ds:uri="http://schemas.microsoft.com/office/2006/metadata/properties"/>
    <ds:schemaRef ds:uri="http://purl.org/dc/elements/1.1/"/>
    <ds:schemaRef ds:uri="d5d05631-fe19-4540-a67e-931636f047fc"/>
    <ds:schemaRef ds:uri="http://schemas.microsoft.com/office/infopath/2007/PartnerControls"/>
    <ds:schemaRef ds:uri="5a6e9c8f-b7c6-4ab1-bf58-a4d7fa9ba72f"/>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5651</Words>
  <Characters>32213</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Zheng, Liqiu</dc:creator>
  <cp:keywords/>
  <dc:description/>
  <cp:lastModifiedBy>Zheng, Liqiu</cp:lastModifiedBy>
  <cp:revision>2</cp:revision>
  <dcterms:created xsi:type="dcterms:W3CDTF">2024-01-04T17:12:00Z</dcterms:created>
  <dcterms:modified xsi:type="dcterms:W3CDTF">2024-01-04T17:12:00Z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0x010100E27E0A142BB1BC429C7D357B08BA4A62</vt:lpwstr>
  </property>
</Properties>
</file>