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0FFDF" w14:textId="77777777" w:rsidR="004510B4" w:rsidRDefault="004510B4" w:rsidP="004510B4">
      <w:pPr>
        <w:pStyle w:val="Title"/>
      </w:pPr>
      <w:r>
        <w:t>Latinx Media: An Open-</w:t>
      </w:r>
      <w:r w:rsidRPr="003E2978">
        <w:t>Access</w:t>
      </w:r>
      <w:r>
        <w:t xml:space="preserve"> Textbook</w:t>
      </w:r>
    </w:p>
    <w:p w14:paraId="2FE0403A" w14:textId="77777777" w:rsidR="004510B4" w:rsidRDefault="004510B4" w:rsidP="004510B4">
      <w:pPr>
        <w:pStyle w:val="Subtitle"/>
      </w:pPr>
      <w:r w:rsidRPr="00521968">
        <w:t xml:space="preserve">Edited by Rielle Navitski and Leslie </w:t>
      </w:r>
      <w:r w:rsidRPr="003E2978">
        <w:t>Mars</w:t>
      </w:r>
    </w:p>
    <w:p w14:paraId="0B1BDAF5" w14:textId="77777777" w:rsidR="004510B4" w:rsidRDefault="004510B4" w:rsidP="004510B4"/>
    <w:p w14:paraId="65BB4FB3" w14:textId="77777777" w:rsidR="00182FB1" w:rsidRPr="007A1E88" w:rsidRDefault="00182FB1" w:rsidP="00182FB1">
      <w:pPr>
        <w:spacing w:line="480" w:lineRule="auto"/>
        <w:rPr>
          <w:color w:val="000000"/>
        </w:rPr>
      </w:pPr>
      <w:r>
        <w:rPr>
          <w:color w:val="000000"/>
        </w:rPr>
        <w:t xml:space="preserve">The creation of this textbook was made possible by the support of the Affordable Learning Georgia, the University of Georgia’s Affordable Course Materials program, and Georgia State University’s Center for Latin American and Latino/a Studies. </w:t>
      </w:r>
    </w:p>
    <w:p w14:paraId="0AB4CFCD" w14:textId="490CCCDB" w:rsidR="004510B4" w:rsidRPr="004510B4" w:rsidRDefault="004510B4" w:rsidP="004510B4">
      <w:pPr>
        <w:sectPr w:rsidR="004510B4" w:rsidRPr="004510B4" w:rsidSect="00AE1E0A">
          <w:pgSz w:w="12240" w:h="15840"/>
          <w:pgMar w:top="1440" w:right="1440" w:bottom="1440" w:left="1440" w:header="720" w:footer="720" w:gutter="0"/>
          <w:cols w:space="720"/>
          <w:docGrid w:linePitch="360"/>
        </w:sectPr>
      </w:pPr>
    </w:p>
    <w:p w14:paraId="4A3A219E" w14:textId="77777777" w:rsidR="000F1993" w:rsidRDefault="000F1993"/>
    <w:sectPr w:rsidR="000F1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7A4"/>
    <w:rsid w:val="000F1993"/>
    <w:rsid w:val="00182FB1"/>
    <w:rsid w:val="002837A4"/>
    <w:rsid w:val="004510B4"/>
    <w:rsid w:val="00593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FF124"/>
  <w15:chartTrackingRefBased/>
  <w15:docId w15:val="{0C9528C0-FDF0-49BB-93D5-FDADA7647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510B4"/>
    <w:pPr>
      <w:spacing w:after="0" w:line="480" w:lineRule="auto"/>
      <w:jc w:val="center"/>
    </w:pPr>
    <w:rPr>
      <w:rFonts w:ascii="Times New Roman" w:eastAsia="Times New Roman" w:hAnsi="Times New Roman" w:cs="Times New Roman"/>
      <w:b/>
      <w:bCs/>
      <w:i/>
      <w:iCs/>
      <w:color w:val="000000"/>
      <w:sz w:val="24"/>
      <w:szCs w:val="24"/>
    </w:rPr>
  </w:style>
  <w:style w:type="character" w:customStyle="1" w:styleId="TitleChar">
    <w:name w:val="Title Char"/>
    <w:basedOn w:val="DefaultParagraphFont"/>
    <w:link w:val="Title"/>
    <w:uiPriority w:val="10"/>
    <w:rsid w:val="004510B4"/>
    <w:rPr>
      <w:rFonts w:ascii="Times New Roman" w:eastAsia="Times New Roman" w:hAnsi="Times New Roman" w:cs="Times New Roman"/>
      <w:b/>
      <w:bCs/>
      <w:i/>
      <w:iCs/>
      <w:color w:val="000000"/>
      <w:sz w:val="24"/>
      <w:szCs w:val="24"/>
    </w:rPr>
  </w:style>
  <w:style w:type="paragraph" w:styleId="Subtitle">
    <w:name w:val="Subtitle"/>
    <w:basedOn w:val="Normal"/>
    <w:next w:val="Normal"/>
    <w:link w:val="SubtitleChar"/>
    <w:uiPriority w:val="11"/>
    <w:qFormat/>
    <w:rsid w:val="004510B4"/>
    <w:pPr>
      <w:spacing w:after="0" w:line="480" w:lineRule="auto"/>
      <w:jc w:val="center"/>
    </w:pPr>
    <w:rPr>
      <w:rFonts w:ascii="Times New Roman" w:eastAsia="Times New Roman" w:hAnsi="Times New Roman" w:cs="Times New Roman"/>
      <w:i/>
      <w:iCs/>
      <w:color w:val="000000"/>
      <w:sz w:val="24"/>
      <w:szCs w:val="24"/>
    </w:rPr>
  </w:style>
  <w:style w:type="character" w:customStyle="1" w:styleId="SubtitleChar">
    <w:name w:val="Subtitle Char"/>
    <w:basedOn w:val="DefaultParagraphFont"/>
    <w:link w:val="Subtitle"/>
    <w:uiPriority w:val="11"/>
    <w:rsid w:val="004510B4"/>
    <w:rPr>
      <w:rFonts w:ascii="Times New Roman" w:eastAsia="Times New Roman" w:hAnsi="Times New Roman" w:cs="Times New Roman"/>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F6B3CF85-35F7-464B-B2A0-94CBF98FF60C}"/>
</file>

<file path=customXml/itemProps2.xml><?xml version="1.0" encoding="utf-8"?>
<ds:datastoreItem xmlns:ds="http://schemas.openxmlformats.org/officeDocument/2006/customXml" ds:itemID="{FAFCAA20-CCDF-4A29-97CE-E5AEF07043F9}"/>
</file>

<file path=customXml/itemProps3.xml><?xml version="1.0" encoding="utf-8"?>
<ds:datastoreItem xmlns:ds="http://schemas.openxmlformats.org/officeDocument/2006/customXml" ds:itemID="{F5359BAE-8F99-458F-8FEE-1DCCF3D4622B}"/>
</file>

<file path=docProps/app.xml><?xml version="1.0" encoding="utf-8"?>
<Properties xmlns="http://schemas.openxmlformats.org/officeDocument/2006/extended-properties" xmlns:vt="http://schemas.openxmlformats.org/officeDocument/2006/docPropsVTypes">
  <Template>Normal</Template>
  <TotalTime>0</TotalTime>
  <Pages>2</Pages>
  <Words>48</Words>
  <Characters>279</Characters>
  <Application>Microsoft Office Word</Application>
  <DocSecurity>0</DocSecurity>
  <Lines>2</Lines>
  <Paragraphs>1</Paragraphs>
  <ScaleCrop>false</ScaleCrop>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Tijerina</dc:creator>
  <cp:keywords/>
  <dc:description/>
  <cp:lastModifiedBy>Tiffani Tijerina</cp:lastModifiedBy>
  <cp:revision>4</cp:revision>
  <dcterms:created xsi:type="dcterms:W3CDTF">2022-06-28T16:30:00Z</dcterms:created>
  <dcterms:modified xsi:type="dcterms:W3CDTF">2022-06-28T16:31:00Z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