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EAF46" w14:textId="09F3B8E7" w:rsidR="00346044" w:rsidRDefault="00E167BE" w:rsidP="00E167BE">
      <w:pPr>
        <w:jc w:val="center"/>
        <w:rPr>
          <w:b/>
          <w:sz w:val="28"/>
          <w:szCs w:val="28"/>
        </w:rPr>
      </w:pPr>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00346044" w:rsidRPr="004F2656">
        <w:rPr>
          <w:b/>
          <w:sz w:val="28"/>
          <w:szCs w:val="28"/>
        </w:rPr>
        <w:t>Final Report</w:t>
      </w:r>
      <w:r w:rsidR="007C0B4B">
        <w:rPr>
          <w:b/>
          <w:sz w:val="28"/>
          <w:szCs w:val="28"/>
        </w:rPr>
        <w:t xml:space="preserve"> </w:t>
      </w:r>
    </w:p>
    <w:p w14:paraId="4035417F" w14:textId="48A23DBF" w:rsidR="007B3CE1" w:rsidRPr="007B3CE1" w:rsidRDefault="007B3CE1" w:rsidP="00E167BE">
      <w:pPr>
        <w:jc w:val="center"/>
        <w:rPr>
          <w:bCs/>
          <w:i/>
          <w:iCs/>
          <w:sz w:val="24"/>
          <w:szCs w:val="24"/>
        </w:rPr>
      </w:pPr>
      <w:r>
        <w:rPr>
          <w:bCs/>
          <w:i/>
          <w:iCs/>
          <w:sz w:val="24"/>
          <w:szCs w:val="24"/>
        </w:rPr>
        <w:t>(or Mini-Grants, for R17 and earlier)</w:t>
      </w:r>
    </w:p>
    <w:p w14:paraId="255EAC79" w14:textId="438EE3D4" w:rsidR="004B6F78" w:rsidRDefault="004B6F78" w:rsidP="004B6F78">
      <w:pPr>
        <w:pStyle w:val="Heading1"/>
      </w:pPr>
      <w:r>
        <w:t>General Information</w:t>
      </w:r>
    </w:p>
    <w:p w14:paraId="6A5B7154" w14:textId="53E81974"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BF275D">
        <w:rPr>
          <w:sz w:val="24"/>
          <w:szCs w:val="24"/>
        </w:rPr>
        <w:t xml:space="preserve"> May 17, 2021</w:t>
      </w:r>
    </w:p>
    <w:p w14:paraId="5677D815" w14:textId="2E548F3A" w:rsidR="007C0B4B" w:rsidRPr="004B6F78" w:rsidRDefault="007C0B4B" w:rsidP="00FB5060">
      <w:pPr>
        <w:ind w:left="360"/>
        <w:rPr>
          <w:sz w:val="24"/>
          <w:szCs w:val="24"/>
        </w:rPr>
      </w:pPr>
      <w:r w:rsidRPr="004B6F78">
        <w:rPr>
          <w:sz w:val="24"/>
          <w:szCs w:val="24"/>
        </w:rPr>
        <w:t>Grant Round:</w:t>
      </w:r>
      <w:r w:rsidR="00BF275D">
        <w:rPr>
          <w:sz w:val="24"/>
          <w:szCs w:val="24"/>
        </w:rPr>
        <w:t xml:space="preserve"> 17</w:t>
      </w:r>
    </w:p>
    <w:p w14:paraId="41045492" w14:textId="4202321D"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BF275D">
        <w:rPr>
          <w:sz w:val="24"/>
          <w:szCs w:val="24"/>
        </w:rPr>
        <w:t xml:space="preserve"> M124</w:t>
      </w:r>
    </w:p>
    <w:p w14:paraId="65C4B013" w14:textId="680896F8"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BF275D">
        <w:rPr>
          <w:sz w:val="24"/>
          <w:szCs w:val="24"/>
        </w:rPr>
        <w:t xml:space="preserve"> Kennesaw State University</w:t>
      </w:r>
    </w:p>
    <w:p w14:paraId="6A7C5B5B" w14:textId="2C94A35A" w:rsidR="00687254"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p>
    <w:p w14:paraId="1CC6DC5F" w14:textId="77777777" w:rsidR="00BF275D" w:rsidRDefault="00BF275D" w:rsidP="00BF275D">
      <w:pPr>
        <w:pStyle w:val="NormalWeb"/>
        <w:numPr>
          <w:ilvl w:val="0"/>
          <w:numId w:val="18"/>
        </w:numPr>
        <w:spacing w:before="0" w:beforeAutospacing="0" w:after="0" w:afterAutospacing="0"/>
        <w:textAlignment w:val="baseline"/>
        <w:rPr>
          <w:color w:val="000000"/>
        </w:rPr>
      </w:pPr>
      <w:r>
        <w:rPr>
          <w:color w:val="000000"/>
        </w:rPr>
        <w:t xml:space="preserve">Renata Creekmur, Senior Lecturer in Italian, Department of Foreign Languages, </w:t>
      </w:r>
      <w:hyperlink r:id="rId8" w:history="1">
        <w:r>
          <w:rPr>
            <w:rStyle w:val="Hyperlink"/>
            <w:color w:val="1155CC"/>
          </w:rPr>
          <w:t>rcreekmu@kennesaw.edu</w:t>
        </w:r>
      </w:hyperlink>
      <w:r>
        <w:rPr>
          <w:color w:val="000000"/>
        </w:rPr>
        <w:t> </w:t>
      </w:r>
    </w:p>
    <w:p w14:paraId="1400F312" w14:textId="77777777" w:rsidR="00BF275D" w:rsidRDefault="00BF275D" w:rsidP="00BF275D">
      <w:pPr>
        <w:pStyle w:val="NormalWeb"/>
        <w:numPr>
          <w:ilvl w:val="0"/>
          <w:numId w:val="18"/>
        </w:numPr>
        <w:spacing w:before="0" w:beforeAutospacing="0" w:after="0" w:afterAutospacing="0"/>
        <w:textAlignment w:val="baseline"/>
        <w:rPr>
          <w:color w:val="000000"/>
        </w:rPr>
      </w:pPr>
      <w:r>
        <w:rPr>
          <w:color w:val="000000"/>
        </w:rPr>
        <w:t xml:space="preserve">Federica Santini, Professor of Italian and Interdisciplinary Studies, Department of Foreign Languages and Interdisciplinary Studies Department, </w:t>
      </w:r>
      <w:hyperlink r:id="rId9" w:history="1">
        <w:r>
          <w:rPr>
            <w:rStyle w:val="Hyperlink"/>
            <w:color w:val="1155CC"/>
          </w:rPr>
          <w:t>fsantini@kennesaw.edu</w:t>
        </w:r>
      </w:hyperlink>
      <w:r>
        <w:rPr>
          <w:color w:val="000000"/>
        </w:rPr>
        <w:t> </w:t>
      </w:r>
    </w:p>
    <w:p w14:paraId="5D4B85D1" w14:textId="63D735DF" w:rsidR="00BF275D" w:rsidRPr="00BF275D" w:rsidRDefault="00BF275D" w:rsidP="00BF275D">
      <w:pPr>
        <w:pStyle w:val="NormalWeb"/>
        <w:numPr>
          <w:ilvl w:val="0"/>
          <w:numId w:val="18"/>
        </w:numPr>
        <w:spacing w:before="0" w:beforeAutospacing="0" w:after="160" w:afterAutospacing="0"/>
        <w:textAlignment w:val="baseline"/>
        <w:rPr>
          <w:color w:val="000000"/>
        </w:rPr>
      </w:pPr>
      <w:r>
        <w:rPr>
          <w:color w:val="000000"/>
        </w:rPr>
        <w:t xml:space="preserve">Andrea </w:t>
      </w:r>
      <w:proofErr w:type="spellStart"/>
      <w:r>
        <w:rPr>
          <w:color w:val="000000"/>
        </w:rPr>
        <w:t>Scapolo</w:t>
      </w:r>
      <w:proofErr w:type="spellEnd"/>
      <w:r>
        <w:rPr>
          <w:color w:val="000000"/>
        </w:rPr>
        <w:t xml:space="preserve">, Assistant Professor of Italian, Department of Foreign Languages, </w:t>
      </w:r>
      <w:hyperlink r:id="rId10" w:history="1">
        <w:r>
          <w:rPr>
            <w:rStyle w:val="Hyperlink"/>
            <w:color w:val="1155CC"/>
          </w:rPr>
          <w:t>ascapolo@kennesaw.edu</w:t>
        </w:r>
      </w:hyperlink>
    </w:p>
    <w:p w14:paraId="3FC9927E" w14:textId="78AC35D0"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BF275D">
        <w:rPr>
          <w:sz w:val="24"/>
          <w:szCs w:val="24"/>
        </w:rPr>
        <w:t xml:space="preserve"> Renata Creekmur</w:t>
      </w:r>
    </w:p>
    <w:p w14:paraId="46A62745" w14:textId="35D026BB" w:rsidR="00DF79E1" w:rsidRPr="00BF275D" w:rsidRDefault="00DF79E1" w:rsidP="00BF275D">
      <w:pPr>
        <w:pStyle w:val="NormalWeb"/>
        <w:spacing w:before="0" w:beforeAutospacing="0" w:after="160" w:afterAutospacing="0"/>
        <w:ind w:left="360"/>
        <w:rPr>
          <w:color w:val="000000"/>
        </w:rPr>
      </w:pPr>
      <w:r w:rsidRPr="004B6F78">
        <w:t>Course Name(s) and Course Numbers</w:t>
      </w:r>
      <w:r w:rsidR="003E1BCB" w:rsidRPr="004B6F78">
        <w:t>:</w:t>
      </w:r>
      <w:r w:rsidR="00BF275D">
        <w:t xml:space="preserve"> </w:t>
      </w:r>
      <w:r w:rsidR="00BF275D" w:rsidRPr="00BF275D">
        <w:rPr>
          <w:color w:val="000000"/>
        </w:rPr>
        <w:t>Introduction to Italian Language and Culture I (Italian 1001), Introduction to Italian Language and Culture II (Italian 1002), Intermediate Language and Culture II (Italian 2001)</w:t>
      </w:r>
    </w:p>
    <w:p w14:paraId="4D2A60B3" w14:textId="5FE6BCF8"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BF275D">
        <w:rPr>
          <w:sz w:val="24"/>
          <w:szCs w:val="24"/>
        </w:rPr>
        <w:t xml:space="preserve"> Spring 2021</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328474B4"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BF275D">
        <w:rPr>
          <w:sz w:val="24"/>
          <w:szCs w:val="24"/>
        </w:rPr>
        <w:t xml:space="preserve"> 1</w:t>
      </w:r>
      <w:r w:rsidR="00C35D7F">
        <w:rPr>
          <w:sz w:val="24"/>
          <w:szCs w:val="24"/>
        </w:rPr>
        <w:t>4</w:t>
      </w:r>
    </w:p>
    <w:p w14:paraId="05ADD94C" w14:textId="61124926"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BF275D">
        <w:rPr>
          <w:sz w:val="24"/>
          <w:szCs w:val="24"/>
        </w:rPr>
        <w:t xml:space="preserve"> 1</w:t>
      </w:r>
      <w:r w:rsidR="00C35D7F">
        <w:rPr>
          <w:sz w:val="24"/>
          <w:szCs w:val="24"/>
        </w:rPr>
        <w:t>7</w:t>
      </w:r>
    </w:p>
    <w:p w14:paraId="038DDCB1" w14:textId="170EF947"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BF275D">
        <w:rPr>
          <w:sz w:val="24"/>
          <w:szCs w:val="24"/>
        </w:rPr>
        <w:t xml:space="preserve"> </w:t>
      </w:r>
      <w:r w:rsidR="00C35D7F">
        <w:rPr>
          <w:sz w:val="24"/>
          <w:szCs w:val="24"/>
        </w:rPr>
        <w:t>250</w:t>
      </w:r>
    </w:p>
    <w:p w14:paraId="6674B072" w14:textId="1F9B44C5" w:rsidR="00DF79E1" w:rsidRPr="004F2656" w:rsidRDefault="007C0B4B" w:rsidP="00CF04DC">
      <w:pPr>
        <w:pStyle w:val="Heading1"/>
        <w:numPr>
          <w:ilvl w:val="0"/>
          <w:numId w:val="17"/>
        </w:numPr>
        <w:ind w:left="360"/>
      </w:pPr>
      <w:r>
        <w:t xml:space="preserve">Project </w:t>
      </w:r>
      <w:r w:rsidR="00DF79E1" w:rsidRPr="004F2656">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course of your revision or ancillary creation project, including</w:t>
      </w:r>
    </w:p>
    <w:p w14:paraId="38E42C53" w14:textId="6D3E2AFE" w:rsidR="00DF79E1" w:rsidRPr="0015324D" w:rsidRDefault="007C0B4B" w:rsidP="007C0B4B">
      <w:pPr>
        <w:pStyle w:val="ListParagraph"/>
        <w:numPr>
          <w:ilvl w:val="0"/>
          <w:numId w:val="8"/>
        </w:numPr>
        <w:rPr>
          <w:i/>
          <w:sz w:val="24"/>
          <w:szCs w:val="24"/>
        </w:rPr>
      </w:pPr>
      <w:r w:rsidRPr="0015324D">
        <w:rPr>
          <w:i/>
          <w:sz w:val="24"/>
          <w:szCs w:val="24"/>
        </w:rPr>
        <w:t>A summary of your project’s purpose, plan, and timeline</w:t>
      </w:r>
      <w:r w:rsidR="0015324D" w:rsidRPr="0015324D">
        <w:rPr>
          <w:i/>
          <w:sz w:val="24"/>
          <w:szCs w:val="24"/>
        </w:rPr>
        <w:t>.</w:t>
      </w:r>
    </w:p>
    <w:p w14:paraId="2D464CBD" w14:textId="734CC530" w:rsidR="0015324D" w:rsidRDefault="0015324D" w:rsidP="00CF04DC">
      <w:pPr>
        <w:pStyle w:val="ListParagraph"/>
        <w:numPr>
          <w:ilvl w:val="0"/>
          <w:numId w:val="8"/>
        </w:numPr>
        <w:rPr>
          <w:i/>
          <w:sz w:val="24"/>
          <w:szCs w:val="24"/>
        </w:rPr>
      </w:pPr>
      <w:r w:rsidRPr="0015324D">
        <w:rPr>
          <w:i/>
          <w:sz w:val="24"/>
          <w:szCs w:val="24"/>
        </w:rPr>
        <w:t>The original works which were revised or added to, with links.</w:t>
      </w:r>
      <w:r w:rsidR="00CF04DC">
        <w:rPr>
          <w:i/>
          <w:sz w:val="24"/>
          <w:szCs w:val="24"/>
        </w:rPr>
        <w:t xml:space="preserve"> </w:t>
      </w:r>
      <w:r w:rsidRPr="00CF04DC">
        <w:rPr>
          <w:i/>
          <w:sz w:val="24"/>
          <w:szCs w:val="24"/>
        </w:rPr>
        <w:t xml:space="preserve">For example, if you revised an open textbook, give the title, author, and link. </w:t>
      </w:r>
    </w:p>
    <w:p w14:paraId="006AB041" w14:textId="0DFD30C3" w:rsidR="007C0B4B" w:rsidRPr="0015324D" w:rsidRDefault="007C0B4B" w:rsidP="007C0B4B">
      <w:pPr>
        <w:pStyle w:val="ListParagraph"/>
        <w:numPr>
          <w:ilvl w:val="0"/>
          <w:numId w:val="8"/>
        </w:numPr>
        <w:rPr>
          <w:i/>
          <w:sz w:val="24"/>
          <w:szCs w:val="24"/>
        </w:rPr>
      </w:pPr>
      <w:r w:rsidRPr="0015324D">
        <w:rPr>
          <w:i/>
          <w:sz w:val="24"/>
          <w:szCs w:val="24"/>
        </w:rPr>
        <w:t>A narrative description of how the project’s plan was carried out</w:t>
      </w:r>
      <w:r w:rsidR="0015324D" w:rsidRPr="0015324D">
        <w:rPr>
          <w:i/>
          <w:sz w:val="24"/>
          <w:szCs w:val="24"/>
        </w:rPr>
        <w:t>.</w:t>
      </w:r>
    </w:p>
    <w:p w14:paraId="4072179F" w14:textId="7A6D4014" w:rsidR="00BF275D" w:rsidRPr="00BF275D" w:rsidRDefault="007C0B4B" w:rsidP="00BF275D">
      <w:pPr>
        <w:pStyle w:val="ListParagraph"/>
        <w:numPr>
          <w:ilvl w:val="0"/>
          <w:numId w:val="8"/>
        </w:numPr>
        <w:rPr>
          <w:i/>
          <w:sz w:val="24"/>
          <w:szCs w:val="24"/>
        </w:rPr>
      </w:pPr>
      <w:r w:rsidRPr="0015324D">
        <w:rPr>
          <w:i/>
          <w:sz w:val="24"/>
          <w:szCs w:val="24"/>
        </w:rPr>
        <w:t>Lessons learned, including anything you would do differently next time</w:t>
      </w:r>
      <w:r w:rsidR="0015324D" w:rsidRPr="0015324D">
        <w:rPr>
          <w:i/>
          <w:sz w:val="24"/>
          <w:szCs w:val="24"/>
        </w:rPr>
        <w:t>.</w:t>
      </w:r>
    </w:p>
    <w:p w14:paraId="47D776AC" w14:textId="77777777" w:rsidR="00BF275D" w:rsidRDefault="00BF275D" w:rsidP="00BF275D">
      <w:pPr>
        <w:pStyle w:val="NormalWeb"/>
        <w:spacing w:before="270" w:beforeAutospacing="0" w:after="0" w:afterAutospacing="0"/>
        <w:ind w:left="720" w:right="282"/>
        <w:rPr>
          <w:color w:val="202124"/>
        </w:rPr>
      </w:pPr>
      <w:r>
        <w:rPr>
          <w:color w:val="202124"/>
        </w:rPr>
        <w:lastRenderedPageBreak/>
        <w:t xml:space="preserve">The overarching goal for the project was to continue the transformation of the </w:t>
      </w:r>
      <w:r>
        <w:rPr>
          <w:color w:val="202124"/>
        </w:rPr>
        <w:t>Lower-Level</w:t>
      </w:r>
      <w:r>
        <w:rPr>
          <w:color w:val="202124"/>
        </w:rPr>
        <w:t xml:space="preserve"> Italian courses at KSU started with a Round 12 Textbook Transformation Grant we received in Fall 2018 by: </w:t>
      </w:r>
    </w:p>
    <w:p w14:paraId="35FD6C61" w14:textId="77777777" w:rsidR="00BF275D" w:rsidRDefault="00BF275D" w:rsidP="00BF275D">
      <w:pPr>
        <w:pStyle w:val="NormalWeb"/>
        <w:spacing w:before="270" w:beforeAutospacing="0" w:after="0" w:afterAutospacing="0"/>
        <w:ind w:left="720" w:right="282" w:firstLine="360"/>
        <w:rPr>
          <w:color w:val="202124"/>
        </w:rPr>
      </w:pPr>
      <w:r>
        <w:rPr>
          <w:color w:val="202124"/>
        </w:rPr>
        <w:t xml:space="preserve">1. Revising the OER materials that we created for ITAL 1001 and ITAL 1002 courses; </w:t>
      </w:r>
    </w:p>
    <w:p w14:paraId="0F4C3008" w14:textId="2FF06FCA" w:rsidR="00BF275D" w:rsidRDefault="00BF275D" w:rsidP="00BF275D">
      <w:pPr>
        <w:pStyle w:val="NormalWeb"/>
        <w:spacing w:before="270" w:beforeAutospacing="0" w:after="0" w:afterAutospacing="0"/>
        <w:ind w:left="720" w:right="282" w:firstLine="360"/>
        <w:rPr>
          <w:color w:val="000000"/>
        </w:rPr>
      </w:pPr>
      <w:r>
        <w:rPr>
          <w:color w:val="202124"/>
        </w:rPr>
        <w:t>2. Creating additional materials in preparation for a fully OER-based ITAL 2001 course to complement the existing 1001 and 1002 OER courses. </w:t>
      </w:r>
    </w:p>
    <w:p w14:paraId="78DB6CA3" w14:textId="63D1DF73" w:rsidR="00BF275D" w:rsidRDefault="00BF275D" w:rsidP="00BF275D">
      <w:pPr>
        <w:pStyle w:val="NormalWeb"/>
        <w:spacing w:before="315" w:beforeAutospacing="0" w:after="0" w:afterAutospacing="0"/>
        <w:ind w:left="720" w:right="719"/>
        <w:rPr>
          <w:color w:val="202124"/>
        </w:rPr>
      </w:pPr>
      <w:r>
        <w:rPr>
          <w:color w:val="202124"/>
        </w:rPr>
        <w:t xml:space="preserve">By extending the use of OER to our third semester courses, we continued to serve a more diverse population by helping underserved students, such as </w:t>
      </w:r>
      <w:r>
        <w:rPr>
          <w:color w:val="202124"/>
        </w:rPr>
        <w:t>first-generation</w:t>
      </w:r>
      <w:r>
        <w:rPr>
          <w:color w:val="202124"/>
        </w:rPr>
        <w:t xml:space="preserve"> students, take full advantage of educational opportunities offered by our program. </w:t>
      </w:r>
    </w:p>
    <w:p w14:paraId="133A0D29" w14:textId="77777777" w:rsidR="00BF275D" w:rsidRDefault="00BF275D" w:rsidP="00BF275D">
      <w:pPr>
        <w:pStyle w:val="NormalWeb"/>
        <w:spacing w:before="315" w:beforeAutospacing="0" w:after="0" w:afterAutospacing="0"/>
        <w:ind w:left="720" w:right="719"/>
        <w:rPr>
          <w:color w:val="000000"/>
        </w:rPr>
      </w:pPr>
    </w:p>
    <w:p w14:paraId="14E38FDF" w14:textId="5CB37314" w:rsidR="00BF275D" w:rsidRDefault="00BF275D" w:rsidP="00BF275D">
      <w:pPr>
        <w:pStyle w:val="NormalWeb"/>
        <w:spacing w:before="15" w:beforeAutospacing="0" w:after="0" w:afterAutospacing="0"/>
        <w:ind w:left="720" w:right="125"/>
        <w:rPr>
          <w:color w:val="000000"/>
        </w:rPr>
      </w:pPr>
      <w:r>
        <w:rPr>
          <w:color w:val="202124"/>
        </w:rPr>
        <w:t xml:space="preserve">Italian 1001 and 1002 are foundational courses and Italian 1002 is part of the KSU General Education curriculum. In these two courses, students acquire effective communication skills in both the written and spoken language and an understanding of the practices and products of Italian culture. While we had fully implemented OER in these two courses thanks to our Round 12 Grant, Italian 2001 students were still required to purchase a textbook that is very costly. The addition of an OER for this course will positively impact student </w:t>
      </w:r>
      <w:r>
        <w:rPr>
          <w:color w:val="202124"/>
        </w:rPr>
        <w:t>success and</w:t>
      </w:r>
      <w:r>
        <w:rPr>
          <w:color w:val="202124"/>
        </w:rPr>
        <w:t xml:space="preserve"> increase enrollment in the program. Because most students complete their requirement with Italian 1002, making the next level of Italian more affordable will encourage students to continue with the study of the language and therefore have a strong impact on the whole program. </w:t>
      </w:r>
    </w:p>
    <w:p w14:paraId="79130BCA" w14:textId="77777777" w:rsidR="00BF275D" w:rsidRPr="00BF275D" w:rsidRDefault="00BF275D" w:rsidP="00BF275D">
      <w:pPr>
        <w:pStyle w:val="ListParagraph"/>
        <w:ind w:left="1080"/>
        <w:rPr>
          <w:color w:val="000000"/>
        </w:rPr>
      </w:pPr>
    </w:p>
    <w:p w14:paraId="6AB843E9" w14:textId="77777777" w:rsidR="00BF275D" w:rsidRDefault="00BF275D" w:rsidP="00BF275D">
      <w:pPr>
        <w:pStyle w:val="NormalWeb"/>
        <w:spacing w:before="0" w:beforeAutospacing="0" w:after="0" w:afterAutospacing="0"/>
        <w:ind w:firstLine="720"/>
        <w:rPr>
          <w:color w:val="000000"/>
        </w:rPr>
      </w:pPr>
      <w:r>
        <w:rPr>
          <w:color w:val="202124"/>
        </w:rPr>
        <w:t>Project Timeline:</w:t>
      </w:r>
    </w:p>
    <w:p w14:paraId="3A12217A" w14:textId="77777777" w:rsidR="00BF275D" w:rsidRDefault="00BF275D" w:rsidP="00BF275D">
      <w:pPr>
        <w:pStyle w:val="NormalWeb"/>
        <w:numPr>
          <w:ilvl w:val="0"/>
          <w:numId w:val="8"/>
        </w:numPr>
        <w:spacing w:before="430" w:beforeAutospacing="0" w:after="0" w:afterAutospacing="0"/>
        <w:rPr>
          <w:color w:val="000000"/>
        </w:rPr>
      </w:pPr>
      <w:r>
        <w:rPr>
          <w:color w:val="202124"/>
        </w:rPr>
        <w:t>June 1, 9 a.m. - 3 p.m.: Virtual kick-off meeting. </w:t>
      </w:r>
    </w:p>
    <w:p w14:paraId="649B2B5F" w14:textId="77777777" w:rsidR="00BF275D" w:rsidRDefault="00BF275D" w:rsidP="00BF275D">
      <w:pPr>
        <w:pStyle w:val="NormalWeb"/>
        <w:numPr>
          <w:ilvl w:val="0"/>
          <w:numId w:val="8"/>
        </w:numPr>
        <w:spacing w:before="355" w:beforeAutospacing="0" w:after="0" w:afterAutospacing="0"/>
        <w:ind w:right="756"/>
        <w:rPr>
          <w:color w:val="000000"/>
        </w:rPr>
      </w:pPr>
      <w:r>
        <w:rPr>
          <w:color w:val="202124"/>
        </w:rPr>
        <w:t>June 2020: Analyzed feedback on the first year of implementation of OERs for ITAL 1001 &amp; ITAL 1002</w:t>
      </w:r>
    </w:p>
    <w:p w14:paraId="2FDBC47D" w14:textId="77777777" w:rsidR="00BF275D" w:rsidRDefault="00BF275D" w:rsidP="00BF275D">
      <w:pPr>
        <w:pStyle w:val="NormalWeb"/>
        <w:numPr>
          <w:ilvl w:val="0"/>
          <w:numId w:val="8"/>
        </w:numPr>
        <w:spacing w:before="355" w:beforeAutospacing="0" w:after="0" w:afterAutospacing="0"/>
        <w:ind w:right="756"/>
        <w:rPr>
          <w:color w:val="000000"/>
        </w:rPr>
      </w:pPr>
      <w:r>
        <w:rPr>
          <w:color w:val="202124"/>
        </w:rPr>
        <w:t>July-September 2020: Revised OER for ITAL 1001 and 1002 </w:t>
      </w:r>
    </w:p>
    <w:p w14:paraId="640F3874" w14:textId="77777777" w:rsidR="00BF275D" w:rsidRPr="00BF275D" w:rsidRDefault="00BF275D" w:rsidP="00BF275D">
      <w:pPr>
        <w:pStyle w:val="NormalWeb"/>
        <w:spacing w:before="65" w:beforeAutospacing="0" w:after="0" w:afterAutospacing="0"/>
        <w:ind w:left="1080" w:right="227"/>
        <w:rPr>
          <w:color w:val="000000"/>
        </w:rPr>
      </w:pPr>
    </w:p>
    <w:p w14:paraId="1D0DB53F" w14:textId="03C97EB9" w:rsidR="00BF275D" w:rsidRDefault="00BF275D" w:rsidP="00BF275D">
      <w:pPr>
        <w:pStyle w:val="NormalWeb"/>
        <w:numPr>
          <w:ilvl w:val="0"/>
          <w:numId w:val="8"/>
        </w:numPr>
        <w:spacing w:before="65" w:beforeAutospacing="0" w:after="0" w:afterAutospacing="0"/>
        <w:ind w:right="227"/>
        <w:rPr>
          <w:color w:val="000000"/>
        </w:rPr>
      </w:pPr>
      <w:r>
        <w:rPr>
          <w:color w:val="202124"/>
        </w:rPr>
        <w:t>October 2020: Set Learning Goals for ITAL 2001. Researched, collected, and organized OER materials for ITAL 2001 and assigned specific responsibilities to team members </w:t>
      </w:r>
    </w:p>
    <w:p w14:paraId="31EEF074" w14:textId="77777777" w:rsidR="00BF275D" w:rsidRDefault="00BF275D" w:rsidP="00BF275D">
      <w:pPr>
        <w:pStyle w:val="NormalWeb"/>
        <w:numPr>
          <w:ilvl w:val="0"/>
          <w:numId w:val="8"/>
        </w:numPr>
        <w:spacing w:before="315" w:beforeAutospacing="0" w:after="0" w:afterAutospacing="0"/>
        <w:rPr>
          <w:color w:val="000000"/>
        </w:rPr>
      </w:pPr>
      <w:r>
        <w:rPr>
          <w:color w:val="202124"/>
        </w:rPr>
        <w:t>November - December 2020: Created learning modules and related assessments for ITAL 2001 </w:t>
      </w:r>
    </w:p>
    <w:p w14:paraId="368B5F51" w14:textId="0714C216" w:rsidR="00BF275D" w:rsidRDefault="00BF275D" w:rsidP="00BF275D">
      <w:pPr>
        <w:pStyle w:val="NormalWeb"/>
        <w:numPr>
          <w:ilvl w:val="0"/>
          <w:numId w:val="8"/>
        </w:numPr>
        <w:spacing w:before="355" w:beforeAutospacing="0" w:after="0" w:afterAutospacing="0"/>
        <w:ind w:right="819"/>
        <w:rPr>
          <w:color w:val="000000"/>
        </w:rPr>
      </w:pPr>
      <w:r>
        <w:rPr>
          <w:color w:val="202124"/>
        </w:rPr>
        <w:lastRenderedPageBreak/>
        <w:t xml:space="preserve">Spring 2021 - Tested samples of revised (ITAL 1001-1002) and </w:t>
      </w:r>
      <w:r>
        <w:rPr>
          <w:color w:val="202124"/>
        </w:rPr>
        <w:t>newly created</w:t>
      </w:r>
      <w:r>
        <w:rPr>
          <w:color w:val="202124"/>
        </w:rPr>
        <w:t xml:space="preserve"> (ITAL 2001) materials into the courses, revised all materials </w:t>
      </w:r>
    </w:p>
    <w:p w14:paraId="1BD483B7" w14:textId="77777777" w:rsidR="00BF275D" w:rsidRPr="00BF275D" w:rsidRDefault="00BF275D" w:rsidP="00BF275D">
      <w:pPr>
        <w:spacing w:line="240" w:lineRule="auto"/>
        <w:rPr>
          <w:color w:val="000000"/>
        </w:rPr>
      </w:pPr>
    </w:p>
    <w:p w14:paraId="42CDBC6D" w14:textId="77777777" w:rsidR="00BF275D" w:rsidRDefault="00BF275D" w:rsidP="00BF275D">
      <w:pPr>
        <w:pStyle w:val="NormalWeb"/>
        <w:numPr>
          <w:ilvl w:val="0"/>
          <w:numId w:val="8"/>
        </w:numPr>
        <w:spacing w:before="15" w:beforeAutospacing="0" w:after="0" w:afterAutospacing="0"/>
        <w:rPr>
          <w:color w:val="000000"/>
        </w:rPr>
      </w:pPr>
      <w:r>
        <w:rPr>
          <w:color w:val="202124"/>
        </w:rPr>
        <w:t>May 2020: Submission of final report to ALG </w:t>
      </w:r>
    </w:p>
    <w:p w14:paraId="654B4641" w14:textId="77777777" w:rsidR="00BF275D" w:rsidRDefault="00BF275D" w:rsidP="00BF275D">
      <w:pPr>
        <w:pStyle w:val="NormalWeb"/>
        <w:spacing w:before="315" w:beforeAutospacing="0" w:after="0" w:afterAutospacing="0"/>
        <w:ind w:right="337" w:firstLine="720"/>
        <w:rPr>
          <w:color w:val="000000"/>
        </w:rPr>
      </w:pPr>
      <w:r>
        <w:rPr>
          <w:i/>
          <w:iCs/>
          <w:color w:val="202124"/>
          <w:shd w:val="clear" w:color="auto" w:fill="FFFFFF"/>
        </w:rPr>
        <w:t>Title and Link to original works that were revised and added to: </w:t>
      </w:r>
    </w:p>
    <w:p w14:paraId="13D31531" w14:textId="77777777" w:rsidR="00BF275D" w:rsidRDefault="00BF275D" w:rsidP="00BF275D">
      <w:pPr>
        <w:pStyle w:val="NormalWeb"/>
        <w:spacing w:before="315" w:beforeAutospacing="0" w:after="0" w:afterAutospacing="0"/>
        <w:ind w:left="1080" w:right="337"/>
        <w:rPr>
          <w:color w:val="000000"/>
        </w:rPr>
      </w:pPr>
      <w:r>
        <w:rPr>
          <w:b/>
          <w:bCs/>
          <w:i/>
          <w:iCs/>
          <w:color w:val="202124"/>
          <w:shd w:val="clear" w:color="auto" w:fill="FFFFFF"/>
        </w:rPr>
        <w:t>Elementary Italian I &amp; II</w:t>
      </w:r>
    </w:p>
    <w:p w14:paraId="23E0A9A8" w14:textId="77777777" w:rsidR="00BF275D" w:rsidRPr="00BF275D" w:rsidRDefault="00BF275D" w:rsidP="00BF275D">
      <w:pPr>
        <w:pStyle w:val="ListParagraph"/>
        <w:ind w:left="1080"/>
        <w:rPr>
          <w:color w:val="000000"/>
        </w:rPr>
      </w:pPr>
    </w:p>
    <w:p w14:paraId="7CD955FD" w14:textId="77777777" w:rsidR="00BF275D" w:rsidRDefault="00BF275D" w:rsidP="00BF275D">
      <w:pPr>
        <w:pStyle w:val="NormalWeb"/>
        <w:spacing w:before="0" w:beforeAutospacing="0" w:after="0" w:afterAutospacing="0"/>
        <w:ind w:left="1080" w:right="120"/>
        <w:rPr>
          <w:color w:val="000000"/>
        </w:rPr>
      </w:pPr>
      <w:r>
        <w:rPr>
          <w:i/>
          <w:iCs/>
          <w:color w:val="000000"/>
          <w:sz w:val="22"/>
          <w:szCs w:val="22"/>
          <w:shd w:val="clear" w:color="auto" w:fill="FFFFFF"/>
        </w:rPr>
        <w:t>Renata Creekmur, Kennesaw State University</w:t>
      </w:r>
    </w:p>
    <w:p w14:paraId="38C4C173" w14:textId="24DA1C82" w:rsidR="00BF275D" w:rsidRDefault="00BF275D" w:rsidP="00BF275D">
      <w:pPr>
        <w:pStyle w:val="NormalWeb"/>
        <w:spacing w:before="0" w:beforeAutospacing="0" w:after="0" w:afterAutospacing="0"/>
        <w:ind w:left="1080" w:right="120"/>
        <w:rPr>
          <w:color w:val="000000"/>
        </w:rPr>
      </w:pPr>
      <w:r w:rsidRPr="003814B7">
        <w:rPr>
          <w:i/>
          <w:iCs/>
          <w:color w:val="000000"/>
          <w:sz w:val="22"/>
          <w:szCs w:val="22"/>
          <w:shd w:val="clear" w:color="auto" w:fill="FFFFFF"/>
        </w:rPr>
        <w:t>Federica Santini, Ke</w:t>
      </w:r>
      <w:r w:rsidRPr="003814B7">
        <w:rPr>
          <w:i/>
          <w:iCs/>
          <w:color w:val="000000"/>
          <w:sz w:val="22"/>
          <w:szCs w:val="22"/>
          <w:shd w:val="clear" w:color="auto" w:fill="FFFFFF"/>
        </w:rPr>
        <w:t>n</w:t>
      </w:r>
      <w:r w:rsidRPr="003814B7">
        <w:rPr>
          <w:i/>
          <w:iCs/>
          <w:color w:val="000000"/>
          <w:sz w:val="22"/>
          <w:szCs w:val="22"/>
          <w:shd w:val="clear" w:color="auto" w:fill="FFFFFF"/>
        </w:rPr>
        <w:t>nesaw State Un</w:t>
      </w:r>
      <w:r w:rsidRPr="003814B7">
        <w:rPr>
          <w:i/>
          <w:iCs/>
          <w:color w:val="000000"/>
          <w:sz w:val="22"/>
          <w:szCs w:val="22"/>
          <w:shd w:val="clear" w:color="auto" w:fill="FFFFFF"/>
        </w:rPr>
        <w:t>i</w:t>
      </w:r>
      <w:r w:rsidRPr="003814B7">
        <w:rPr>
          <w:i/>
          <w:iCs/>
          <w:color w:val="000000"/>
          <w:sz w:val="22"/>
          <w:szCs w:val="22"/>
          <w:shd w:val="clear" w:color="auto" w:fill="FFFFFF"/>
        </w:rPr>
        <w:t>versity</w:t>
      </w:r>
    </w:p>
    <w:p w14:paraId="6F3E1A0A" w14:textId="77777777" w:rsidR="00BF275D" w:rsidRDefault="00BF275D" w:rsidP="00BF275D">
      <w:pPr>
        <w:pStyle w:val="NormalWeb"/>
        <w:spacing w:before="0" w:beforeAutospacing="0" w:after="0" w:afterAutospacing="0"/>
        <w:ind w:left="1080" w:right="337"/>
        <w:rPr>
          <w:color w:val="000000"/>
        </w:rPr>
      </w:pPr>
      <w:r>
        <w:rPr>
          <w:i/>
          <w:iCs/>
          <w:color w:val="000000"/>
          <w:sz w:val="22"/>
          <w:szCs w:val="22"/>
          <w:shd w:val="clear" w:color="auto" w:fill="FFFFFF"/>
        </w:rPr>
        <w:t xml:space="preserve">Andrea </w:t>
      </w:r>
      <w:proofErr w:type="spellStart"/>
      <w:r>
        <w:rPr>
          <w:i/>
          <w:iCs/>
          <w:color w:val="000000"/>
          <w:sz w:val="22"/>
          <w:szCs w:val="22"/>
          <w:shd w:val="clear" w:color="auto" w:fill="FFFFFF"/>
        </w:rPr>
        <w:t>Scapolo</w:t>
      </w:r>
      <w:proofErr w:type="spellEnd"/>
      <w:r>
        <w:rPr>
          <w:i/>
          <w:iCs/>
          <w:color w:val="000000"/>
          <w:sz w:val="22"/>
          <w:szCs w:val="22"/>
          <w:shd w:val="clear" w:color="auto" w:fill="FFFFFF"/>
        </w:rPr>
        <w:t>, Kennesaw State University</w:t>
      </w:r>
    </w:p>
    <w:p w14:paraId="3C79D37D" w14:textId="77777777" w:rsidR="00BF275D" w:rsidRDefault="00BF275D" w:rsidP="00BF275D">
      <w:pPr>
        <w:pStyle w:val="NormalWeb"/>
        <w:spacing w:before="315" w:beforeAutospacing="0" w:after="0" w:afterAutospacing="0"/>
        <w:ind w:left="720" w:right="337"/>
        <w:rPr>
          <w:color w:val="000000"/>
        </w:rPr>
      </w:pPr>
      <w:hyperlink r:id="rId11" w:history="1">
        <w:r>
          <w:rPr>
            <w:rStyle w:val="Hyperlink"/>
            <w:color w:val="1155CC"/>
          </w:rPr>
          <w:t>https://oer.galileo.usg.edu/languag</w:t>
        </w:r>
        <w:r>
          <w:rPr>
            <w:rStyle w:val="Hyperlink"/>
            <w:color w:val="1155CC"/>
          </w:rPr>
          <w:t>e</w:t>
        </w:r>
        <w:r>
          <w:rPr>
            <w:rStyle w:val="Hyperlink"/>
            <w:color w:val="1155CC"/>
          </w:rPr>
          <w:t>s-collections/5/</w:t>
        </w:r>
      </w:hyperlink>
    </w:p>
    <w:p w14:paraId="28B344F1" w14:textId="77777777" w:rsidR="00BF275D" w:rsidRDefault="00BF275D" w:rsidP="00BF275D">
      <w:pPr>
        <w:pStyle w:val="NormalWeb"/>
        <w:spacing w:before="315" w:beforeAutospacing="0" w:after="0" w:afterAutospacing="0"/>
        <w:ind w:left="720" w:right="337"/>
        <w:rPr>
          <w:color w:val="000000"/>
        </w:rPr>
      </w:pPr>
      <w:r>
        <w:rPr>
          <w:color w:val="202124"/>
        </w:rPr>
        <w:t>In order to achieve our overarching goal, we completed the following steps:</w:t>
      </w:r>
    </w:p>
    <w:p w14:paraId="0068A5ED" w14:textId="719E37D7" w:rsidR="00BF275D" w:rsidRDefault="00BF275D" w:rsidP="00BF275D">
      <w:pPr>
        <w:pStyle w:val="NormalWeb"/>
        <w:spacing w:before="315" w:beforeAutospacing="0" w:after="0" w:afterAutospacing="0"/>
        <w:ind w:left="720" w:right="337"/>
        <w:rPr>
          <w:color w:val="000000"/>
        </w:rPr>
      </w:pPr>
      <w:r>
        <w:rPr>
          <w:color w:val="202124"/>
        </w:rPr>
        <w:t>- Revised existing OER (rev</w:t>
      </w:r>
      <w:r w:rsidR="003814B7">
        <w:rPr>
          <w:color w:val="202124"/>
        </w:rPr>
        <w:t>ise</w:t>
      </w:r>
      <w:r>
        <w:rPr>
          <w:color w:val="202124"/>
        </w:rPr>
        <w:t xml:space="preserve"> existing materials</w:t>
      </w:r>
      <w:r w:rsidR="003814B7">
        <w:rPr>
          <w:color w:val="202124"/>
        </w:rPr>
        <w:t xml:space="preserve"> and </w:t>
      </w:r>
      <w:r>
        <w:rPr>
          <w:color w:val="202124"/>
        </w:rPr>
        <w:t>assessments, and reorganize materials based on feedback received after the first two semesters of implementation</w:t>
      </w:r>
      <w:proofErr w:type="gramStart"/>
      <w:r>
        <w:rPr>
          <w:color w:val="202124"/>
        </w:rPr>
        <w:t>);</w:t>
      </w:r>
      <w:proofErr w:type="gramEnd"/>
    </w:p>
    <w:p w14:paraId="49B21671" w14:textId="4D46E23B" w:rsidR="00BF275D" w:rsidRDefault="00BF275D" w:rsidP="00BF275D">
      <w:pPr>
        <w:pStyle w:val="NormalWeb"/>
        <w:spacing w:before="315" w:beforeAutospacing="0" w:after="0" w:afterAutospacing="0"/>
        <w:ind w:left="720" w:right="337"/>
        <w:rPr>
          <w:color w:val="000000"/>
        </w:rPr>
      </w:pPr>
      <w:r>
        <w:rPr>
          <w:color w:val="202124"/>
        </w:rPr>
        <w:t xml:space="preserve">- Created additional OER for ITAL 2001, Intermediate Italian, I. The </w:t>
      </w:r>
      <w:r>
        <w:rPr>
          <w:color w:val="202124"/>
        </w:rPr>
        <w:t>newly created</w:t>
      </w:r>
      <w:r>
        <w:rPr>
          <w:color w:val="202124"/>
        </w:rPr>
        <w:t xml:space="preserve"> </w:t>
      </w:r>
      <w:r w:rsidR="003814B7">
        <w:rPr>
          <w:color w:val="202124"/>
        </w:rPr>
        <w:t>textbook is</w:t>
      </w:r>
      <w:r>
        <w:rPr>
          <w:color w:val="202124"/>
        </w:rPr>
        <w:t xml:space="preserve"> flexible, engaging, and tailored towards the needs of our learners. These new course materials include more authentic texts, which will allow us to adapt the curriculum to the specific needs and interests of our </w:t>
      </w:r>
      <w:proofErr w:type="gramStart"/>
      <w:r>
        <w:rPr>
          <w:color w:val="202124"/>
        </w:rPr>
        <w:t>students;</w:t>
      </w:r>
      <w:proofErr w:type="gramEnd"/>
    </w:p>
    <w:p w14:paraId="5013C05F" w14:textId="77777777" w:rsidR="00BF275D" w:rsidRPr="00BF275D" w:rsidRDefault="00BF275D" w:rsidP="00BF275D">
      <w:pPr>
        <w:ind w:left="720"/>
        <w:rPr>
          <w:color w:val="000000"/>
        </w:rPr>
      </w:pPr>
    </w:p>
    <w:p w14:paraId="20C7E424" w14:textId="77777777" w:rsidR="00BF275D" w:rsidRDefault="00BF275D" w:rsidP="00BF275D">
      <w:pPr>
        <w:pStyle w:val="NormalWeb"/>
        <w:spacing w:before="15" w:beforeAutospacing="0" w:after="0" w:afterAutospacing="0"/>
        <w:ind w:left="720" w:right="71"/>
        <w:rPr>
          <w:color w:val="000000"/>
        </w:rPr>
      </w:pPr>
      <w:r>
        <w:rPr>
          <w:color w:val="202124"/>
        </w:rPr>
        <w:t>- Continued to make OER materials available to the Italian teaching community locally and nationally. </w:t>
      </w:r>
    </w:p>
    <w:p w14:paraId="2F87F493" w14:textId="77777777" w:rsidR="00BF275D" w:rsidRPr="00BF275D" w:rsidRDefault="00BF275D" w:rsidP="00BF275D">
      <w:pPr>
        <w:ind w:left="720"/>
        <w:rPr>
          <w:color w:val="000000"/>
        </w:rPr>
      </w:pPr>
    </w:p>
    <w:p w14:paraId="0DBE676C" w14:textId="73206981" w:rsidR="00BF275D" w:rsidRDefault="00BF275D" w:rsidP="00BF275D">
      <w:pPr>
        <w:pStyle w:val="NormalWeb"/>
        <w:spacing w:before="0" w:beforeAutospacing="0" w:after="0" w:afterAutospacing="0"/>
        <w:ind w:left="720"/>
        <w:rPr>
          <w:color w:val="000000"/>
        </w:rPr>
      </w:pPr>
      <w:r>
        <w:rPr>
          <w:color w:val="202124"/>
        </w:rPr>
        <w:t xml:space="preserve">The group met regularly from June 2020 to May 2021, setting specific goals </w:t>
      </w:r>
      <w:r>
        <w:rPr>
          <w:color w:val="202124"/>
        </w:rPr>
        <w:t>and adapting</w:t>
      </w:r>
      <w:r>
        <w:rPr>
          <w:color w:val="202124"/>
        </w:rPr>
        <w:t xml:space="preserve"> them over the months as the project took shape. The experience that we had acquired during the previous grant was extremely helpful for the completion of this new phase of the project.</w:t>
      </w:r>
    </w:p>
    <w:p w14:paraId="5C9260AA" w14:textId="77777777" w:rsidR="00BF275D" w:rsidRDefault="00BF275D" w:rsidP="00BF275D">
      <w:pPr>
        <w:pStyle w:val="NormalWeb"/>
        <w:spacing w:before="0" w:beforeAutospacing="0" w:after="0" w:afterAutospacing="0"/>
        <w:ind w:left="720"/>
        <w:rPr>
          <w:color w:val="000000"/>
        </w:rPr>
      </w:pPr>
      <w:r>
        <w:rPr>
          <w:color w:val="202124"/>
        </w:rPr>
        <w:t xml:space="preserve">Unfortunately, we experienced some technical difficulties with the platform we have been using, </w:t>
      </w:r>
      <w:proofErr w:type="spellStart"/>
      <w:r>
        <w:rPr>
          <w:color w:val="202124"/>
        </w:rPr>
        <w:t>Softchalk</w:t>
      </w:r>
      <w:proofErr w:type="spellEnd"/>
      <w:r>
        <w:rPr>
          <w:color w:val="202124"/>
        </w:rPr>
        <w:t>, and although we were able to complete our work within the timeline, in the future we plan to explore a more reliable platform.</w:t>
      </w:r>
    </w:p>
    <w:p w14:paraId="76935011" w14:textId="3904B6C3" w:rsidR="00BF275D" w:rsidRDefault="00BF275D" w:rsidP="00BF275D">
      <w:pPr>
        <w:pStyle w:val="NormalWeb"/>
        <w:spacing w:before="315" w:beforeAutospacing="0" w:after="0" w:afterAutospacing="0"/>
        <w:ind w:left="720" w:right="24"/>
        <w:rPr>
          <w:color w:val="000000"/>
        </w:rPr>
      </w:pPr>
      <w:r>
        <w:rPr>
          <w:color w:val="202124"/>
        </w:rPr>
        <w:t xml:space="preserve">As a result of this project, we hope to be able to increase students’ recruitment, retention, and progression toward graduation, as well as learners’ preparation toward the global market, in accordance </w:t>
      </w:r>
      <w:r>
        <w:rPr>
          <w:color w:val="202124"/>
        </w:rPr>
        <w:t>with</w:t>
      </w:r>
      <w:r>
        <w:rPr>
          <w:color w:val="202124"/>
        </w:rPr>
        <w:t xml:space="preserve"> the KSU mission to “enhance student success, improve institutional quality, and respond to public demand for higher education.”</w:t>
      </w:r>
    </w:p>
    <w:p w14:paraId="0C73951D" w14:textId="77777777" w:rsidR="00BF275D" w:rsidRDefault="00BF275D" w:rsidP="00BF275D">
      <w:pPr>
        <w:spacing w:after="240"/>
        <w:ind w:left="720"/>
      </w:pPr>
    </w:p>
    <w:p w14:paraId="58DB043D" w14:textId="77777777" w:rsidR="00BF275D" w:rsidRDefault="00BF275D" w:rsidP="00BF275D">
      <w:pPr>
        <w:pStyle w:val="Heading1"/>
        <w:ind w:left="360"/>
      </w:pPr>
    </w:p>
    <w:p w14:paraId="6E7CF058" w14:textId="4C404670" w:rsidR="00101A24" w:rsidRPr="004F2656" w:rsidRDefault="007C0B4B" w:rsidP="00CF04DC">
      <w:pPr>
        <w:pStyle w:val="Heading1"/>
        <w:numPr>
          <w:ilvl w:val="0"/>
          <w:numId w:val="17"/>
        </w:numPr>
        <w:ind w:left="360"/>
      </w:pPr>
      <w:r>
        <w:t>Materials Description</w:t>
      </w:r>
    </w:p>
    <w:p w14:paraId="1FD71721" w14:textId="04E43913" w:rsidR="007C0B4B" w:rsidRDefault="007C0B4B" w:rsidP="00FB5060">
      <w:pPr>
        <w:ind w:left="360"/>
        <w:rPr>
          <w:i/>
          <w:sz w:val="24"/>
          <w:szCs w:val="24"/>
        </w:rPr>
      </w:pPr>
      <w:r w:rsidRPr="00CF04DC">
        <w:rPr>
          <w:i/>
          <w:sz w:val="24"/>
          <w:szCs w:val="24"/>
        </w:rPr>
        <w:t xml:space="preserve">Describe all the materials you have created or revised as part of this project. These descriptions may be used in the </w:t>
      </w:r>
      <w:hyperlink r:id="rId12" w:history="1">
        <w:proofErr w:type="spellStart"/>
        <w:r w:rsidR="000A1BBB" w:rsidRPr="00F97F8A">
          <w:rPr>
            <w:rStyle w:val="Hyperlink"/>
          </w:rPr>
          <w:t>OpenALG</w:t>
        </w:r>
        <w:proofErr w:type="spellEnd"/>
      </w:hyperlink>
      <w:r w:rsidR="000A1BBB">
        <w:t xml:space="preserve"> </w:t>
      </w:r>
      <w:r w:rsidRPr="00CF04DC">
        <w:rPr>
          <w:i/>
          <w:sz w:val="24"/>
          <w:szCs w:val="24"/>
        </w:rPr>
        <w:t xml:space="preserve">repository description field. </w:t>
      </w:r>
    </w:p>
    <w:p w14:paraId="6CFA078D" w14:textId="77777777" w:rsidR="00BF275D" w:rsidRDefault="00BF275D" w:rsidP="00BF275D">
      <w:pPr>
        <w:pStyle w:val="NormalWeb"/>
        <w:spacing w:before="315" w:beforeAutospacing="0" w:after="0" w:afterAutospacing="0"/>
        <w:ind w:left="3" w:right="337" w:firstLine="15"/>
        <w:rPr>
          <w:color w:val="000000"/>
        </w:rPr>
      </w:pPr>
      <w:r>
        <w:rPr>
          <w:b/>
          <w:bCs/>
          <w:color w:val="202124"/>
        </w:rPr>
        <w:t>Introductory Italian, Level 1 and 2:</w:t>
      </w:r>
    </w:p>
    <w:p w14:paraId="4F00B0C5" w14:textId="77777777" w:rsidR="00BF275D" w:rsidRDefault="00BF275D" w:rsidP="00BF275D">
      <w:pPr>
        <w:pStyle w:val="NormalWeb"/>
        <w:spacing w:before="0" w:beforeAutospacing="0" w:after="240" w:afterAutospacing="0"/>
        <w:rPr>
          <w:color w:val="000000"/>
        </w:rPr>
      </w:pPr>
      <w:r>
        <w:rPr>
          <w:color w:val="202124"/>
        </w:rPr>
        <w:t>This is an introductory-level Open Textbook for Italian Language and Culture created by the Italian Studies Team at Kennesaw State University using a</w:t>
      </w:r>
      <w:hyperlink r:id="rId13" w:history="1">
        <w:r>
          <w:rPr>
            <w:rStyle w:val="Hyperlink"/>
            <w:color w:val="202124"/>
          </w:rPr>
          <w:t xml:space="preserve"> Round 12 Textbook Transformation Grant and revised through a Round 17 </w:t>
        </w:r>
      </w:hyperlink>
      <w:r>
        <w:rPr>
          <w:color w:val="202124"/>
        </w:rPr>
        <w:t>Continuous Improvement Grant. The textbook is composed of original instructional materials as well as links to existing educational and authentic materials.</w:t>
      </w:r>
    </w:p>
    <w:p w14:paraId="688A5BD7" w14:textId="77777777" w:rsidR="00BF275D" w:rsidRDefault="00BF275D" w:rsidP="00BF275D">
      <w:pPr>
        <w:pStyle w:val="NormalWeb"/>
        <w:spacing w:before="240" w:beforeAutospacing="0" w:after="240" w:afterAutospacing="0"/>
        <w:rPr>
          <w:color w:val="000000"/>
        </w:rPr>
      </w:pPr>
      <w:r>
        <w:rPr>
          <w:color w:val="202124"/>
        </w:rPr>
        <w:t>The content is organized in two levels, and each level is composed of three units:</w:t>
      </w:r>
    </w:p>
    <w:p w14:paraId="1EF244FD" w14:textId="77777777" w:rsidR="00BF275D" w:rsidRDefault="00BF275D" w:rsidP="00BF275D">
      <w:pPr>
        <w:pStyle w:val="NormalWeb"/>
        <w:spacing w:before="240" w:beforeAutospacing="0" w:after="240" w:afterAutospacing="0"/>
        <w:rPr>
          <w:color w:val="000000"/>
        </w:rPr>
      </w:pPr>
      <w:r>
        <w:rPr>
          <w:b/>
          <w:bCs/>
          <w:color w:val="202124"/>
        </w:rPr>
        <w:t>Elementary Italian Language and Culture I</w:t>
      </w:r>
    </w:p>
    <w:p w14:paraId="4F4D5761" w14:textId="77777777" w:rsidR="00BF275D" w:rsidRPr="00BF275D" w:rsidRDefault="00BF275D" w:rsidP="00BF275D">
      <w:pPr>
        <w:pStyle w:val="NormalWeb"/>
        <w:spacing w:before="240" w:beforeAutospacing="0" w:after="240" w:afterAutospacing="0"/>
        <w:rPr>
          <w:color w:val="000000"/>
          <w:lang w:val="it-IT"/>
        </w:rPr>
      </w:pPr>
      <w:r w:rsidRPr="00BF275D">
        <w:rPr>
          <w:color w:val="202124"/>
          <w:lang w:val="it-IT"/>
        </w:rPr>
        <w:t>Unit 1 - Io e l'università</w:t>
      </w:r>
    </w:p>
    <w:p w14:paraId="651E0A4A" w14:textId="77777777" w:rsidR="00BF275D" w:rsidRPr="00BF275D" w:rsidRDefault="00BF275D" w:rsidP="00BF275D">
      <w:pPr>
        <w:pStyle w:val="NormalWeb"/>
        <w:spacing w:before="240" w:beforeAutospacing="0" w:after="240" w:afterAutospacing="0"/>
        <w:rPr>
          <w:color w:val="000000"/>
          <w:lang w:val="it-IT"/>
        </w:rPr>
      </w:pPr>
      <w:r w:rsidRPr="00BF275D">
        <w:rPr>
          <w:color w:val="202124"/>
          <w:lang w:val="it-IT"/>
        </w:rPr>
        <w:t>Unit 2 - Il mondo del lavoro e la comunità</w:t>
      </w:r>
    </w:p>
    <w:p w14:paraId="4C7DA1DB" w14:textId="77777777" w:rsidR="00BF275D" w:rsidRPr="00BF275D" w:rsidRDefault="00BF275D" w:rsidP="00BF275D">
      <w:pPr>
        <w:pStyle w:val="NormalWeb"/>
        <w:spacing w:before="240" w:beforeAutospacing="0" w:after="240" w:afterAutospacing="0"/>
        <w:rPr>
          <w:color w:val="000000"/>
          <w:lang w:val="it-IT"/>
        </w:rPr>
      </w:pPr>
      <w:r w:rsidRPr="00BF275D">
        <w:rPr>
          <w:color w:val="202124"/>
          <w:lang w:val="it-IT"/>
        </w:rPr>
        <w:t>Unit 3 - Prodotti e culture alimentari</w:t>
      </w:r>
    </w:p>
    <w:p w14:paraId="0AB73AC2" w14:textId="77777777" w:rsidR="00BF275D" w:rsidRPr="00BF275D" w:rsidRDefault="00BF275D" w:rsidP="00BF275D">
      <w:pPr>
        <w:pStyle w:val="NormalWeb"/>
        <w:spacing w:before="240" w:beforeAutospacing="0" w:after="240" w:afterAutospacing="0"/>
        <w:rPr>
          <w:color w:val="000000"/>
          <w:lang w:val="it-IT"/>
        </w:rPr>
      </w:pPr>
      <w:proofErr w:type="spellStart"/>
      <w:r w:rsidRPr="00BF275D">
        <w:rPr>
          <w:b/>
          <w:bCs/>
          <w:color w:val="202124"/>
          <w:lang w:val="it-IT"/>
        </w:rPr>
        <w:t>Elementary</w:t>
      </w:r>
      <w:proofErr w:type="spellEnd"/>
      <w:r w:rsidRPr="00BF275D">
        <w:rPr>
          <w:b/>
          <w:bCs/>
          <w:color w:val="202124"/>
          <w:lang w:val="it-IT"/>
        </w:rPr>
        <w:t xml:space="preserve"> </w:t>
      </w:r>
      <w:proofErr w:type="spellStart"/>
      <w:r w:rsidRPr="00BF275D">
        <w:rPr>
          <w:b/>
          <w:bCs/>
          <w:color w:val="202124"/>
          <w:lang w:val="it-IT"/>
        </w:rPr>
        <w:t>Italian</w:t>
      </w:r>
      <w:proofErr w:type="spellEnd"/>
      <w:r w:rsidRPr="00BF275D">
        <w:rPr>
          <w:b/>
          <w:bCs/>
          <w:color w:val="202124"/>
          <w:lang w:val="it-IT"/>
        </w:rPr>
        <w:t xml:space="preserve"> Language and Culture II</w:t>
      </w:r>
    </w:p>
    <w:p w14:paraId="3255E30B" w14:textId="77777777" w:rsidR="00BF275D" w:rsidRPr="00BF275D" w:rsidRDefault="00BF275D" w:rsidP="00BF275D">
      <w:pPr>
        <w:pStyle w:val="NormalWeb"/>
        <w:spacing w:before="240" w:beforeAutospacing="0" w:after="240" w:afterAutospacing="0"/>
        <w:rPr>
          <w:color w:val="000000"/>
          <w:lang w:val="it-IT"/>
        </w:rPr>
      </w:pPr>
      <w:r w:rsidRPr="00BF275D">
        <w:rPr>
          <w:color w:val="202124"/>
          <w:lang w:val="it-IT"/>
        </w:rPr>
        <w:t xml:space="preserve">Unit 1 - Il made in </w:t>
      </w:r>
      <w:proofErr w:type="spellStart"/>
      <w:r w:rsidRPr="00BF275D">
        <w:rPr>
          <w:color w:val="202124"/>
          <w:lang w:val="it-IT"/>
        </w:rPr>
        <w:t>Italy</w:t>
      </w:r>
      <w:proofErr w:type="spellEnd"/>
    </w:p>
    <w:p w14:paraId="23F3EA2D" w14:textId="77777777" w:rsidR="00BF275D" w:rsidRPr="00BF275D" w:rsidRDefault="00BF275D" w:rsidP="00BF275D">
      <w:pPr>
        <w:pStyle w:val="NormalWeb"/>
        <w:spacing w:before="240" w:beforeAutospacing="0" w:after="240" w:afterAutospacing="0"/>
        <w:rPr>
          <w:color w:val="000000"/>
          <w:lang w:val="it-IT"/>
        </w:rPr>
      </w:pPr>
      <w:r w:rsidRPr="00BF275D">
        <w:rPr>
          <w:color w:val="202124"/>
          <w:lang w:val="it-IT"/>
        </w:rPr>
        <w:t xml:space="preserve">Unit 2 - </w:t>
      </w:r>
      <w:proofErr w:type="spellStart"/>
      <w:r w:rsidRPr="00BF275D">
        <w:rPr>
          <w:color w:val="202124"/>
          <w:lang w:val="it-IT"/>
        </w:rPr>
        <w:t>Italian</w:t>
      </w:r>
      <w:proofErr w:type="spellEnd"/>
      <w:r w:rsidRPr="00BF275D">
        <w:rPr>
          <w:color w:val="202124"/>
          <w:lang w:val="it-IT"/>
        </w:rPr>
        <w:t>* ieri e oggi</w:t>
      </w:r>
    </w:p>
    <w:p w14:paraId="5F6B7745" w14:textId="77777777" w:rsidR="00BF275D" w:rsidRPr="00BF275D" w:rsidRDefault="00BF275D" w:rsidP="00BF275D">
      <w:pPr>
        <w:pStyle w:val="NormalWeb"/>
        <w:spacing w:before="240" w:beforeAutospacing="0" w:after="240" w:afterAutospacing="0"/>
        <w:rPr>
          <w:color w:val="000000"/>
          <w:lang w:val="it-IT"/>
        </w:rPr>
      </w:pPr>
      <w:r w:rsidRPr="00BF275D">
        <w:rPr>
          <w:color w:val="202124"/>
          <w:lang w:val="it-IT"/>
        </w:rPr>
        <w:t xml:space="preserve">Unit 3 - Il </w:t>
      </w:r>
      <w:proofErr w:type="spellStart"/>
      <w:r w:rsidRPr="00BF275D">
        <w:rPr>
          <w:color w:val="202124"/>
          <w:lang w:val="it-IT"/>
        </w:rPr>
        <w:t>Grand</w:t>
      </w:r>
      <w:proofErr w:type="spellEnd"/>
      <w:r w:rsidRPr="00BF275D">
        <w:rPr>
          <w:color w:val="202124"/>
          <w:lang w:val="it-IT"/>
        </w:rPr>
        <w:t xml:space="preserve"> Tour, viaggiare in Italia</w:t>
      </w:r>
    </w:p>
    <w:p w14:paraId="38CB7160" w14:textId="77777777" w:rsidR="00BF275D" w:rsidRDefault="00BF275D" w:rsidP="00BF275D">
      <w:pPr>
        <w:pStyle w:val="NormalWeb"/>
        <w:spacing w:before="315" w:beforeAutospacing="0" w:after="0" w:afterAutospacing="0"/>
        <w:ind w:left="3" w:right="337" w:firstLine="15"/>
        <w:rPr>
          <w:color w:val="000000"/>
        </w:rPr>
      </w:pPr>
      <w:r>
        <w:rPr>
          <w:b/>
          <w:bCs/>
          <w:color w:val="202124"/>
        </w:rPr>
        <w:t>Intermediate Italian, Level 1: </w:t>
      </w:r>
    </w:p>
    <w:p w14:paraId="6FC94B82" w14:textId="77777777" w:rsidR="00BF275D" w:rsidRDefault="00BF275D" w:rsidP="00BF275D">
      <w:pPr>
        <w:pStyle w:val="NormalWeb"/>
        <w:spacing w:before="0" w:beforeAutospacing="0" w:after="240" w:afterAutospacing="0"/>
        <w:rPr>
          <w:color w:val="000000"/>
        </w:rPr>
      </w:pPr>
      <w:r>
        <w:rPr>
          <w:color w:val="202124"/>
        </w:rPr>
        <w:t>This is an intermediate-level Open Textbook for Italian Language and Culture created by the Italian Studies Team at Kennesaw State University using a</w:t>
      </w:r>
      <w:hyperlink r:id="rId14" w:history="1">
        <w:r>
          <w:rPr>
            <w:rStyle w:val="Hyperlink"/>
            <w:color w:val="202124"/>
          </w:rPr>
          <w:t xml:space="preserve"> Round 17 </w:t>
        </w:r>
      </w:hyperlink>
      <w:r>
        <w:rPr>
          <w:color w:val="202124"/>
        </w:rPr>
        <w:t>Continuous Improvement Grant. The textbook is composed of original instructional materials as well as links to existing educational and authentic materials.</w:t>
      </w:r>
    </w:p>
    <w:p w14:paraId="1862C00D" w14:textId="77777777" w:rsidR="00BF275D" w:rsidRDefault="00BF275D" w:rsidP="00BF275D">
      <w:pPr>
        <w:pStyle w:val="NormalWeb"/>
        <w:spacing w:before="240" w:beforeAutospacing="0" w:after="240" w:afterAutospacing="0"/>
        <w:rPr>
          <w:color w:val="000000"/>
        </w:rPr>
      </w:pPr>
      <w:r>
        <w:rPr>
          <w:color w:val="202124"/>
        </w:rPr>
        <w:t>The content is organized in three units:</w:t>
      </w:r>
    </w:p>
    <w:p w14:paraId="1F6E7616" w14:textId="77777777" w:rsidR="00BF275D" w:rsidRPr="00BF275D" w:rsidRDefault="00BF275D" w:rsidP="00BF275D">
      <w:pPr>
        <w:pStyle w:val="NormalWeb"/>
        <w:spacing w:before="240" w:beforeAutospacing="0" w:after="240" w:afterAutospacing="0"/>
        <w:rPr>
          <w:color w:val="000000"/>
          <w:lang w:val="it-IT"/>
        </w:rPr>
      </w:pPr>
      <w:r w:rsidRPr="00BF275D">
        <w:rPr>
          <w:b/>
          <w:bCs/>
          <w:color w:val="202124"/>
          <w:lang w:val="it-IT"/>
        </w:rPr>
        <w:t xml:space="preserve">Intermediate </w:t>
      </w:r>
      <w:proofErr w:type="spellStart"/>
      <w:r w:rsidRPr="00BF275D">
        <w:rPr>
          <w:b/>
          <w:bCs/>
          <w:color w:val="202124"/>
          <w:lang w:val="it-IT"/>
        </w:rPr>
        <w:t>Italian</w:t>
      </w:r>
      <w:proofErr w:type="spellEnd"/>
      <w:r w:rsidRPr="00BF275D">
        <w:rPr>
          <w:b/>
          <w:bCs/>
          <w:color w:val="202124"/>
          <w:lang w:val="it-IT"/>
        </w:rPr>
        <w:t xml:space="preserve"> Language and Culture I</w:t>
      </w:r>
    </w:p>
    <w:p w14:paraId="6BB4E8C8" w14:textId="77777777" w:rsidR="00BF275D" w:rsidRPr="00BF275D" w:rsidRDefault="00BF275D" w:rsidP="00BF275D">
      <w:pPr>
        <w:pStyle w:val="NormalWeb"/>
        <w:spacing w:before="240" w:beforeAutospacing="0" w:after="240" w:afterAutospacing="0"/>
        <w:rPr>
          <w:color w:val="000000"/>
          <w:lang w:val="it-IT"/>
        </w:rPr>
      </w:pPr>
      <w:r w:rsidRPr="00BF275D">
        <w:rPr>
          <w:color w:val="202124"/>
          <w:lang w:val="it-IT"/>
        </w:rPr>
        <w:t>Unit 1 - Scienza e tecnologia</w:t>
      </w:r>
    </w:p>
    <w:p w14:paraId="165322BE" w14:textId="77777777" w:rsidR="00BF275D" w:rsidRPr="00BF275D" w:rsidRDefault="00BF275D" w:rsidP="00BF275D">
      <w:pPr>
        <w:pStyle w:val="NormalWeb"/>
        <w:spacing w:before="240" w:beforeAutospacing="0" w:after="240" w:afterAutospacing="0"/>
        <w:rPr>
          <w:color w:val="000000"/>
          <w:lang w:val="it-IT"/>
        </w:rPr>
      </w:pPr>
      <w:r w:rsidRPr="00BF275D">
        <w:rPr>
          <w:color w:val="202124"/>
          <w:lang w:val="it-IT"/>
        </w:rPr>
        <w:t>Unit 2 - Arte, storia e cultura italiane</w:t>
      </w:r>
    </w:p>
    <w:p w14:paraId="426E4666" w14:textId="563DD846" w:rsidR="00BF275D" w:rsidRPr="00BF275D" w:rsidRDefault="00BF275D" w:rsidP="00BF275D">
      <w:pPr>
        <w:pStyle w:val="NormalWeb"/>
        <w:spacing w:before="240" w:beforeAutospacing="0" w:after="240" w:afterAutospacing="0"/>
        <w:rPr>
          <w:color w:val="000000"/>
          <w:lang w:val="it-IT"/>
        </w:rPr>
      </w:pPr>
      <w:r w:rsidRPr="00BF275D">
        <w:rPr>
          <w:color w:val="202124"/>
          <w:lang w:val="it-IT"/>
        </w:rPr>
        <w:t>Unit 3 - Impegno sociale e le sfide del futuro</w:t>
      </w:r>
    </w:p>
    <w:p w14:paraId="2569A2E6" w14:textId="6D3A7D9F" w:rsidR="00B90CC8" w:rsidRDefault="007C0B4B" w:rsidP="00CF04DC">
      <w:pPr>
        <w:pStyle w:val="Heading1"/>
        <w:numPr>
          <w:ilvl w:val="0"/>
          <w:numId w:val="17"/>
        </w:numPr>
        <w:ind w:left="360"/>
      </w:pPr>
      <w:r>
        <w:lastRenderedPageBreak/>
        <w:t>Materials Links</w:t>
      </w:r>
    </w:p>
    <w:p w14:paraId="0385AB0B" w14:textId="1D9EE42D" w:rsidR="007C0B4B" w:rsidRDefault="007C0B4B" w:rsidP="00FB5060">
      <w:pPr>
        <w:ind w:left="360"/>
        <w:rPr>
          <w:i/>
          <w:sz w:val="24"/>
          <w:szCs w:val="24"/>
        </w:rPr>
      </w:pPr>
      <w:r w:rsidRPr="00CF04DC">
        <w:rPr>
          <w:i/>
          <w:sz w:val="24"/>
          <w:szCs w:val="24"/>
        </w:rPr>
        <w:t xml:space="preserve">If you are hosting your materials in places other than </w:t>
      </w:r>
      <w:proofErr w:type="spellStart"/>
      <w:r w:rsidR="00F97F8A">
        <w:rPr>
          <w:i/>
          <w:sz w:val="24"/>
          <w:szCs w:val="24"/>
        </w:rPr>
        <w:t>OpenALG</w:t>
      </w:r>
      <w:proofErr w:type="spellEnd"/>
      <w:r w:rsidRPr="00CF04DC">
        <w:rPr>
          <w:i/>
          <w:sz w:val="24"/>
          <w:szCs w:val="24"/>
        </w:rPr>
        <w:t xml:space="preserve">, please provide these links in this section. Otherwise, leave blank. </w:t>
      </w:r>
      <w:r w:rsidR="005C6C27">
        <w:rPr>
          <w:i/>
          <w:sz w:val="24"/>
          <w:szCs w:val="24"/>
        </w:rPr>
        <w:t>Note: we cannot access D2L or Canvas links.</w:t>
      </w:r>
    </w:p>
    <w:p w14:paraId="2FDFA04A" w14:textId="77777777" w:rsidR="00BF275D" w:rsidRDefault="00BF275D" w:rsidP="00BF275D">
      <w:pPr>
        <w:pStyle w:val="NormalWeb"/>
        <w:spacing w:before="315" w:beforeAutospacing="0" w:after="0" w:afterAutospacing="0"/>
        <w:ind w:right="24" w:firstLine="2"/>
        <w:rPr>
          <w:color w:val="000000"/>
        </w:rPr>
      </w:pPr>
      <w:r>
        <w:rPr>
          <w:color w:val="202124"/>
        </w:rPr>
        <w:t>All links to our instructional materials can be accessed here:</w:t>
      </w:r>
    </w:p>
    <w:p w14:paraId="31150A21" w14:textId="77777777" w:rsidR="00BF275D" w:rsidRDefault="00BF275D" w:rsidP="00BF275D">
      <w:pPr>
        <w:pStyle w:val="NormalWeb"/>
        <w:spacing w:before="315" w:beforeAutospacing="0" w:after="0" w:afterAutospacing="0"/>
        <w:ind w:right="24" w:firstLine="2"/>
        <w:rPr>
          <w:color w:val="000000"/>
        </w:rPr>
      </w:pPr>
      <w:hyperlink r:id="rId15" w:history="1">
        <w:r>
          <w:rPr>
            <w:rStyle w:val="Hyperlink"/>
            <w:color w:val="1155CC"/>
          </w:rPr>
          <w:t>https://softchalkcloud.com/lesson/serve/8CEjiYtXl9vpNu/html</w:t>
        </w:r>
      </w:hyperlink>
    </w:p>
    <w:p w14:paraId="73A457A7" w14:textId="77777777" w:rsidR="00BF275D" w:rsidRPr="00BF275D" w:rsidRDefault="00BF275D" w:rsidP="00BF275D">
      <w:pPr>
        <w:rPr>
          <w:b/>
          <w:iCs/>
          <w:sz w:val="24"/>
          <w:szCs w:val="24"/>
        </w:rPr>
      </w:pPr>
    </w:p>
    <w:p w14:paraId="5D2930F4" w14:textId="70758229" w:rsidR="00471C68" w:rsidRPr="004F2656" w:rsidRDefault="00471C68" w:rsidP="00CF04DC">
      <w:pPr>
        <w:pStyle w:val="Heading1"/>
        <w:numPr>
          <w:ilvl w:val="0"/>
          <w:numId w:val="17"/>
        </w:numPr>
        <w:ind w:left="360"/>
      </w:pPr>
      <w:proofErr w:type="gramStart"/>
      <w:r w:rsidRPr="004F2656">
        <w:t>Future Plans</w:t>
      </w:r>
      <w:proofErr w:type="gramEnd"/>
    </w:p>
    <w:p w14:paraId="09109D3C" w14:textId="70122197" w:rsidR="00B90CC8" w:rsidRPr="007C0B4B" w:rsidRDefault="00EE7C7E" w:rsidP="00B90CC8">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14:paraId="49D26D57" w14:textId="1B89DCC0" w:rsidR="00CB083C" w:rsidRPr="00BF275D" w:rsidRDefault="007C0B4B" w:rsidP="00CB083C">
      <w:pPr>
        <w:pStyle w:val="ListParagraph"/>
        <w:numPr>
          <w:ilvl w:val="0"/>
          <w:numId w:val="4"/>
        </w:numPr>
        <w:rPr>
          <w:b/>
          <w:sz w:val="24"/>
          <w:szCs w:val="24"/>
        </w:rPr>
      </w:pPr>
      <w:r>
        <w:rPr>
          <w:i/>
          <w:sz w:val="24"/>
          <w:szCs w:val="24"/>
        </w:rPr>
        <w:t xml:space="preserve">Describe any plans to revise or add to these materials in the future. </w:t>
      </w:r>
    </w:p>
    <w:p w14:paraId="339DF73C" w14:textId="73B294BD" w:rsidR="00BF275D" w:rsidRPr="00BF275D" w:rsidRDefault="00BF275D" w:rsidP="00BF275D">
      <w:pPr>
        <w:spacing w:before="355" w:after="0" w:line="240" w:lineRule="auto"/>
        <w:ind w:left="360" w:right="47"/>
        <w:rPr>
          <w:rFonts w:ascii="Times New Roman" w:eastAsia="Times New Roman" w:hAnsi="Times New Roman" w:cs="Times New Roman"/>
          <w:color w:val="000000"/>
          <w:sz w:val="24"/>
          <w:szCs w:val="24"/>
        </w:rPr>
      </w:pPr>
      <w:r w:rsidRPr="00BF275D">
        <w:rPr>
          <w:rFonts w:ascii="Times New Roman" w:eastAsia="Times New Roman" w:hAnsi="Times New Roman" w:cs="Times New Roman"/>
          <w:color w:val="202124"/>
          <w:sz w:val="24"/>
          <w:szCs w:val="24"/>
        </w:rPr>
        <w:t xml:space="preserve">We plan to fully implement the revised and </w:t>
      </w:r>
      <w:r w:rsidRPr="00BF275D">
        <w:rPr>
          <w:rFonts w:ascii="Times New Roman" w:eastAsia="Times New Roman" w:hAnsi="Times New Roman" w:cs="Times New Roman"/>
          <w:color w:val="202124"/>
          <w:sz w:val="24"/>
          <w:szCs w:val="24"/>
        </w:rPr>
        <w:t>newly created</w:t>
      </w:r>
      <w:r w:rsidRPr="00BF275D">
        <w:rPr>
          <w:rFonts w:ascii="Times New Roman" w:eastAsia="Times New Roman" w:hAnsi="Times New Roman" w:cs="Times New Roman"/>
          <w:color w:val="202124"/>
          <w:sz w:val="24"/>
          <w:szCs w:val="24"/>
        </w:rPr>
        <w:t xml:space="preserve"> materials during the Fall 2021 semester, and present findings at a disciplinary specific conference in the Spring of 2022.</w:t>
      </w:r>
    </w:p>
    <w:p w14:paraId="4E2291D0" w14:textId="77777777" w:rsidR="00BF275D" w:rsidRPr="00BF275D" w:rsidRDefault="00BF275D" w:rsidP="00BF275D">
      <w:pPr>
        <w:spacing w:before="355" w:after="0" w:line="240" w:lineRule="auto"/>
        <w:ind w:left="360" w:right="47"/>
        <w:rPr>
          <w:rFonts w:ascii="Times New Roman" w:eastAsia="Times New Roman" w:hAnsi="Times New Roman" w:cs="Times New Roman"/>
          <w:color w:val="000000"/>
          <w:sz w:val="24"/>
          <w:szCs w:val="24"/>
        </w:rPr>
      </w:pPr>
      <w:r w:rsidRPr="00BF275D">
        <w:rPr>
          <w:rFonts w:ascii="Times New Roman" w:eastAsia="Times New Roman" w:hAnsi="Times New Roman" w:cs="Times New Roman"/>
          <w:color w:val="202124"/>
          <w:sz w:val="24"/>
          <w:szCs w:val="24"/>
        </w:rPr>
        <w:t xml:space="preserve">We are planning to monitor the implementation of the OER, revise it and update it as appropriate, make changes and/or additions as necessary, and develop ancillary materials if support is available. </w:t>
      </w:r>
      <w:proofErr w:type="gramStart"/>
      <w:r w:rsidRPr="00BF275D">
        <w:rPr>
          <w:rFonts w:ascii="Times New Roman" w:eastAsia="Times New Roman" w:hAnsi="Times New Roman" w:cs="Times New Roman"/>
          <w:color w:val="202124"/>
          <w:sz w:val="24"/>
          <w:szCs w:val="24"/>
        </w:rPr>
        <w:t>In particular, we</w:t>
      </w:r>
      <w:proofErr w:type="gramEnd"/>
      <w:r w:rsidRPr="00BF275D">
        <w:rPr>
          <w:rFonts w:ascii="Times New Roman" w:eastAsia="Times New Roman" w:hAnsi="Times New Roman" w:cs="Times New Roman"/>
          <w:color w:val="202124"/>
          <w:sz w:val="24"/>
          <w:szCs w:val="24"/>
        </w:rPr>
        <w:t xml:space="preserve"> plan to work on transforming the Unit Projects into a comprehensive project-based learning experience.  </w:t>
      </w:r>
    </w:p>
    <w:p w14:paraId="1F40AA50" w14:textId="77777777" w:rsidR="00BF275D" w:rsidRPr="00BF275D" w:rsidRDefault="00BF275D" w:rsidP="00BF275D">
      <w:pPr>
        <w:spacing w:after="240" w:line="240" w:lineRule="auto"/>
        <w:ind w:left="360"/>
        <w:rPr>
          <w:rFonts w:ascii="Times New Roman" w:eastAsia="Times New Roman" w:hAnsi="Times New Roman" w:cs="Times New Roman"/>
          <w:sz w:val="24"/>
          <w:szCs w:val="24"/>
        </w:rPr>
      </w:pPr>
    </w:p>
    <w:p w14:paraId="12E68560" w14:textId="77777777" w:rsidR="00BF275D" w:rsidRPr="00BF275D" w:rsidRDefault="00BF275D" w:rsidP="00BF275D">
      <w:pPr>
        <w:rPr>
          <w:b/>
          <w:sz w:val="24"/>
          <w:szCs w:val="24"/>
        </w:rPr>
      </w:pPr>
    </w:p>
    <w:sectPr w:rsidR="00BF275D" w:rsidRPr="00BF27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6F53DD"/>
    <w:multiLevelType w:val="multilevel"/>
    <w:tmpl w:val="266EB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14"/>
  </w:num>
  <w:num w:numId="3">
    <w:abstractNumId w:val="15"/>
  </w:num>
  <w:num w:numId="4">
    <w:abstractNumId w:val="12"/>
  </w:num>
  <w:num w:numId="5">
    <w:abstractNumId w:val="4"/>
  </w:num>
  <w:num w:numId="6">
    <w:abstractNumId w:val="5"/>
  </w:num>
  <w:num w:numId="7">
    <w:abstractNumId w:val="2"/>
  </w:num>
  <w:num w:numId="8">
    <w:abstractNumId w:val="7"/>
  </w:num>
  <w:num w:numId="9">
    <w:abstractNumId w:val="1"/>
  </w:num>
  <w:num w:numId="10">
    <w:abstractNumId w:val="10"/>
  </w:num>
  <w:num w:numId="11">
    <w:abstractNumId w:val="0"/>
  </w:num>
  <w:num w:numId="12">
    <w:abstractNumId w:val="11"/>
  </w:num>
  <w:num w:numId="13">
    <w:abstractNumId w:val="13"/>
  </w:num>
  <w:num w:numId="14">
    <w:abstractNumId w:val="9"/>
  </w:num>
  <w:num w:numId="15">
    <w:abstractNumId w:val="3"/>
  </w:num>
  <w:num w:numId="16">
    <w:abstractNumId w:val="17"/>
  </w:num>
  <w:num w:numId="17">
    <w:abstractNumId w:val="6"/>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A1BBB"/>
    <w:rsid w:val="000B113D"/>
    <w:rsid w:val="00101A24"/>
    <w:rsid w:val="0015324D"/>
    <w:rsid w:val="001A218C"/>
    <w:rsid w:val="001B2107"/>
    <w:rsid w:val="001B63FA"/>
    <w:rsid w:val="001D51FD"/>
    <w:rsid w:val="001E0EE3"/>
    <w:rsid w:val="00240544"/>
    <w:rsid w:val="003038A8"/>
    <w:rsid w:val="003140A6"/>
    <w:rsid w:val="00346044"/>
    <w:rsid w:val="003814B7"/>
    <w:rsid w:val="003E1BCB"/>
    <w:rsid w:val="00471C68"/>
    <w:rsid w:val="0048459F"/>
    <w:rsid w:val="004B6F78"/>
    <w:rsid w:val="004F2656"/>
    <w:rsid w:val="005212A0"/>
    <w:rsid w:val="005C11E8"/>
    <w:rsid w:val="005C6C27"/>
    <w:rsid w:val="00627D39"/>
    <w:rsid w:val="00684A25"/>
    <w:rsid w:val="00687254"/>
    <w:rsid w:val="006A36A9"/>
    <w:rsid w:val="0073273B"/>
    <w:rsid w:val="00772C9F"/>
    <w:rsid w:val="007B3CE1"/>
    <w:rsid w:val="007C0B4B"/>
    <w:rsid w:val="00811187"/>
    <w:rsid w:val="00945780"/>
    <w:rsid w:val="00987DD6"/>
    <w:rsid w:val="00AF4890"/>
    <w:rsid w:val="00B516BC"/>
    <w:rsid w:val="00B90CC8"/>
    <w:rsid w:val="00BF275D"/>
    <w:rsid w:val="00BF3C8A"/>
    <w:rsid w:val="00C35D7F"/>
    <w:rsid w:val="00C45872"/>
    <w:rsid w:val="00C66162"/>
    <w:rsid w:val="00C749E5"/>
    <w:rsid w:val="00C807D1"/>
    <w:rsid w:val="00C80819"/>
    <w:rsid w:val="00C96BCC"/>
    <w:rsid w:val="00CB083C"/>
    <w:rsid w:val="00CF04DC"/>
    <w:rsid w:val="00DC2BFF"/>
    <w:rsid w:val="00DD3803"/>
    <w:rsid w:val="00DD5245"/>
    <w:rsid w:val="00DF79E1"/>
    <w:rsid w:val="00E167BE"/>
    <w:rsid w:val="00E34FAA"/>
    <w:rsid w:val="00EA7057"/>
    <w:rsid w:val="00EE35AB"/>
    <w:rsid w:val="00EE7C7E"/>
    <w:rsid w:val="00F6782A"/>
    <w:rsid w:val="00F70B70"/>
    <w:rsid w:val="00F97F8A"/>
    <w:rsid w:val="00FB5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F97F8A"/>
    <w:rPr>
      <w:color w:val="605E5C"/>
      <w:shd w:val="clear" w:color="auto" w:fill="E1DFDD"/>
    </w:rPr>
  </w:style>
  <w:style w:type="paragraph" w:styleId="NormalWeb">
    <w:name w:val="Normal (Web)"/>
    <w:basedOn w:val="Normal"/>
    <w:uiPriority w:val="99"/>
    <w:unhideWhenUsed/>
    <w:rsid w:val="00BF275D"/>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F27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230624298">
      <w:bodyDiv w:val="1"/>
      <w:marLeft w:val="0"/>
      <w:marRight w:val="0"/>
      <w:marTop w:val="0"/>
      <w:marBottom w:val="0"/>
      <w:divBdr>
        <w:top w:val="none" w:sz="0" w:space="0" w:color="auto"/>
        <w:left w:val="none" w:sz="0" w:space="0" w:color="auto"/>
        <w:bottom w:val="none" w:sz="0" w:space="0" w:color="auto"/>
        <w:right w:val="none" w:sz="0" w:space="0" w:color="auto"/>
      </w:divBdr>
    </w:div>
    <w:div w:id="251545852">
      <w:bodyDiv w:val="1"/>
      <w:marLeft w:val="0"/>
      <w:marRight w:val="0"/>
      <w:marTop w:val="0"/>
      <w:marBottom w:val="0"/>
      <w:divBdr>
        <w:top w:val="none" w:sz="0" w:space="0" w:color="auto"/>
        <w:left w:val="none" w:sz="0" w:space="0" w:color="auto"/>
        <w:bottom w:val="none" w:sz="0" w:space="0" w:color="auto"/>
        <w:right w:val="none" w:sz="0" w:space="0" w:color="auto"/>
      </w:divBdr>
    </w:div>
    <w:div w:id="290744670">
      <w:bodyDiv w:val="1"/>
      <w:marLeft w:val="0"/>
      <w:marRight w:val="0"/>
      <w:marTop w:val="0"/>
      <w:marBottom w:val="0"/>
      <w:divBdr>
        <w:top w:val="none" w:sz="0" w:space="0" w:color="auto"/>
        <w:left w:val="none" w:sz="0" w:space="0" w:color="auto"/>
        <w:bottom w:val="none" w:sz="0" w:space="0" w:color="auto"/>
        <w:right w:val="none" w:sz="0" w:space="0" w:color="auto"/>
      </w:divBdr>
    </w:div>
    <w:div w:id="1093630731">
      <w:bodyDiv w:val="1"/>
      <w:marLeft w:val="0"/>
      <w:marRight w:val="0"/>
      <w:marTop w:val="0"/>
      <w:marBottom w:val="0"/>
      <w:divBdr>
        <w:top w:val="none" w:sz="0" w:space="0" w:color="auto"/>
        <w:left w:val="none" w:sz="0" w:space="0" w:color="auto"/>
        <w:bottom w:val="none" w:sz="0" w:space="0" w:color="auto"/>
        <w:right w:val="none" w:sz="0" w:space="0" w:color="auto"/>
      </w:divBdr>
    </w:div>
    <w:div w:id="1331637494">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409308731">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189230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creekmu@kennesaw.edu" TargetMode="External"/><Relationship Id="rId13" Type="http://schemas.openxmlformats.org/officeDocument/2006/relationships/hyperlink" Target="http://www.affordablelearninggeorgia.org/about/textbook_transformation_grants_round_6_grantee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lg.manifoldapp.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er.galileo.usg.edu/languages-collections/5/" TargetMode="External"/><Relationship Id="rId5" Type="http://schemas.openxmlformats.org/officeDocument/2006/relationships/styles" Target="styles.xml"/><Relationship Id="rId15" Type="http://schemas.openxmlformats.org/officeDocument/2006/relationships/hyperlink" Target="https://softchalkcloud.com/lesson/serve/8CEjiYtXl9vpNu/html" TargetMode="External"/><Relationship Id="rId10" Type="http://schemas.openxmlformats.org/officeDocument/2006/relationships/hyperlink" Target="mailto:ascapolo@kennesaw.edu" TargetMode="External"/><Relationship Id="rId4" Type="http://schemas.openxmlformats.org/officeDocument/2006/relationships/numbering" Target="numbering.xml"/><Relationship Id="rId9" Type="http://schemas.openxmlformats.org/officeDocument/2006/relationships/hyperlink" Target="mailto:fsantini@kennesaw.edu" TargetMode="External"/><Relationship Id="rId14" Type="http://schemas.openxmlformats.org/officeDocument/2006/relationships/hyperlink" Target="http://www.affordablelearninggeorgia.org/about/textbook_transformation_grants_round_6_grante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2.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AB939DBE-A62E-4873-BDAC-DCC2E130D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Renata Creekmur</cp:lastModifiedBy>
  <cp:revision>3</cp:revision>
  <dcterms:created xsi:type="dcterms:W3CDTF">2021-05-17T18:41:00Z</dcterms:created>
  <dcterms:modified xsi:type="dcterms:W3CDTF">2021-05-17T18:55:00Z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