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678955" w14:textId="77777777" w:rsidR="00AF43E7" w:rsidRPr="00AF43E7" w:rsidRDefault="00AF43E7" w:rsidP="00AF43E7">
      <w:r w:rsidRPr="00AF43E7">
        <w:t>Affordable Learning Georgia Affordable Materials Grants</w:t>
      </w:r>
      <w:r w:rsidRPr="00AF43E7">
        <w:br/>
        <w:t xml:space="preserve">Transformation Grants Final Report </w:t>
      </w:r>
    </w:p>
    <w:p w14:paraId="630C4BC2" w14:textId="77777777" w:rsidR="00AF43E7" w:rsidRPr="00AF43E7" w:rsidRDefault="00AF43E7" w:rsidP="00AF43E7">
      <w:r w:rsidRPr="00AF43E7">
        <w:rPr>
          <w:i/>
          <w:iCs/>
        </w:rPr>
        <w:t>(or Textbook Transformation Grants, if R17 or earlier)</w:t>
      </w:r>
      <w:r w:rsidRPr="00AF43E7">
        <w:t xml:space="preserve"> </w:t>
      </w:r>
    </w:p>
    <w:p w14:paraId="69C32F0F" w14:textId="77777777" w:rsidR="00AF43E7" w:rsidRPr="00AF43E7" w:rsidRDefault="00AF43E7" w:rsidP="00AF43E7">
      <w:r w:rsidRPr="00AF43E7">
        <w:t xml:space="preserve">Once you have completed this template, to submit your Final Report, go to the </w:t>
      </w:r>
      <w:hyperlink r:id="rId4" w:tgtFrame="_blank" w:history="1">
        <w:r w:rsidRPr="00AF43E7">
          <w:rPr>
            <w:rStyle w:val="Hyperlink"/>
          </w:rPr>
          <w:t xml:space="preserve">Final Report submission </w:t>
        </w:r>
      </w:hyperlink>
      <w:r w:rsidRPr="00AF43E7">
        <w:t xml:space="preserve">form. </w:t>
      </w:r>
    </w:p>
    <w:p w14:paraId="7FF14DA1" w14:textId="77777777" w:rsidR="00AF43E7" w:rsidRPr="00AF43E7" w:rsidRDefault="00AF43E7" w:rsidP="00AF43E7">
      <w:r w:rsidRPr="00AF43E7">
        <w:t xml:space="preserve">The final report submission form allows you to submit the following: </w:t>
      </w:r>
    </w:p>
    <w:p w14:paraId="673C0B01" w14:textId="77777777" w:rsidR="00AF43E7" w:rsidRPr="00AF43E7" w:rsidRDefault="00AF43E7" w:rsidP="00AF43E7">
      <w:r w:rsidRPr="00AF43E7">
        <w:t xml:space="preserve">This completed narrative document (required) </w:t>
      </w:r>
    </w:p>
    <w:p w14:paraId="057F0666" w14:textId="77777777" w:rsidR="00AF43E7" w:rsidRPr="00AF43E7" w:rsidRDefault="00AF43E7" w:rsidP="00AF43E7">
      <w:r w:rsidRPr="00AF43E7">
        <w:t xml:space="preserve">Syllabus or syllabi (required) </w:t>
      </w:r>
    </w:p>
    <w:p w14:paraId="75253325" w14:textId="77777777" w:rsidR="00AF43E7" w:rsidRPr="00AF43E7" w:rsidRDefault="00AF43E7" w:rsidP="00AF43E7">
      <w:r w:rsidRPr="00AF43E7">
        <w:rPr>
          <w:i/>
          <w:iCs/>
        </w:rPr>
        <w:t xml:space="preserve">If multiple files, compress into one .zip folder </w:t>
      </w:r>
    </w:p>
    <w:p w14:paraId="2F280635" w14:textId="77777777" w:rsidR="00AF43E7" w:rsidRPr="00AF43E7" w:rsidRDefault="00AF43E7" w:rsidP="00AF43E7">
      <w:r w:rsidRPr="00AF43E7">
        <w:t xml:space="preserve">Qualitative/Quantitative Measures data files (optional, as needed) </w:t>
      </w:r>
    </w:p>
    <w:p w14:paraId="2D82EB28" w14:textId="77777777" w:rsidR="00AF43E7" w:rsidRPr="00AF43E7" w:rsidRDefault="00AF43E7" w:rsidP="00AF43E7">
      <w:r w:rsidRPr="00AF43E7">
        <w:rPr>
          <w:i/>
          <w:iCs/>
        </w:rPr>
        <w:t>If multiple files, compress into one .zip folder</w:t>
      </w:r>
      <w:r w:rsidRPr="00AF43E7">
        <w:t xml:space="preserve"> </w:t>
      </w:r>
    </w:p>
    <w:p w14:paraId="12843773" w14:textId="77777777" w:rsidR="00AF43E7" w:rsidRPr="00AF43E7" w:rsidRDefault="00AF43E7" w:rsidP="00AF43E7">
      <w:r w:rsidRPr="00AF43E7">
        <w:t xml:space="preserve">Photo of your team or a class of your students for future ALG promotions (optional) </w:t>
      </w:r>
    </w:p>
    <w:p w14:paraId="754FE90D" w14:textId="77777777" w:rsidR="00AF43E7" w:rsidRPr="00AF43E7" w:rsidRDefault="00AF43E7" w:rsidP="00AF43E7">
      <w:r w:rsidRPr="00AF43E7">
        <w:t xml:space="preserve">Invoice for the second half of the grant’s award amount (optional) </w:t>
      </w:r>
    </w:p>
    <w:p w14:paraId="15AC935B" w14:textId="77777777" w:rsidR="00AF43E7" w:rsidRPr="00AF43E7" w:rsidRDefault="00AF43E7" w:rsidP="00AF43E7">
      <w:r w:rsidRPr="00AF43E7">
        <w:t xml:space="preserve">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 </w:t>
      </w:r>
    </w:p>
    <w:p w14:paraId="189DD8D0" w14:textId="77777777" w:rsidR="00AF43E7" w:rsidRPr="00AF43E7" w:rsidRDefault="00AF43E7" w:rsidP="00AF43E7">
      <w:r w:rsidRPr="00AF43E7">
        <w:t xml:space="preserve">General Information </w:t>
      </w:r>
    </w:p>
    <w:p w14:paraId="7A93535D" w14:textId="097E1AD8" w:rsidR="00AF43E7" w:rsidRPr="00AF43E7" w:rsidRDefault="00AF43E7" w:rsidP="00AF43E7">
      <w:r w:rsidRPr="00AF43E7">
        <w:rPr>
          <w:b/>
          <w:bCs/>
        </w:rPr>
        <w:t>Date:</w:t>
      </w:r>
      <w:r w:rsidRPr="00AF43E7">
        <w:t xml:space="preserve"> </w:t>
      </w:r>
      <w:r>
        <w:t>Aug 16, 2024</w:t>
      </w:r>
    </w:p>
    <w:p w14:paraId="00F212A5" w14:textId="1BCF692B" w:rsidR="00AF43E7" w:rsidRPr="00AF43E7" w:rsidRDefault="00AF43E7" w:rsidP="00AF43E7">
      <w:r w:rsidRPr="00AF43E7">
        <w:rPr>
          <w:b/>
          <w:bCs/>
        </w:rPr>
        <w:t>Grant Round:</w:t>
      </w:r>
      <w:r w:rsidRPr="00AF43E7">
        <w:t xml:space="preserve"> </w:t>
      </w:r>
      <w:r>
        <w:t>22</w:t>
      </w:r>
    </w:p>
    <w:p w14:paraId="61C20128" w14:textId="319478CC" w:rsidR="00AF43E7" w:rsidRPr="00AF43E7" w:rsidRDefault="00AF43E7" w:rsidP="00AF43E7">
      <w:r w:rsidRPr="00AF43E7">
        <w:rPr>
          <w:b/>
          <w:bCs/>
        </w:rPr>
        <w:t>Grant Number:</w:t>
      </w:r>
      <w:r w:rsidRPr="00AF43E7">
        <w:t xml:space="preserve"> </w:t>
      </w:r>
      <w:r>
        <w:t>651</w:t>
      </w:r>
    </w:p>
    <w:p w14:paraId="6AB344BB" w14:textId="7240204F" w:rsidR="00AF43E7" w:rsidRPr="00AF43E7" w:rsidRDefault="00AF43E7" w:rsidP="00AF43E7">
      <w:r w:rsidRPr="00AF43E7">
        <w:rPr>
          <w:b/>
          <w:bCs/>
        </w:rPr>
        <w:t>Institution Name(s):</w:t>
      </w:r>
      <w:r w:rsidRPr="00AF43E7">
        <w:t xml:space="preserve"> </w:t>
      </w:r>
      <w:r>
        <w:t>Kennesaw State University</w:t>
      </w:r>
    </w:p>
    <w:p w14:paraId="7A60A022" w14:textId="0FA97591" w:rsidR="00AF43E7" w:rsidRPr="00AF43E7" w:rsidRDefault="00AF43E7" w:rsidP="00AF43E7">
      <w:r w:rsidRPr="00AF43E7">
        <w:rPr>
          <w:b/>
          <w:bCs/>
        </w:rPr>
        <w:t>Project Lead:</w:t>
      </w:r>
      <w:r w:rsidRPr="00AF43E7">
        <w:t xml:space="preserve"> </w:t>
      </w:r>
      <w:r>
        <w:t>Sandip Das</w:t>
      </w:r>
    </w:p>
    <w:p w14:paraId="67EC2F43" w14:textId="77777777" w:rsidR="00AF43E7" w:rsidRDefault="00AF43E7" w:rsidP="00AF43E7">
      <w:r w:rsidRPr="00AF43E7">
        <w:rPr>
          <w:b/>
          <w:bCs/>
        </w:rPr>
        <w:t>Team Members (Name, Title, Department, Institutions if different, and email address for each):</w:t>
      </w:r>
      <w:r w:rsidRPr="00AF43E7">
        <w:t xml:space="preserve"> </w:t>
      </w:r>
    </w:p>
    <w:p w14:paraId="459F9C17" w14:textId="118009C0" w:rsidR="002A03ED" w:rsidRDefault="002A03ED" w:rsidP="002A03ED">
      <w:r>
        <w:t xml:space="preserve">Javad Khazaii, Associate Professor </w:t>
      </w:r>
      <w:r>
        <w:t>of Mechanical Engineering Technology</w:t>
      </w:r>
      <w:r>
        <w:t xml:space="preserve">, </w:t>
      </w:r>
      <w:hyperlink r:id="rId5" w:history="1">
        <w:r w:rsidRPr="00882EB3">
          <w:rPr>
            <w:rStyle w:val="Hyperlink"/>
          </w:rPr>
          <w:t>jkhazaii@kennesaw.edu</w:t>
        </w:r>
      </w:hyperlink>
      <w:r>
        <w:t xml:space="preserve"> </w:t>
      </w:r>
    </w:p>
    <w:p w14:paraId="0B2A2C92" w14:textId="3D164B19" w:rsidR="002A03ED" w:rsidRDefault="002A03ED" w:rsidP="002A03ED">
      <w:r>
        <w:t>Turaj Ashuri</w:t>
      </w:r>
      <w:r>
        <w:t>, Associate</w:t>
      </w:r>
      <w:r>
        <w:t xml:space="preserve">  Professor and </w:t>
      </w:r>
      <w:r>
        <w:t xml:space="preserve">Interim Assistant Dean </w:t>
      </w:r>
      <w:r>
        <w:t>at the</w:t>
      </w:r>
      <w:r>
        <w:t xml:space="preserve"> College of Engineering and Engineering Technology</w:t>
      </w:r>
      <w:r>
        <w:t xml:space="preserve">, </w:t>
      </w:r>
      <w:hyperlink r:id="rId6" w:history="1">
        <w:r w:rsidRPr="00882EB3">
          <w:rPr>
            <w:rStyle w:val="Hyperlink"/>
          </w:rPr>
          <w:t>tashuri@kennesaw.edu</w:t>
        </w:r>
      </w:hyperlink>
    </w:p>
    <w:p w14:paraId="1F1991C6" w14:textId="3FA6DB9B" w:rsidR="002A03ED" w:rsidRDefault="002A03ED" w:rsidP="002A03ED">
      <w:r>
        <w:t xml:space="preserve">Yousef Mahmoud, </w:t>
      </w:r>
      <w:r>
        <w:t xml:space="preserve">Associate Professor of </w:t>
      </w:r>
      <w:r>
        <w:t>Electrical &amp; Computer</w:t>
      </w:r>
      <w:r>
        <w:t xml:space="preserve"> Engineering,</w:t>
      </w:r>
      <w:r>
        <w:t xml:space="preserve"> </w:t>
      </w:r>
      <w:hyperlink r:id="rId7" w:history="1">
        <w:r w:rsidRPr="00882EB3">
          <w:rPr>
            <w:rStyle w:val="Hyperlink"/>
          </w:rPr>
          <w:t>ymahmoud@kennesaw.edu</w:t>
        </w:r>
      </w:hyperlink>
      <w:r>
        <w:t xml:space="preserve"> </w:t>
      </w:r>
    </w:p>
    <w:p w14:paraId="32FA23DC" w14:textId="40101A12" w:rsidR="002A03ED" w:rsidRDefault="002A03ED" w:rsidP="002A03ED">
      <w:r>
        <w:t>Valmiki Sooklal</w:t>
      </w:r>
      <w:r>
        <w:t>, Associate Professor of Mechanical Engineering,</w:t>
      </w:r>
      <w:r w:rsidR="00333041">
        <w:t xml:space="preserve"> </w:t>
      </w:r>
      <w:hyperlink r:id="rId8" w:history="1">
        <w:r w:rsidR="00333041" w:rsidRPr="00882EB3">
          <w:rPr>
            <w:rStyle w:val="Hyperlink"/>
          </w:rPr>
          <w:t>vsooklal@kennesaw.edu</w:t>
        </w:r>
      </w:hyperlink>
      <w:r w:rsidR="00333041">
        <w:t xml:space="preserve"> </w:t>
      </w:r>
      <w:r>
        <w:t xml:space="preserve"> </w:t>
      </w:r>
    </w:p>
    <w:p w14:paraId="15008A50" w14:textId="4898A6CC" w:rsidR="002A03ED" w:rsidRDefault="00333041" w:rsidP="002A03ED">
      <w:r w:rsidRPr="00333041">
        <w:lastRenderedPageBreak/>
        <w:t>Chelsee Dickson</w:t>
      </w:r>
      <w:r w:rsidR="002A03ED">
        <w:t xml:space="preserve">, </w:t>
      </w:r>
      <w:r w:rsidRPr="00333041">
        <w:t>Scholarly Communications Librarian and Librarian Assistant Professor of Library Science</w:t>
      </w:r>
      <w:r w:rsidR="002A03ED">
        <w:t>,</w:t>
      </w:r>
      <w:r>
        <w:t xml:space="preserve"> </w:t>
      </w:r>
      <w:hyperlink r:id="rId9" w:history="1">
        <w:r w:rsidRPr="00882EB3">
          <w:rPr>
            <w:rStyle w:val="Hyperlink"/>
          </w:rPr>
          <w:t>cdickso5@kennesaw.edu</w:t>
        </w:r>
      </w:hyperlink>
      <w:r>
        <w:t xml:space="preserve"> </w:t>
      </w:r>
    </w:p>
    <w:p w14:paraId="48FCB179" w14:textId="02CF332A" w:rsidR="002A03ED" w:rsidRPr="00AF43E7" w:rsidRDefault="002A03ED" w:rsidP="00AF43E7">
      <w:r>
        <w:t xml:space="preserve">Valmiki Sooklal, </w:t>
      </w:r>
    </w:p>
    <w:p w14:paraId="6ADE015E" w14:textId="5A12D275" w:rsidR="00AF43E7" w:rsidRPr="00AF43E7" w:rsidRDefault="00AF43E7" w:rsidP="00AF43E7">
      <w:r w:rsidRPr="00AF43E7">
        <w:rPr>
          <w:b/>
          <w:bCs/>
        </w:rPr>
        <w:t>Course Name(s) and Course Numbers:</w:t>
      </w:r>
      <w:r w:rsidRPr="00AF43E7">
        <w:t xml:space="preserve"> </w:t>
      </w:r>
      <w:r>
        <w:t>EE 3601: Fundamentals of Renewable Energy</w:t>
      </w:r>
    </w:p>
    <w:p w14:paraId="61E75FCB" w14:textId="1DCD7BC4" w:rsidR="00AF43E7" w:rsidRPr="00AF43E7" w:rsidRDefault="00AF43E7" w:rsidP="00AF43E7">
      <w:r w:rsidRPr="00AF43E7">
        <w:rPr>
          <w:b/>
          <w:bCs/>
        </w:rPr>
        <w:t>Semester Project Began:</w:t>
      </w:r>
      <w:r w:rsidRPr="00AF43E7">
        <w:t xml:space="preserve"> </w:t>
      </w:r>
      <w:r>
        <w:t>Spring 2023</w:t>
      </w:r>
    </w:p>
    <w:p w14:paraId="0452D746" w14:textId="34E02C07" w:rsidR="00AF43E7" w:rsidRPr="00AF43E7" w:rsidRDefault="00AF43E7" w:rsidP="00AF43E7">
      <w:r w:rsidRPr="00AF43E7">
        <w:rPr>
          <w:b/>
          <w:bCs/>
        </w:rPr>
        <w:t>Final Semester of Implementation:</w:t>
      </w:r>
      <w:r w:rsidRPr="00AF43E7">
        <w:t xml:space="preserve"> </w:t>
      </w:r>
      <w:r>
        <w:t>Spring 2025</w:t>
      </w:r>
    </w:p>
    <w:p w14:paraId="79195AD0" w14:textId="73CE6CDB" w:rsidR="00AF43E7" w:rsidRPr="00AF43E7" w:rsidRDefault="00AF43E7" w:rsidP="00AF43E7">
      <w:r w:rsidRPr="00AF43E7">
        <w:rPr>
          <w:b/>
          <w:bCs/>
        </w:rPr>
        <w:t>Total Number of Students Affected During Project:</w:t>
      </w:r>
      <w:r w:rsidRPr="00AF43E7">
        <w:t xml:space="preserve"> </w:t>
      </w:r>
      <w:r>
        <w:t>N/A</w:t>
      </w:r>
    </w:p>
    <w:p w14:paraId="77862F59" w14:textId="070E8D1B" w:rsidR="00AF43E7" w:rsidRPr="00AF43E7" w:rsidRDefault="00AF43E7" w:rsidP="00AF43E7">
      <w:pPr>
        <w:rPr>
          <w:b/>
          <w:bCs/>
        </w:rPr>
      </w:pPr>
      <w:r w:rsidRPr="00AF43E7">
        <w:rPr>
          <w:b/>
          <w:bCs/>
        </w:rPr>
        <w:br/>
        <w:t xml:space="preserve">Narrative </w:t>
      </w:r>
    </w:p>
    <w:p w14:paraId="3A72A569" w14:textId="506B7295" w:rsidR="00B52440" w:rsidRDefault="00AF43E7" w:rsidP="00AF43E7">
      <w:pPr>
        <w:pStyle w:val="ListParagraph"/>
        <w:spacing w:before="120"/>
        <w:ind w:left="360"/>
        <w:contextualSpacing w:val="0"/>
        <w:jc w:val="both"/>
        <w:rPr>
          <w:sz w:val="24"/>
          <w:szCs w:val="24"/>
        </w:rPr>
      </w:pPr>
      <w:r w:rsidRPr="00132FB5">
        <w:rPr>
          <w:sz w:val="24"/>
          <w:szCs w:val="24"/>
        </w:rPr>
        <w:t xml:space="preserve">The primary </w:t>
      </w:r>
      <w:r>
        <w:rPr>
          <w:sz w:val="24"/>
          <w:szCs w:val="24"/>
        </w:rPr>
        <w:t>objective</w:t>
      </w:r>
      <w:r w:rsidRPr="00132FB5">
        <w:rPr>
          <w:sz w:val="24"/>
          <w:szCs w:val="24"/>
        </w:rPr>
        <w:t xml:space="preserve"> of this project </w:t>
      </w:r>
      <w:r>
        <w:rPr>
          <w:sz w:val="24"/>
          <w:szCs w:val="24"/>
        </w:rPr>
        <w:t>was</w:t>
      </w:r>
      <w:r w:rsidRPr="00132FB5">
        <w:rPr>
          <w:sz w:val="24"/>
          <w:szCs w:val="24"/>
        </w:rPr>
        <w:t xml:space="preserve"> to </w:t>
      </w:r>
      <w:r>
        <w:rPr>
          <w:sz w:val="24"/>
          <w:szCs w:val="24"/>
        </w:rPr>
        <w:t>create an open access introductory textbook on renewable energy, specifically targeted for undergraduate</w:t>
      </w:r>
      <w:r w:rsidR="00B52440">
        <w:rPr>
          <w:sz w:val="24"/>
          <w:szCs w:val="24"/>
        </w:rPr>
        <w:t xml:space="preserve"> learners</w:t>
      </w:r>
      <w:r>
        <w:rPr>
          <w:sz w:val="24"/>
          <w:szCs w:val="24"/>
        </w:rPr>
        <w:t>. An interdisciplinary team consisting of five faculty at Kennesaw State University have written this book</w:t>
      </w:r>
      <w:r w:rsidR="00B52440">
        <w:rPr>
          <w:sz w:val="24"/>
          <w:szCs w:val="24"/>
        </w:rPr>
        <w:t>. The final version of this book includes six chapters providing a broad coverage of topics related to renewable energy, such as energy efficiency, solar power, wind energy, geothermal energy, distributed generation, and emerging energy harvesting technologies. In addition, the book has included some simulation exercises that are expected to provide a more robust understanding of solar photovoltaics and help students develop basic modeling and simulation skills.</w:t>
      </w:r>
    </w:p>
    <w:p w14:paraId="1B8A9BE1" w14:textId="352C8FAB" w:rsidR="00AF43E7" w:rsidRDefault="00B52440" w:rsidP="00B52440">
      <w:pPr>
        <w:pStyle w:val="ListParagraph"/>
        <w:spacing w:before="120"/>
        <w:ind w:left="360"/>
        <w:contextualSpacing w:val="0"/>
        <w:jc w:val="both"/>
        <w:rPr>
          <w:sz w:val="24"/>
          <w:szCs w:val="24"/>
        </w:rPr>
      </w:pPr>
      <w:r>
        <w:rPr>
          <w:sz w:val="24"/>
          <w:szCs w:val="24"/>
        </w:rPr>
        <w:t xml:space="preserve">We have accomplished the main goal of finishing the book writing. </w:t>
      </w:r>
      <w:r w:rsidR="00AF43E7" w:rsidRPr="00B52440">
        <w:rPr>
          <w:sz w:val="24"/>
          <w:szCs w:val="24"/>
        </w:rPr>
        <w:t xml:space="preserve">The long-term goals of this project </w:t>
      </w:r>
      <w:r>
        <w:rPr>
          <w:sz w:val="24"/>
          <w:szCs w:val="24"/>
        </w:rPr>
        <w:t>is</w:t>
      </w:r>
      <w:r w:rsidR="00AF43E7" w:rsidRPr="00B52440">
        <w:rPr>
          <w:sz w:val="24"/>
          <w:szCs w:val="24"/>
        </w:rPr>
        <w:t xml:space="preserve"> to enhance students’ learning experience and </w:t>
      </w:r>
      <w:r w:rsidRPr="00B52440">
        <w:rPr>
          <w:sz w:val="24"/>
          <w:szCs w:val="24"/>
        </w:rPr>
        <w:t xml:space="preserve">improve </w:t>
      </w:r>
      <w:r w:rsidR="00AF43E7" w:rsidRPr="00B52440">
        <w:rPr>
          <w:sz w:val="24"/>
          <w:szCs w:val="24"/>
        </w:rPr>
        <w:t xml:space="preserve">learning outcomes by providing students quality free learning resources for </w:t>
      </w:r>
      <w:r>
        <w:rPr>
          <w:sz w:val="24"/>
          <w:szCs w:val="24"/>
        </w:rPr>
        <w:t xml:space="preserve">the Fundamentals of Renewable Energy course at KSU. </w:t>
      </w:r>
      <w:r w:rsidR="00AF43E7" w:rsidRPr="00B52440">
        <w:rPr>
          <w:sz w:val="24"/>
          <w:szCs w:val="24"/>
        </w:rPr>
        <w:t xml:space="preserve">This effort will benefit </w:t>
      </w:r>
      <w:r>
        <w:rPr>
          <w:sz w:val="24"/>
          <w:szCs w:val="24"/>
        </w:rPr>
        <w:t xml:space="preserve">many </w:t>
      </w:r>
      <w:r w:rsidR="00AF43E7" w:rsidRPr="00B52440">
        <w:rPr>
          <w:sz w:val="24"/>
          <w:szCs w:val="24"/>
        </w:rPr>
        <w:t>students taking this course at KSU and many more at other USG institutions.</w:t>
      </w:r>
    </w:p>
    <w:p w14:paraId="25703BD2" w14:textId="42E4BA82" w:rsidR="00AF43E7" w:rsidRPr="00132FB5" w:rsidRDefault="00B52440" w:rsidP="002A03ED">
      <w:pPr>
        <w:pStyle w:val="ListParagraph"/>
        <w:spacing w:before="120"/>
        <w:ind w:left="360"/>
        <w:contextualSpacing w:val="0"/>
        <w:jc w:val="both"/>
        <w:rPr>
          <w:sz w:val="24"/>
          <w:szCs w:val="24"/>
        </w:rPr>
      </w:pPr>
      <w:r>
        <w:rPr>
          <w:sz w:val="24"/>
          <w:szCs w:val="24"/>
        </w:rPr>
        <w:t xml:space="preserve">This was a major </w:t>
      </w:r>
      <w:r w:rsidR="000D5EC6">
        <w:rPr>
          <w:sz w:val="24"/>
          <w:szCs w:val="24"/>
        </w:rPr>
        <w:t>undertaking,</w:t>
      </w:r>
      <w:r>
        <w:rPr>
          <w:sz w:val="24"/>
          <w:szCs w:val="24"/>
        </w:rPr>
        <w:t xml:space="preserve"> and </w:t>
      </w:r>
      <w:r w:rsidR="000D5EC6">
        <w:rPr>
          <w:sz w:val="24"/>
          <w:szCs w:val="24"/>
        </w:rPr>
        <w:t xml:space="preserve">we faced many </w:t>
      </w:r>
      <w:r>
        <w:rPr>
          <w:sz w:val="24"/>
          <w:szCs w:val="24"/>
        </w:rPr>
        <w:t>challeng</w:t>
      </w:r>
      <w:r w:rsidR="000D5EC6">
        <w:rPr>
          <w:sz w:val="24"/>
          <w:szCs w:val="24"/>
        </w:rPr>
        <w:t xml:space="preserve">es, </w:t>
      </w:r>
      <w:r w:rsidR="00191121">
        <w:rPr>
          <w:sz w:val="24"/>
          <w:szCs w:val="24"/>
        </w:rPr>
        <w:t>specifically recruiting undergraduate student assistant</w:t>
      </w:r>
      <w:r w:rsidR="009C33A9">
        <w:rPr>
          <w:sz w:val="24"/>
          <w:szCs w:val="24"/>
        </w:rPr>
        <w:t>s</w:t>
      </w:r>
      <w:r w:rsidR="00191121">
        <w:rPr>
          <w:sz w:val="24"/>
          <w:szCs w:val="24"/>
        </w:rPr>
        <w:t xml:space="preserve"> to help with the project</w:t>
      </w:r>
      <w:r>
        <w:rPr>
          <w:sz w:val="24"/>
          <w:szCs w:val="24"/>
        </w:rPr>
        <w:t>. Due to reasons</w:t>
      </w:r>
      <w:r>
        <w:rPr>
          <w:sz w:val="24"/>
          <w:szCs w:val="24"/>
        </w:rPr>
        <w:t xml:space="preserve"> beyond the control of the authors</w:t>
      </w:r>
      <w:r>
        <w:rPr>
          <w:sz w:val="24"/>
          <w:szCs w:val="24"/>
        </w:rPr>
        <w:t xml:space="preserve">, </w:t>
      </w:r>
      <w:r w:rsidR="00782B53">
        <w:rPr>
          <w:sz w:val="24"/>
          <w:szCs w:val="24"/>
        </w:rPr>
        <w:t>completion of the book</w:t>
      </w:r>
      <w:r>
        <w:rPr>
          <w:sz w:val="24"/>
          <w:szCs w:val="24"/>
        </w:rPr>
        <w:t xml:space="preserve"> was delayed to the end of summer 2024, and as a result we did not have the opportunity to fully test run it in a course</w:t>
      </w:r>
      <w:r w:rsidR="00782B53">
        <w:rPr>
          <w:sz w:val="24"/>
          <w:szCs w:val="24"/>
        </w:rPr>
        <w:t xml:space="preserve"> yet</w:t>
      </w:r>
      <w:r>
        <w:rPr>
          <w:sz w:val="24"/>
          <w:szCs w:val="24"/>
        </w:rPr>
        <w:t>.</w:t>
      </w:r>
      <w:r>
        <w:rPr>
          <w:sz w:val="24"/>
          <w:szCs w:val="24"/>
        </w:rPr>
        <w:t xml:space="preserve"> </w:t>
      </w:r>
      <w:r w:rsidR="0060111C">
        <w:rPr>
          <w:sz w:val="24"/>
          <w:szCs w:val="24"/>
        </w:rPr>
        <w:t>Currently, i</w:t>
      </w:r>
      <w:r>
        <w:rPr>
          <w:sz w:val="24"/>
          <w:szCs w:val="24"/>
        </w:rPr>
        <w:t xml:space="preserve">n fall 2024, the PI is implementing one chapter of the book </w:t>
      </w:r>
      <w:r w:rsidR="0060111C">
        <w:rPr>
          <w:sz w:val="24"/>
          <w:szCs w:val="24"/>
        </w:rPr>
        <w:t>in</w:t>
      </w:r>
      <w:r>
        <w:rPr>
          <w:sz w:val="24"/>
          <w:szCs w:val="24"/>
        </w:rPr>
        <w:t xml:space="preserve"> a related course (Fundamentals of Solar Power) to use chapter 2 of the book as a supplemental reading material.</w:t>
      </w:r>
      <w:r w:rsidR="00782B53">
        <w:rPr>
          <w:sz w:val="24"/>
          <w:szCs w:val="24"/>
        </w:rPr>
        <w:t xml:space="preserve"> We will be implementing it </w:t>
      </w:r>
      <w:r w:rsidR="00213610">
        <w:rPr>
          <w:sz w:val="24"/>
          <w:szCs w:val="24"/>
        </w:rPr>
        <w:t>during</w:t>
      </w:r>
      <w:r w:rsidR="00782B53">
        <w:rPr>
          <w:sz w:val="24"/>
          <w:szCs w:val="24"/>
        </w:rPr>
        <w:t xml:space="preserve"> the next offering of the Fundamentals of Renewab</w:t>
      </w:r>
      <w:r w:rsidR="00213610">
        <w:rPr>
          <w:sz w:val="24"/>
          <w:szCs w:val="24"/>
        </w:rPr>
        <w:t>le Energy course.</w:t>
      </w:r>
    </w:p>
    <w:p w14:paraId="625AEC0F" w14:textId="2D05C73A" w:rsidR="00AF43E7" w:rsidRPr="00AF43E7" w:rsidRDefault="002A03ED" w:rsidP="00AF43E7">
      <w:r>
        <w:rPr>
          <w:i/>
          <w:iCs/>
        </w:rPr>
        <w:t xml:space="preserve">A softcopy of the book is submitted with this report. Our book should be released under the </w:t>
      </w:r>
      <w:r w:rsidR="00AF43E7" w:rsidRPr="00AF43E7">
        <w:rPr>
          <w:i/>
          <w:iCs/>
        </w:rPr>
        <w:t>CC BY</w:t>
      </w:r>
      <w:r>
        <w:rPr>
          <w:i/>
          <w:iCs/>
        </w:rPr>
        <w:t xml:space="preserve"> NC </w:t>
      </w:r>
      <w:r w:rsidRPr="00AF43E7">
        <w:rPr>
          <w:i/>
          <w:iCs/>
        </w:rPr>
        <w:t>4.0 License</w:t>
      </w:r>
      <w:r w:rsidR="00AF43E7" w:rsidRPr="00AF43E7">
        <w:rPr>
          <w:i/>
          <w:iCs/>
        </w:rPr>
        <w:t xml:space="preserve">. </w:t>
      </w:r>
    </w:p>
    <w:p w14:paraId="551ED54A" w14:textId="77777777" w:rsidR="00AF43E7" w:rsidRPr="00AF43E7" w:rsidRDefault="00AF43E7" w:rsidP="00AF43E7">
      <w:r w:rsidRPr="00AF43E7">
        <w:t xml:space="preserve">Quotes </w:t>
      </w:r>
    </w:p>
    <w:p w14:paraId="1AE9498F" w14:textId="275AFC99" w:rsidR="00AF43E7" w:rsidRPr="00AF43E7" w:rsidRDefault="00AF43E7" w:rsidP="00AF43E7">
      <w:r>
        <w:rPr>
          <w:i/>
          <w:iCs/>
        </w:rPr>
        <w:t>NA</w:t>
      </w:r>
      <w:r w:rsidRPr="00AF43E7">
        <w:t xml:space="preserve"> </w:t>
      </w:r>
    </w:p>
    <w:p w14:paraId="02B7A5FB" w14:textId="77777777" w:rsidR="00AF43E7" w:rsidRPr="00AF43E7" w:rsidRDefault="00AF43E7" w:rsidP="00AF43E7">
      <w:r w:rsidRPr="00AF43E7">
        <w:lastRenderedPageBreak/>
        <w:t xml:space="preserve">Quantitative and Qualitative Measures </w:t>
      </w:r>
    </w:p>
    <w:p w14:paraId="5A67360B" w14:textId="77777777" w:rsidR="00AF43E7" w:rsidRPr="00AF43E7" w:rsidRDefault="00AF43E7" w:rsidP="00AF43E7">
      <w:r w:rsidRPr="00AF43E7">
        <w:t xml:space="preserve">Uniform Measurements Questions </w:t>
      </w:r>
    </w:p>
    <w:p w14:paraId="4491361D" w14:textId="77777777" w:rsidR="00AF43E7" w:rsidRPr="00AF43E7" w:rsidRDefault="00AF43E7" w:rsidP="00AF43E7">
      <w:r w:rsidRPr="00AF43E7">
        <w:rPr>
          <w:i/>
          <w:iCs/>
        </w:rPr>
        <w:t xml:space="preserve">The following are uniform questions asked to all grant teams. Please answer these to the best of your knowledge. </w:t>
      </w:r>
    </w:p>
    <w:p w14:paraId="11D5D985" w14:textId="77777777" w:rsidR="00AF43E7" w:rsidRPr="00AF43E7" w:rsidRDefault="00AF43E7" w:rsidP="00AF43E7">
      <w:r w:rsidRPr="00AF43E7">
        <w:rPr>
          <w:b/>
          <w:bCs/>
        </w:rPr>
        <w:t xml:space="preserve">Student Opinion of Materials </w:t>
      </w:r>
    </w:p>
    <w:p w14:paraId="540674C5" w14:textId="77777777" w:rsidR="00AF43E7" w:rsidRPr="00AF43E7" w:rsidRDefault="00AF43E7" w:rsidP="00AF43E7">
      <w:r w:rsidRPr="00AF43E7">
        <w:rPr>
          <w:b/>
          <w:bCs/>
        </w:rPr>
        <w:t>Was the overall student opinion about the materials used in the course positive, neutral, or negative?</w:t>
      </w:r>
      <w:r w:rsidRPr="00AF43E7">
        <w:t xml:space="preserve"> </w:t>
      </w:r>
    </w:p>
    <w:p w14:paraId="1B60B018" w14:textId="0D4D5A38" w:rsidR="00AF43E7" w:rsidRPr="00AF43E7" w:rsidRDefault="002A03ED" w:rsidP="00AF43E7">
      <w:r>
        <w:t>N/A</w:t>
      </w:r>
    </w:p>
    <w:p w14:paraId="0CC5F478" w14:textId="77777777" w:rsidR="00AF43E7" w:rsidRPr="00AF43E7" w:rsidRDefault="00AF43E7" w:rsidP="00AF43E7">
      <w:r w:rsidRPr="00AF43E7">
        <w:rPr>
          <w:b/>
          <w:bCs/>
        </w:rPr>
        <w:t>Student Learning Outcomes and Grades</w:t>
      </w:r>
      <w:r w:rsidRPr="00AF43E7">
        <w:t xml:space="preserve"> </w:t>
      </w:r>
    </w:p>
    <w:p w14:paraId="21404DE7" w14:textId="77777777" w:rsidR="00AF43E7" w:rsidRPr="00AF43E7" w:rsidRDefault="00AF43E7" w:rsidP="00AF43E7">
      <w:r w:rsidRPr="00AF43E7">
        <w:rPr>
          <w:b/>
          <w:bCs/>
        </w:rPr>
        <w:t>Was the overall comparative impact on student performance in terms of learning outcomes and grades in the semester(s) of implementation over previous semesters positive, neutral, or negative?</w:t>
      </w:r>
      <w:r w:rsidRPr="00AF43E7">
        <w:t xml:space="preserve"> </w:t>
      </w:r>
    </w:p>
    <w:p w14:paraId="67960C1F" w14:textId="778698C3" w:rsidR="00AF43E7" w:rsidRPr="00AF43E7" w:rsidRDefault="002A03ED" w:rsidP="00AF43E7">
      <w:r>
        <w:rPr>
          <w:i/>
          <w:iCs/>
        </w:rPr>
        <w:t>N/A</w:t>
      </w:r>
      <w:r w:rsidR="00AF43E7" w:rsidRPr="00AF43E7">
        <w:t xml:space="preserve"> </w:t>
      </w:r>
    </w:p>
    <w:p w14:paraId="025BFA6D" w14:textId="77777777" w:rsidR="00AF43E7" w:rsidRPr="00AF43E7" w:rsidRDefault="00AF43E7" w:rsidP="00AF43E7">
      <w:r w:rsidRPr="00AF43E7">
        <w:rPr>
          <w:b/>
          <w:bCs/>
        </w:rPr>
        <w:t>Student Drop/Fail/Withdraw (DFW) Rates</w:t>
      </w:r>
      <w:r w:rsidRPr="00AF43E7">
        <w:t xml:space="preserve"> </w:t>
      </w:r>
    </w:p>
    <w:p w14:paraId="1DA2D010" w14:textId="77777777" w:rsidR="00AF43E7" w:rsidRPr="00AF43E7" w:rsidRDefault="00AF43E7" w:rsidP="00AF43E7">
      <w:r w:rsidRPr="00AF43E7">
        <w:rPr>
          <w:b/>
          <w:bCs/>
        </w:rPr>
        <w:t>Was the overall comparative impact on Drop/Fail/Withdraw (DFW) rates in the semester(s) of implementation over previous semesters positive, neutral, or negative?</w:t>
      </w:r>
      <w:r w:rsidRPr="00AF43E7">
        <w:t xml:space="preserve"> </w:t>
      </w:r>
    </w:p>
    <w:p w14:paraId="1D90CCD4" w14:textId="08B7F4B8" w:rsidR="00AF43E7" w:rsidRPr="00AF43E7" w:rsidRDefault="00213610" w:rsidP="00AF43E7">
      <w:r>
        <w:rPr>
          <w:i/>
          <w:iCs/>
        </w:rPr>
        <w:t>N/A</w:t>
      </w:r>
    </w:p>
    <w:p w14:paraId="570EB34A" w14:textId="77777777" w:rsidR="00AF43E7" w:rsidRPr="00AF43E7" w:rsidRDefault="00AF43E7" w:rsidP="00AF43E7">
      <w:r w:rsidRPr="00AF43E7">
        <w:t xml:space="preserve">Measures Narrative </w:t>
      </w:r>
    </w:p>
    <w:p w14:paraId="6A00F94B" w14:textId="77777777" w:rsidR="00AF43E7" w:rsidRPr="00AF43E7" w:rsidRDefault="00AF43E7" w:rsidP="00AF43E7">
      <w:r w:rsidRPr="00AF43E7">
        <w:rPr>
          <w:i/>
          <w:iCs/>
        </w:rPr>
        <w:t xml:space="preserve">In this section, summarize the supporting impact data that you are submitting, including all quantitative and qualitative measures of impact on student success and experience. Include all measures as described in your proposal, along with any measures developed after the proposal submission. </w:t>
      </w:r>
    </w:p>
    <w:p w14:paraId="4268A32A" w14:textId="77777777" w:rsidR="00AF43E7" w:rsidRPr="00AF43E7" w:rsidRDefault="00AF43E7" w:rsidP="00AF43E7">
      <w:r w:rsidRPr="00AF43E7">
        <w:rPr>
          <w:i/>
          <w:iCs/>
        </w:rPr>
        <w:t>[When submitting your final report, as noted above, you will also need to provide the separate file (or .zip with multiple files) of supporting data on the impact of your Textbook Transformation, such as surveys, analyzed data collected, etc.]</w:t>
      </w:r>
      <w:r w:rsidRPr="00AF43E7">
        <w:t xml:space="preserve"> </w:t>
      </w:r>
    </w:p>
    <w:p w14:paraId="54DA2E11" w14:textId="77777777" w:rsidR="00AF43E7" w:rsidRPr="00AF43E7" w:rsidRDefault="00AF43E7" w:rsidP="00AF43E7">
      <w:r w:rsidRPr="00AF43E7">
        <w:t xml:space="preserve">Sustainability Plan </w:t>
      </w:r>
    </w:p>
    <w:p w14:paraId="51261A37" w14:textId="2E32440E" w:rsidR="00AF43E7" w:rsidRPr="00AF43E7" w:rsidRDefault="00503DD2" w:rsidP="00AF43E7">
      <w:r w:rsidRPr="00503DD2">
        <w:rPr>
          <w:i/>
          <w:iCs/>
        </w:rPr>
        <w:t xml:space="preserve">We will be implementing </w:t>
      </w:r>
      <w:r>
        <w:rPr>
          <w:i/>
          <w:iCs/>
        </w:rPr>
        <w:t xml:space="preserve">this book at its full capacity </w:t>
      </w:r>
      <w:r w:rsidRPr="00503DD2">
        <w:rPr>
          <w:i/>
          <w:iCs/>
        </w:rPr>
        <w:t>during the next offering of the Fundamentals of Renewable Energy course.</w:t>
      </w:r>
      <w:r w:rsidR="001B20A0">
        <w:rPr>
          <w:i/>
          <w:iCs/>
        </w:rPr>
        <w:t xml:space="preserve"> We will post a link of the online published book</w:t>
      </w:r>
      <w:r w:rsidR="00961142">
        <w:rPr>
          <w:i/>
          <w:iCs/>
        </w:rPr>
        <w:t xml:space="preserve"> through our syllabus and D2L</w:t>
      </w:r>
      <w:r w:rsidR="00620EA4">
        <w:rPr>
          <w:i/>
          <w:iCs/>
        </w:rPr>
        <w:t xml:space="preserve">. After one year, </w:t>
      </w:r>
      <w:r w:rsidR="00621E05">
        <w:rPr>
          <w:i/>
          <w:iCs/>
        </w:rPr>
        <w:t xml:space="preserve">if </w:t>
      </w:r>
      <w:r w:rsidR="00620EA4">
        <w:rPr>
          <w:i/>
          <w:iCs/>
        </w:rPr>
        <w:t xml:space="preserve">we </w:t>
      </w:r>
      <w:r w:rsidR="00621E05">
        <w:rPr>
          <w:i/>
          <w:iCs/>
        </w:rPr>
        <w:t xml:space="preserve">decide </w:t>
      </w:r>
      <w:r w:rsidR="00A83070">
        <w:rPr>
          <w:i/>
          <w:iCs/>
        </w:rPr>
        <w:t xml:space="preserve">that </w:t>
      </w:r>
      <w:r w:rsidR="00621E05">
        <w:rPr>
          <w:i/>
          <w:iCs/>
        </w:rPr>
        <w:t xml:space="preserve">it is necessary to </w:t>
      </w:r>
      <w:r w:rsidR="00E67AA1">
        <w:rPr>
          <w:i/>
          <w:iCs/>
        </w:rPr>
        <w:t xml:space="preserve">make </w:t>
      </w:r>
      <w:r w:rsidR="00621E05">
        <w:rPr>
          <w:i/>
          <w:iCs/>
        </w:rPr>
        <w:t xml:space="preserve">any </w:t>
      </w:r>
      <w:r w:rsidR="00E67AA1">
        <w:rPr>
          <w:i/>
          <w:iCs/>
        </w:rPr>
        <w:t>updates</w:t>
      </w:r>
      <w:r w:rsidR="00621E05">
        <w:rPr>
          <w:i/>
          <w:iCs/>
        </w:rPr>
        <w:t xml:space="preserve"> to the contents, our team members will </w:t>
      </w:r>
      <w:r w:rsidR="00A83070">
        <w:rPr>
          <w:i/>
          <w:iCs/>
        </w:rPr>
        <w:t xml:space="preserve">make such </w:t>
      </w:r>
      <w:r w:rsidR="00B21B65">
        <w:rPr>
          <w:i/>
          <w:iCs/>
        </w:rPr>
        <w:t>updates,</w:t>
      </w:r>
      <w:r w:rsidR="00A83070">
        <w:rPr>
          <w:i/>
          <w:iCs/>
        </w:rPr>
        <w:t xml:space="preserve"> and we will submit</w:t>
      </w:r>
      <w:r w:rsidR="00B21B65">
        <w:rPr>
          <w:i/>
          <w:iCs/>
        </w:rPr>
        <w:t xml:space="preserve"> the updated version</w:t>
      </w:r>
      <w:r w:rsidR="00AF43E7" w:rsidRPr="00AF43E7">
        <w:rPr>
          <w:i/>
          <w:iCs/>
        </w:rPr>
        <w:t xml:space="preserve">. </w:t>
      </w:r>
      <w:r w:rsidR="00B21B65">
        <w:rPr>
          <w:i/>
          <w:iCs/>
        </w:rPr>
        <w:t>We are also exploring options to host this book in other open access repositories.</w:t>
      </w:r>
    </w:p>
    <w:p w14:paraId="3DC89A3B" w14:textId="77777777" w:rsidR="00AF43E7" w:rsidRPr="00AF43E7" w:rsidRDefault="00AF43E7" w:rsidP="00AF43E7">
      <w:r w:rsidRPr="00AF43E7">
        <w:t xml:space="preserve">Future Affordable Materials Plans </w:t>
      </w:r>
    </w:p>
    <w:p w14:paraId="53D192A3" w14:textId="22871797" w:rsidR="00AF43E7" w:rsidRPr="00AF43E7" w:rsidRDefault="00853226" w:rsidP="00AF43E7">
      <w:r>
        <w:rPr>
          <w:i/>
          <w:iCs/>
        </w:rPr>
        <w:t>N/A</w:t>
      </w:r>
      <w:r w:rsidR="00AF43E7" w:rsidRPr="00AF43E7">
        <w:rPr>
          <w:i/>
          <w:iCs/>
        </w:rPr>
        <w:t>.</w:t>
      </w:r>
      <w:r w:rsidR="00AF43E7" w:rsidRPr="00AF43E7">
        <w:t xml:space="preserve"> </w:t>
      </w:r>
    </w:p>
    <w:p w14:paraId="29F362D0" w14:textId="77777777" w:rsidR="00AF43E7" w:rsidRPr="00AF43E7" w:rsidRDefault="00AF43E7" w:rsidP="00AF43E7">
      <w:r w:rsidRPr="00AF43E7">
        <w:t xml:space="preserve">Future Scholarship Plans </w:t>
      </w:r>
    </w:p>
    <w:p w14:paraId="7922991B" w14:textId="279D18DD" w:rsidR="00AF43E7" w:rsidRPr="00AF43E7" w:rsidRDefault="00C561B0" w:rsidP="00AF43E7">
      <w:r>
        <w:rPr>
          <w:i/>
          <w:iCs/>
        </w:rPr>
        <w:lastRenderedPageBreak/>
        <w:t>N/A</w:t>
      </w:r>
      <w:r w:rsidR="00AF43E7" w:rsidRPr="00AF43E7">
        <w:rPr>
          <w:i/>
          <w:iCs/>
        </w:rPr>
        <w:t>.</w:t>
      </w:r>
      <w:r w:rsidR="00AF43E7" w:rsidRPr="00AF43E7">
        <w:t xml:space="preserve"> </w:t>
      </w:r>
    </w:p>
    <w:p w14:paraId="3F588EF4" w14:textId="77777777" w:rsidR="00AF43E7" w:rsidRPr="00AF43E7" w:rsidRDefault="00AF43E7" w:rsidP="00AF43E7">
      <w:r w:rsidRPr="00AF43E7">
        <w:t xml:space="preserve">Description of Photograph (optional) </w:t>
      </w:r>
    </w:p>
    <w:p w14:paraId="6C54C9CB" w14:textId="4ED14B25" w:rsidR="00417B74" w:rsidRDefault="00503DD2">
      <w:r>
        <w:rPr>
          <w:i/>
          <w:iCs/>
        </w:rPr>
        <w:t>N/A</w:t>
      </w:r>
    </w:p>
    <w:sectPr w:rsidR="00417B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3E7"/>
    <w:rsid w:val="000D5EC6"/>
    <w:rsid w:val="00191121"/>
    <w:rsid w:val="001A4A2F"/>
    <w:rsid w:val="001B20A0"/>
    <w:rsid w:val="00213610"/>
    <w:rsid w:val="002A03ED"/>
    <w:rsid w:val="00333041"/>
    <w:rsid w:val="003A22A2"/>
    <w:rsid w:val="00417B74"/>
    <w:rsid w:val="004255B2"/>
    <w:rsid w:val="00503DD2"/>
    <w:rsid w:val="0060111C"/>
    <w:rsid w:val="00620EA4"/>
    <w:rsid w:val="00621E05"/>
    <w:rsid w:val="00782B53"/>
    <w:rsid w:val="00853226"/>
    <w:rsid w:val="00961142"/>
    <w:rsid w:val="009C33A9"/>
    <w:rsid w:val="00A83070"/>
    <w:rsid w:val="00AF43E7"/>
    <w:rsid w:val="00B21B65"/>
    <w:rsid w:val="00B52440"/>
    <w:rsid w:val="00C561B0"/>
    <w:rsid w:val="00E67AA1"/>
    <w:rsid w:val="00F7218C"/>
    <w:rsid w:val="00F75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B8297"/>
  <w15:chartTrackingRefBased/>
  <w15:docId w15:val="{63A2119D-1A9D-4E4A-952A-43E25F5DF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43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43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43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43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43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43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43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43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43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3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43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43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43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43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43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43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43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43E7"/>
    <w:rPr>
      <w:rFonts w:eastAsiaTheme="majorEastAsia" w:cstheme="majorBidi"/>
      <w:color w:val="272727" w:themeColor="text1" w:themeTint="D8"/>
    </w:rPr>
  </w:style>
  <w:style w:type="paragraph" w:styleId="Title">
    <w:name w:val="Title"/>
    <w:basedOn w:val="Normal"/>
    <w:next w:val="Normal"/>
    <w:link w:val="TitleChar"/>
    <w:uiPriority w:val="10"/>
    <w:qFormat/>
    <w:rsid w:val="00AF43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43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43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43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43E7"/>
    <w:pPr>
      <w:spacing w:before="160"/>
      <w:jc w:val="center"/>
    </w:pPr>
    <w:rPr>
      <w:i/>
      <w:iCs/>
      <w:color w:val="404040" w:themeColor="text1" w:themeTint="BF"/>
    </w:rPr>
  </w:style>
  <w:style w:type="character" w:customStyle="1" w:styleId="QuoteChar">
    <w:name w:val="Quote Char"/>
    <w:basedOn w:val="DefaultParagraphFont"/>
    <w:link w:val="Quote"/>
    <w:uiPriority w:val="29"/>
    <w:rsid w:val="00AF43E7"/>
    <w:rPr>
      <w:i/>
      <w:iCs/>
      <w:color w:val="404040" w:themeColor="text1" w:themeTint="BF"/>
    </w:rPr>
  </w:style>
  <w:style w:type="paragraph" w:styleId="ListParagraph">
    <w:name w:val="List Paragraph"/>
    <w:basedOn w:val="Normal"/>
    <w:uiPriority w:val="34"/>
    <w:qFormat/>
    <w:rsid w:val="00AF43E7"/>
    <w:pPr>
      <w:ind w:left="720"/>
      <w:contextualSpacing/>
    </w:pPr>
  </w:style>
  <w:style w:type="character" w:styleId="IntenseEmphasis">
    <w:name w:val="Intense Emphasis"/>
    <w:basedOn w:val="DefaultParagraphFont"/>
    <w:uiPriority w:val="21"/>
    <w:qFormat/>
    <w:rsid w:val="00AF43E7"/>
    <w:rPr>
      <w:i/>
      <w:iCs/>
      <w:color w:val="0F4761" w:themeColor="accent1" w:themeShade="BF"/>
    </w:rPr>
  </w:style>
  <w:style w:type="paragraph" w:styleId="IntenseQuote">
    <w:name w:val="Intense Quote"/>
    <w:basedOn w:val="Normal"/>
    <w:next w:val="Normal"/>
    <w:link w:val="IntenseQuoteChar"/>
    <w:uiPriority w:val="30"/>
    <w:qFormat/>
    <w:rsid w:val="00AF43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43E7"/>
    <w:rPr>
      <w:i/>
      <w:iCs/>
      <w:color w:val="0F4761" w:themeColor="accent1" w:themeShade="BF"/>
    </w:rPr>
  </w:style>
  <w:style w:type="character" w:styleId="IntenseReference">
    <w:name w:val="Intense Reference"/>
    <w:basedOn w:val="DefaultParagraphFont"/>
    <w:uiPriority w:val="32"/>
    <w:qFormat/>
    <w:rsid w:val="00AF43E7"/>
    <w:rPr>
      <w:b/>
      <w:bCs/>
      <w:smallCaps/>
      <w:color w:val="0F4761" w:themeColor="accent1" w:themeShade="BF"/>
      <w:spacing w:val="5"/>
    </w:rPr>
  </w:style>
  <w:style w:type="character" w:styleId="Hyperlink">
    <w:name w:val="Hyperlink"/>
    <w:basedOn w:val="DefaultParagraphFont"/>
    <w:uiPriority w:val="99"/>
    <w:unhideWhenUsed/>
    <w:rsid w:val="00AF43E7"/>
    <w:rPr>
      <w:color w:val="467886" w:themeColor="hyperlink"/>
      <w:u w:val="single"/>
    </w:rPr>
  </w:style>
  <w:style w:type="character" w:styleId="UnresolvedMention">
    <w:name w:val="Unresolved Mention"/>
    <w:basedOn w:val="DefaultParagraphFont"/>
    <w:uiPriority w:val="99"/>
    <w:semiHidden/>
    <w:unhideWhenUsed/>
    <w:rsid w:val="00AF43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9169481">
      <w:bodyDiv w:val="1"/>
      <w:marLeft w:val="0"/>
      <w:marRight w:val="0"/>
      <w:marTop w:val="0"/>
      <w:marBottom w:val="0"/>
      <w:divBdr>
        <w:top w:val="none" w:sz="0" w:space="0" w:color="auto"/>
        <w:left w:val="none" w:sz="0" w:space="0" w:color="auto"/>
        <w:bottom w:val="none" w:sz="0" w:space="0" w:color="auto"/>
        <w:right w:val="none" w:sz="0" w:space="0" w:color="auto"/>
      </w:divBdr>
      <w:divsChild>
        <w:div w:id="1691686626">
          <w:marLeft w:val="0"/>
          <w:marRight w:val="0"/>
          <w:marTop w:val="0"/>
          <w:marBottom w:val="0"/>
          <w:divBdr>
            <w:top w:val="none" w:sz="0" w:space="0" w:color="auto"/>
            <w:left w:val="none" w:sz="0" w:space="0" w:color="auto"/>
            <w:bottom w:val="none" w:sz="0" w:space="0" w:color="auto"/>
            <w:right w:val="none" w:sz="0" w:space="0" w:color="auto"/>
          </w:divBdr>
          <w:divsChild>
            <w:div w:id="760570769">
              <w:marLeft w:val="0"/>
              <w:marRight w:val="0"/>
              <w:marTop w:val="0"/>
              <w:marBottom w:val="0"/>
              <w:divBdr>
                <w:top w:val="none" w:sz="0" w:space="0" w:color="auto"/>
                <w:left w:val="none" w:sz="0" w:space="0" w:color="auto"/>
                <w:bottom w:val="none" w:sz="0" w:space="0" w:color="auto"/>
                <w:right w:val="none" w:sz="0" w:space="0" w:color="auto"/>
              </w:divBdr>
            </w:div>
          </w:divsChild>
        </w:div>
        <w:div w:id="1399017519">
          <w:marLeft w:val="0"/>
          <w:marRight w:val="0"/>
          <w:marTop w:val="0"/>
          <w:marBottom w:val="0"/>
          <w:divBdr>
            <w:top w:val="none" w:sz="0" w:space="0" w:color="auto"/>
            <w:left w:val="none" w:sz="0" w:space="0" w:color="auto"/>
            <w:bottom w:val="none" w:sz="0" w:space="0" w:color="auto"/>
            <w:right w:val="none" w:sz="0" w:space="0" w:color="auto"/>
          </w:divBdr>
          <w:divsChild>
            <w:div w:id="2015715977">
              <w:marLeft w:val="0"/>
              <w:marRight w:val="0"/>
              <w:marTop w:val="0"/>
              <w:marBottom w:val="0"/>
              <w:divBdr>
                <w:top w:val="none" w:sz="0" w:space="0" w:color="auto"/>
                <w:left w:val="none" w:sz="0" w:space="0" w:color="auto"/>
                <w:bottom w:val="none" w:sz="0" w:space="0" w:color="auto"/>
                <w:right w:val="none" w:sz="0" w:space="0" w:color="auto"/>
              </w:divBdr>
            </w:div>
          </w:divsChild>
        </w:div>
        <w:div w:id="833834712">
          <w:marLeft w:val="0"/>
          <w:marRight w:val="0"/>
          <w:marTop w:val="0"/>
          <w:marBottom w:val="0"/>
          <w:divBdr>
            <w:top w:val="none" w:sz="0" w:space="0" w:color="auto"/>
            <w:left w:val="none" w:sz="0" w:space="0" w:color="auto"/>
            <w:bottom w:val="none" w:sz="0" w:space="0" w:color="auto"/>
            <w:right w:val="none" w:sz="0" w:space="0" w:color="auto"/>
          </w:divBdr>
          <w:divsChild>
            <w:div w:id="1236815979">
              <w:marLeft w:val="0"/>
              <w:marRight w:val="0"/>
              <w:marTop w:val="0"/>
              <w:marBottom w:val="0"/>
              <w:divBdr>
                <w:top w:val="none" w:sz="0" w:space="0" w:color="auto"/>
                <w:left w:val="none" w:sz="0" w:space="0" w:color="auto"/>
                <w:bottom w:val="none" w:sz="0" w:space="0" w:color="auto"/>
                <w:right w:val="none" w:sz="0" w:space="0" w:color="auto"/>
              </w:divBdr>
            </w:div>
          </w:divsChild>
        </w:div>
        <w:div w:id="1068654351">
          <w:marLeft w:val="0"/>
          <w:marRight w:val="0"/>
          <w:marTop w:val="0"/>
          <w:marBottom w:val="0"/>
          <w:divBdr>
            <w:top w:val="none" w:sz="0" w:space="0" w:color="auto"/>
            <w:left w:val="none" w:sz="0" w:space="0" w:color="auto"/>
            <w:bottom w:val="none" w:sz="0" w:space="0" w:color="auto"/>
            <w:right w:val="none" w:sz="0" w:space="0" w:color="auto"/>
          </w:divBdr>
          <w:divsChild>
            <w:div w:id="121500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35783">
      <w:bodyDiv w:val="1"/>
      <w:marLeft w:val="0"/>
      <w:marRight w:val="0"/>
      <w:marTop w:val="0"/>
      <w:marBottom w:val="0"/>
      <w:divBdr>
        <w:top w:val="none" w:sz="0" w:space="0" w:color="auto"/>
        <w:left w:val="none" w:sz="0" w:space="0" w:color="auto"/>
        <w:bottom w:val="none" w:sz="0" w:space="0" w:color="auto"/>
        <w:right w:val="none" w:sz="0" w:space="0" w:color="auto"/>
      </w:divBdr>
      <w:divsChild>
        <w:div w:id="1461340354">
          <w:marLeft w:val="0"/>
          <w:marRight w:val="0"/>
          <w:marTop w:val="0"/>
          <w:marBottom w:val="0"/>
          <w:divBdr>
            <w:top w:val="none" w:sz="0" w:space="0" w:color="auto"/>
            <w:left w:val="none" w:sz="0" w:space="0" w:color="auto"/>
            <w:bottom w:val="none" w:sz="0" w:space="0" w:color="auto"/>
            <w:right w:val="none" w:sz="0" w:space="0" w:color="auto"/>
          </w:divBdr>
          <w:divsChild>
            <w:div w:id="1662811480">
              <w:marLeft w:val="0"/>
              <w:marRight w:val="0"/>
              <w:marTop w:val="0"/>
              <w:marBottom w:val="0"/>
              <w:divBdr>
                <w:top w:val="none" w:sz="0" w:space="0" w:color="auto"/>
                <w:left w:val="none" w:sz="0" w:space="0" w:color="auto"/>
                <w:bottom w:val="none" w:sz="0" w:space="0" w:color="auto"/>
                <w:right w:val="none" w:sz="0" w:space="0" w:color="auto"/>
              </w:divBdr>
            </w:div>
          </w:divsChild>
        </w:div>
        <w:div w:id="1284116981">
          <w:marLeft w:val="0"/>
          <w:marRight w:val="0"/>
          <w:marTop w:val="0"/>
          <w:marBottom w:val="0"/>
          <w:divBdr>
            <w:top w:val="none" w:sz="0" w:space="0" w:color="auto"/>
            <w:left w:val="none" w:sz="0" w:space="0" w:color="auto"/>
            <w:bottom w:val="none" w:sz="0" w:space="0" w:color="auto"/>
            <w:right w:val="none" w:sz="0" w:space="0" w:color="auto"/>
          </w:divBdr>
          <w:divsChild>
            <w:div w:id="1378814278">
              <w:marLeft w:val="0"/>
              <w:marRight w:val="0"/>
              <w:marTop w:val="0"/>
              <w:marBottom w:val="0"/>
              <w:divBdr>
                <w:top w:val="none" w:sz="0" w:space="0" w:color="auto"/>
                <w:left w:val="none" w:sz="0" w:space="0" w:color="auto"/>
                <w:bottom w:val="none" w:sz="0" w:space="0" w:color="auto"/>
                <w:right w:val="none" w:sz="0" w:space="0" w:color="auto"/>
              </w:divBdr>
            </w:div>
          </w:divsChild>
        </w:div>
        <w:div w:id="189103700">
          <w:marLeft w:val="0"/>
          <w:marRight w:val="0"/>
          <w:marTop w:val="0"/>
          <w:marBottom w:val="0"/>
          <w:divBdr>
            <w:top w:val="none" w:sz="0" w:space="0" w:color="auto"/>
            <w:left w:val="none" w:sz="0" w:space="0" w:color="auto"/>
            <w:bottom w:val="none" w:sz="0" w:space="0" w:color="auto"/>
            <w:right w:val="none" w:sz="0" w:space="0" w:color="auto"/>
          </w:divBdr>
          <w:divsChild>
            <w:div w:id="1883904092">
              <w:marLeft w:val="0"/>
              <w:marRight w:val="0"/>
              <w:marTop w:val="0"/>
              <w:marBottom w:val="0"/>
              <w:divBdr>
                <w:top w:val="none" w:sz="0" w:space="0" w:color="auto"/>
                <w:left w:val="none" w:sz="0" w:space="0" w:color="auto"/>
                <w:bottom w:val="none" w:sz="0" w:space="0" w:color="auto"/>
                <w:right w:val="none" w:sz="0" w:space="0" w:color="auto"/>
              </w:divBdr>
            </w:div>
          </w:divsChild>
        </w:div>
        <w:div w:id="1950620173">
          <w:marLeft w:val="0"/>
          <w:marRight w:val="0"/>
          <w:marTop w:val="0"/>
          <w:marBottom w:val="0"/>
          <w:divBdr>
            <w:top w:val="none" w:sz="0" w:space="0" w:color="auto"/>
            <w:left w:val="none" w:sz="0" w:space="0" w:color="auto"/>
            <w:bottom w:val="none" w:sz="0" w:space="0" w:color="auto"/>
            <w:right w:val="none" w:sz="0" w:space="0" w:color="auto"/>
          </w:divBdr>
          <w:divsChild>
            <w:div w:id="203931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sooklal@kennesaw.edu" TargetMode="Externa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yperlink" Target="mailto:ymahmoud@kennesaw.edu"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ashuri@kennesaw.edu" TargetMode="External"/><Relationship Id="rId11" Type="http://schemas.openxmlformats.org/officeDocument/2006/relationships/theme" Target="theme/theme1.xml"/><Relationship Id="rId5" Type="http://schemas.openxmlformats.org/officeDocument/2006/relationships/hyperlink" Target="mailto:jkhazaii@kennesaw.edu" TargetMode="External"/><Relationship Id="rId10" Type="http://schemas.openxmlformats.org/officeDocument/2006/relationships/fontTable" Target="fontTable.xml"/><Relationship Id="rId4" Type="http://schemas.openxmlformats.org/officeDocument/2006/relationships/hyperlink" Target="https://survey.zohopublic.com/zs/xTCCvG" TargetMode="External"/><Relationship Id="rId9" Type="http://schemas.openxmlformats.org/officeDocument/2006/relationships/hyperlink" Target="mailto:cdickso5@kennesa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b1721d9033949a51f89eb69c63a66ce0">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c7ddfbfbcb451ab83c4f76807ab70fb0"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57E59A-7623-40A0-9D43-349A4ACF9401}"/>
</file>

<file path=customXml/itemProps2.xml><?xml version="1.0" encoding="utf-8"?>
<ds:datastoreItem xmlns:ds="http://schemas.openxmlformats.org/officeDocument/2006/customXml" ds:itemID="{1FA7B29A-323F-43F0-A54E-3B9F01FB9836}"/>
</file>

<file path=docProps/app.xml><?xml version="1.0" encoding="utf-8"?>
<Properties xmlns="http://schemas.openxmlformats.org/officeDocument/2006/extended-properties" xmlns:vt="http://schemas.openxmlformats.org/officeDocument/2006/docPropsVTypes">
  <Template>Normal.dotm</Template>
  <TotalTime>17</TotalTime>
  <Pages>4</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Sandip Das</dc:creator>
  <cp:keywords/>
  <dc:description/>
  <cp:lastModifiedBy>Sandip Das</cp:lastModifiedBy>
  <cp:revision>20</cp:revision>
  <dcterms:created xsi:type="dcterms:W3CDTF">2024-08-25T22:29:00Z</dcterms:created>
  <dcterms:modified xsi:type="dcterms:W3CDTF">2024-08-26T03:21:00Z</dcterms:modified>
</cp:coreProperties>
</file>