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B6A4A2" w14:textId="08AE8151" w:rsidR="00142755" w:rsidRPr="00050B79" w:rsidRDefault="00921556" w:rsidP="00303922">
      <w:pPr>
        <w:pStyle w:val="Title"/>
        <w:jc w:val="center"/>
        <w:rPr>
          <w:rFonts w:asciiTheme="minorHAnsi" w:hAnsiTheme="minorHAnsi"/>
        </w:rPr>
      </w:pPr>
      <w:r>
        <w:rPr>
          <w:rFonts w:asciiTheme="minorHAnsi" w:hAnsiTheme="minorHAnsi"/>
        </w:rPr>
        <w:t>2b</w:t>
      </w:r>
      <w:r w:rsidR="00C87039">
        <w:rPr>
          <w:rFonts w:asciiTheme="minorHAnsi" w:hAnsiTheme="minorHAnsi"/>
        </w:rPr>
        <w:t xml:space="preserve"> – </w:t>
      </w:r>
      <w:r w:rsidR="00B9615F">
        <w:rPr>
          <w:rFonts w:asciiTheme="minorHAnsi" w:hAnsiTheme="minorHAnsi"/>
        </w:rPr>
        <w:t>Graphs of Exponential Functions</w:t>
      </w:r>
    </w:p>
    <w:p w14:paraId="6F26F439" w14:textId="105D2898" w:rsidR="00142755" w:rsidRPr="00050B79" w:rsidRDefault="00B90099" w:rsidP="00B90099">
      <w:pPr>
        <w:pStyle w:val="Heading1"/>
        <w:rPr>
          <w:rFonts w:asciiTheme="minorHAnsi" w:hAnsiTheme="minorHAnsi"/>
        </w:rPr>
      </w:pPr>
      <w:r w:rsidRPr="00050B79">
        <w:rPr>
          <w:rFonts w:asciiTheme="minorHAnsi" w:hAnsiTheme="minorHAnsi"/>
        </w:rPr>
        <w:t>Objectives</w:t>
      </w:r>
    </w:p>
    <w:p w14:paraId="5EDE978E" w14:textId="532EAE5A" w:rsidR="00142755" w:rsidRPr="00050B79" w:rsidRDefault="00142755" w:rsidP="00B90099">
      <w:pPr>
        <w:rPr>
          <w:sz w:val="24"/>
          <w:szCs w:val="24"/>
        </w:rPr>
      </w:pPr>
      <w:r w:rsidRPr="00050B79">
        <w:rPr>
          <w:sz w:val="24"/>
          <w:szCs w:val="24"/>
        </w:rPr>
        <w:t>By the end of this session, the student will be able to: </w:t>
      </w:r>
    </w:p>
    <w:p w14:paraId="0B0136EF" w14:textId="77777777" w:rsidR="0091030D" w:rsidRPr="0091030D" w:rsidRDefault="0091030D" w:rsidP="0091030D">
      <w:pPr>
        <w:pStyle w:val="ListParagraph"/>
        <w:numPr>
          <w:ilvl w:val="0"/>
          <w:numId w:val="14"/>
        </w:numPr>
        <w:ind w:left="360"/>
        <w:rPr>
          <w:rFonts w:cs="Times New Roman"/>
          <w:b/>
          <w:bCs/>
          <w:sz w:val="24"/>
          <w:szCs w:val="24"/>
        </w:rPr>
      </w:pPr>
      <w:r w:rsidRPr="0091030D">
        <w:rPr>
          <w:rFonts w:cs="Times New Roman"/>
          <w:sz w:val="24"/>
          <w:szCs w:val="24"/>
        </w:rPr>
        <w:t>Graph</w:t>
      </w:r>
      <w:bookmarkStart w:id="0" w:name="_GoBack"/>
      <w:bookmarkEnd w:id="0"/>
      <w:r w:rsidRPr="0091030D">
        <w:rPr>
          <w:rFonts w:cs="Times New Roman"/>
          <w:sz w:val="24"/>
          <w:szCs w:val="24"/>
        </w:rPr>
        <w:t xml:space="preserve"> exponential functions.</w:t>
      </w:r>
    </w:p>
    <w:p w14:paraId="48A52885" w14:textId="60A94301" w:rsidR="0091030D" w:rsidRPr="003A3106" w:rsidRDefault="0091030D" w:rsidP="0091030D">
      <w:pPr>
        <w:pStyle w:val="ListParagraph"/>
        <w:numPr>
          <w:ilvl w:val="0"/>
          <w:numId w:val="14"/>
        </w:numPr>
        <w:ind w:left="360"/>
        <w:rPr>
          <w:rFonts w:cs="Times New Roman"/>
          <w:b/>
          <w:bCs/>
          <w:sz w:val="24"/>
          <w:szCs w:val="24"/>
        </w:rPr>
      </w:pPr>
      <w:r w:rsidRPr="0091030D">
        <w:rPr>
          <w:rFonts w:cs="Times New Roman"/>
          <w:sz w:val="24"/>
          <w:szCs w:val="24"/>
        </w:rPr>
        <w:t xml:space="preserve">Graph exponential functions </w:t>
      </w:r>
      <w:r>
        <w:rPr>
          <w:rFonts w:cs="Times New Roman"/>
          <w:sz w:val="24"/>
          <w:szCs w:val="24"/>
        </w:rPr>
        <w:t>under</w:t>
      </w:r>
      <w:r w:rsidRPr="0091030D">
        <w:rPr>
          <w:rFonts w:cs="Times New Roman"/>
          <w:sz w:val="24"/>
          <w:szCs w:val="24"/>
        </w:rPr>
        <w:t xml:space="preserve"> transformations.</w:t>
      </w:r>
    </w:p>
    <w:p w14:paraId="587C6A4F" w14:textId="5F73F85E" w:rsidR="003A3106" w:rsidRPr="0091030D" w:rsidRDefault="003A3106" w:rsidP="0091030D">
      <w:pPr>
        <w:pStyle w:val="ListParagraph"/>
        <w:numPr>
          <w:ilvl w:val="0"/>
          <w:numId w:val="14"/>
        </w:numPr>
        <w:ind w:left="360"/>
        <w:rPr>
          <w:rFonts w:cs="Times New Roman"/>
          <w:b/>
          <w:bCs/>
          <w:sz w:val="24"/>
          <w:szCs w:val="24"/>
        </w:rPr>
      </w:pPr>
      <w:r>
        <w:rPr>
          <w:rFonts w:cs="Times New Roman"/>
          <w:sz w:val="24"/>
          <w:szCs w:val="24"/>
        </w:rPr>
        <w:t>Know the characteristics of graphs of exponential functions.</w:t>
      </w:r>
    </w:p>
    <w:p w14:paraId="5BB28A9E" w14:textId="074F0838" w:rsidR="005D6664" w:rsidRDefault="005D6664" w:rsidP="005D6664">
      <w:pPr>
        <w:pStyle w:val="Heading1"/>
      </w:pPr>
      <w:r>
        <w:t>Textbook Sections (OpenStax Precalculus):</w:t>
      </w:r>
    </w:p>
    <w:p w14:paraId="7DFB0596" w14:textId="62CA95FE" w:rsidR="005D6664" w:rsidRPr="009E39E9" w:rsidRDefault="00575D8B" w:rsidP="005D6664">
      <w:pPr>
        <w:rPr>
          <w:sz w:val="24"/>
          <w:szCs w:val="24"/>
        </w:rPr>
      </w:pPr>
      <w:r w:rsidRPr="009E39E9">
        <w:rPr>
          <w:sz w:val="24"/>
          <w:szCs w:val="24"/>
        </w:rPr>
        <w:t xml:space="preserve">Section 4.2: </w:t>
      </w:r>
      <w:r w:rsidR="00021CAB" w:rsidRPr="009E39E9">
        <w:rPr>
          <w:sz w:val="24"/>
          <w:szCs w:val="24"/>
        </w:rPr>
        <w:t>Graphs of Exponential Functions</w:t>
      </w:r>
    </w:p>
    <w:p w14:paraId="14ED5E71" w14:textId="25DCE004" w:rsidR="00B6329B" w:rsidRPr="009E39E9" w:rsidRDefault="00BA72B5" w:rsidP="00BA72B5">
      <w:pPr>
        <w:pStyle w:val="Heading1"/>
      </w:pPr>
      <w:r>
        <w:t>Graphs of basic exponential f</w:t>
      </w:r>
      <w:r w:rsidR="00700AFB">
        <w:t xml:space="preserve">unctions </w:t>
      </w: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14:paraId="4E05426C" w14:textId="3AD1F61D" w:rsidR="00DD6A50" w:rsidRPr="009E39E9" w:rsidRDefault="00DD6A50" w:rsidP="00DD6A5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</w:p>
    <w:p w14:paraId="6DACCF36" w14:textId="190721F4" w:rsidR="00131205" w:rsidRPr="009E39E9" w:rsidRDefault="00131205" w:rsidP="009E39E9">
      <w:pPr>
        <w:pStyle w:val="ListParagraph"/>
        <w:numPr>
          <w:ilvl w:val="0"/>
          <w:numId w:val="29"/>
        </w:numPr>
        <w:rPr>
          <w:rFonts w:eastAsiaTheme="minorEastAsia" w:cs="Times New Roman"/>
          <w:sz w:val="24"/>
          <w:szCs w:val="24"/>
        </w:rPr>
      </w:pPr>
      <w:r w:rsidRPr="009E39E9">
        <w:rPr>
          <w:rFonts w:cs="Times New Roman"/>
          <w:sz w:val="24"/>
          <w:szCs w:val="24"/>
        </w:rPr>
        <w:t xml:space="preserve">Consider the function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f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14:paraId="2E7415A0" w14:textId="2D89059A" w:rsidR="00131205" w:rsidRPr="009E39E9" w:rsidRDefault="00131205" w:rsidP="00131205">
      <w:pPr>
        <w:pStyle w:val="ListParagraph"/>
        <w:numPr>
          <w:ilvl w:val="0"/>
          <w:numId w:val="15"/>
        </w:numPr>
        <w:rPr>
          <w:rFonts w:cs="Times New Roman"/>
          <w:sz w:val="24"/>
          <w:szCs w:val="24"/>
        </w:rPr>
      </w:pPr>
      <w:r w:rsidRPr="009E39E9">
        <w:rPr>
          <w:rFonts w:cs="Times New Roman"/>
          <w:sz w:val="24"/>
          <w:szCs w:val="24"/>
        </w:rPr>
        <w:t>Evaluate the following: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131205" w:rsidRPr="00050B79" w14:paraId="65B3D836" w14:textId="77777777" w:rsidTr="00131205">
        <w:tc>
          <w:tcPr>
            <w:tcW w:w="1168" w:type="dxa"/>
          </w:tcPr>
          <w:p w14:paraId="4CF075E7" w14:textId="0B2C4A0A" w:rsidR="00131205" w:rsidRPr="00050B79" w:rsidRDefault="00F2126A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oMath>
            </m:oMathPara>
          </w:p>
        </w:tc>
        <w:tc>
          <w:tcPr>
            <w:tcW w:w="1168" w:type="dxa"/>
          </w:tcPr>
          <w:p w14:paraId="3FE7EAE5" w14:textId="00F7546C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-3</w:t>
            </w:r>
          </w:p>
        </w:tc>
        <w:tc>
          <w:tcPr>
            <w:tcW w:w="1169" w:type="dxa"/>
          </w:tcPr>
          <w:p w14:paraId="3F2B3413" w14:textId="45A662F2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-2</w:t>
            </w:r>
          </w:p>
        </w:tc>
        <w:tc>
          <w:tcPr>
            <w:tcW w:w="1169" w:type="dxa"/>
          </w:tcPr>
          <w:p w14:paraId="7779916B" w14:textId="69DD8DCD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1169" w:type="dxa"/>
          </w:tcPr>
          <w:p w14:paraId="0DCCB1E1" w14:textId="7395D38D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14:paraId="00D0CFE5" w14:textId="55E1BF82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14:paraId="65C43EC9" w14:textId="507CBEA9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34A98082" w14:textId="5CAB2A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31205" w:rsidRPr="00050B79" w14:paraId="3CFA01F2" w14:textId="77777777" w:rsidTr="00131205">
        <w:tc>
          <w:tcPr>
            <w:tcW w:w="1168" w:type="dxa"/>
          </w:tcPr>
          <w:p w14:paraId="3F7A796B" w14:textId="3A2AB531" w:rsidR="00131205" w:rsidRPr="00050B79" w:rsidRDefault="00F464CC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f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</m:e>
                </m:d>
              </m:oMath>
            </m:oMathPara>
          </w:p>
        </w:tc>
        <w:tc>
          <w:tcPr>
            <w:tcW w:w="1168" w:type="dxa"/>
          </w:tcPr>
          <w:p w14:paraId="4DC34CB5" w14:textId="77777777" w:rsidR="00131205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14:paraId="5890C3A1" w14:textId="55B9A387" w:rsidR="008220D2" w:rsidRPr="00050B79" w:rsidRDefault="008220D2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4ADD573" w14:textId="777777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5BE26E13" w14:textId="777777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8A5ABD1" w14:textId="777777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6BD2D65" w14:textId="777777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2834592" w14:textId="777777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110CFA0" w14:textId="77777777" w:rsidR="00131205" w:rsidRPr="00050B79" w:rsidRDefault="00131205" w:rsidP="00131205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0302A52C" w14:textId="3B69FCDB" w:rsidR="00131205" w:rsidRDefault="00131205" w:rsidP="00862CBB">
      <w:pPr>
        <w:pStyle w:val="ListParagraph"/>
        <w:numPr>
          <w:ilvl w:val="0"/>
          <w:numId w:val="15"/>
        </w:numPr>
        <w:spacing w:after="2000"/>
        <w:rPr>
          <w:rFonts w:cs="Times New Roman"/>
          <w:sz w:val="24"/>
          <w:szCs w:val="24"/>
        </w:rPr>
      </w:pPr>
      <w:r w:rsidRPr="00050B79">
        <w:rPr>
          <w:rFonts w:cs="Times New Roman"/>
          <w:sz w:val="24"/>
          <w:szCs w:val="24"/>
        </w:rPr>
        <w:t>Using a) sketch the graph of the function f.</w:t>
      </w:r>
    </w:p>
    <w:p w14:paraId="6C162171" w14:textId="280DDB9F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36AF2812" w14:textId="78A1150D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56B17DBF" w14:textId="7231E31F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7EE31B30" w14:textId="6996F540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5F4B78FB" w14:textId="6D6D2220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0EC329E0" w14:textId="702A40C7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2003FA4C" w14:textId="53A5ED94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1F983AE8" w14:textId="45B45367" w:rsidR="00862CBB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31F075CE" w14:textId="70E41C13" w:rsidR="001E10FC" w:rsidRDefault="001E10FC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7A16069A" w14:textId="77777777" w:rsidR="001E10FC" w:rsidRDefault="001E10FC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0188C533" w14:textId="77777777" w:rsidR="00862CBB" w:rsidRPr="004B3B7D" w:rsidRDefault="00862CBB" w:rsidP="00862CBB">
      <w:pPr>
        <w:pStyle w:val="ListParagraph"/>
        <w:spacing w:after="2000"/>
        <w:rPr>
          <w:rFonts w:cs="Times New Roman"/>
          <w:sz w:val="24"/>
          <w:szCs w:val="24"/>
        </w:rPr>
      </w:pPr>
    </w:p>
    <w:p w14:paraId="5D9B2622" w14:textId="3AAF8519" w:rsidR="000F733E" w:rsidRDefault="009651A2" w:rsidP="00BA4097">
      <w:pPr>
        <w:pStyle w:val="ListParagraph"/>
        <w:numPr>
          <w:ilvl w:val="0"/>
          <w:numId w:val="15"/>
        </w:numPr>
        <w:spacing w:after="40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What is the average rate of change of the function from -1 to 0?  From 0 to 1?  From 1 to 2?</w:t>
      </w:r>
    </w:p>
    <w:p w14:paraId="7A91D649" w14:textId="77777777" w:rsidR="000F733E" w:rsidRPr="000F733E" w:rsidRDefault="000F733E" w:rsidP="008975EB">
      <w:pPr>
        <w:spacing w:after="500"/>
        <w:rPr>
          <w:rFonts w:cs="Times New Roman"/>
          <w:sz w:val="24"/>
          <w:szCs w:val="24"/>
        </w:rPr>
      </w:pPr>
    </w:p>
    <w:p w14:paraId="2A55C6E6" w14:textId="77777777" w:rsidR="009651A2" w:rsidRPr="008E62EF" w:rsidRDefault="009651A2" w:rsidP="009651A2">
      <w:pPr>
        <w:pStyle w:val="ListParagraph"/>
        <w:rPr>
          <w:rFonts w:cs="Times New Roman"/>
          <w:sz w:val="24"/>
          <w:szCs w:val="24"/>
        </w:rPr>
      </w:pPr>
    </w:p>
    <w:p w14:paraId="6C76F5C2" w14:textId="0D8A06EB" w:rsidR="0078688A" w:rsidRDefault="00131205" w:rsidP="0078688A">
      <w:pPr>
        <w:pStyle w:val="ListParagraph"/>
        <w:numPr>
          <w:ilvl w:val="0"/>
          <w:numId w:val="15"/>
        </w:numPr>
        <w:rPr>
          <w:rFonts w:cs="Times New Roman"/>
          <w:sz w:val="24"/>
          <w:szCs w:val="24"/>
        </w:rPr>
      </w:pPr>
      <w:r w:rsidRPr="00050B79">
        <w:rPr>
          <w:rFonts w:cs="Times New Roman"/>
          <w:sz w:val="24"/>
          <w:szCs w:val="24"/>
        </w:rPr>
        <w:t xml:space="preserve">What characteristics do you notice for the graph you found </w:t>
      </w:r>
      <w:r w:rsidR="00B46D7C">
        <w:rPr>
          <w:rFonts w:cs="Times New Roman"/>
          <w:sz w:val="24"/>
          <w:szCs w:val="24"/>
        </w:rPr>
        <w:t>(i.e., how would you describe it)?</w:t>
      </w:r>
    </w:p>
    <w:p w14:paraId="5B6BAE8B" w14:textId="09D507B4" w:rsidR="00B46D7C" w:rsidRDefault="00BA4097" w:rsidP="0078688A">
      <w:pPr>
        <w:rPr>
          <w:rFonts w:cs="Times New Roman"/>
          <w:sz w:val="24"/>
          <w:szCs w:val="24"/>
        </w:rPr>
      </w:pPr>
      <w:r w:rsidRPr="0078688A">
        <w:rPr>
          <w:rFonts w:cs="Times New Roman"/>
          <w:sz w:val="24"/>
          <w:szCs w:val="24"/>
        </w:rPr>
        <w:tab/>
      </w:r>
    </w:p>
    <w:p w14:paraId="4C953CF6" w14:textId="77777777" w:rsidR="00B46D7C" w:rsidRDefault="00B46D7C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41B3C7E5" w14:textId="4E319BB4" w:rsidR="00131205" w:rsidRPr="00C27208" w:rsidRDefault="00131205" w:rsidP="00C27208">
      <w:pPr>
        <w:pStyle w:val="ListParagraph"/>
        <w:numPr>
          <w:ilvl w:val="0"/>
          <w:numId w:val="29"/>
        </w:numPr>
        <w:rPr>
          <w:rFonts w:eastAsiaTheme="minorEastAsia" w:cs="Times New Roman"/>
          <w:sz w:val="24"/>
          <w:szCs w:val="24"/>
        </w:rPr>
      </w:pPr>
      <w:r w:rsidRPr="00C27208">
        <w:rPr>
          <w:rFonts w:cs="Times New Roman"/>
          <w:sz w:val="24"/>
          <w:szCs w:val="24"/>
        </w:rPr>
        <w:lastRenderedPageBreak/>
        <w:t xml:space="preserve">Consider the function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g</m:t>
        </m:r>
        <m:d>
          <m:dPr>
            <m:ctrlPr>
              <w:rPr>
                <w:rFonts w:ascii="Cambria Math" w:hAnsi="Cambria Math" w:cs="Times New Roman"/>
                <w:sz w:val="24"/>
                <w:szCs w:val="24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p>
          <m:sSup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sz w:val="24"/>
                    <w:szCs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2</m:t>
                    </m:r>
                  </m:den>
                </m:f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</w:rPr>
                </m:ctrlPr>
              </m:e>
            </m:d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x</m:t>
            </m:r>
          </m:sup>
        </m:sSup>
        <m:r>
          <w:rPr>
            <w:rFonts w:ascii="Cambria Math" w:hAnsi="Cambria Math" w:cs="Times New Roman"/>
            <w:sz w:val="24"/>
            <w:szCs w:val="24"/>
          </w:rPr>
          <m:t>.</m:t>
        </m:r>
      </m:oMath>
    </w:p>
    <w:p w14:paraId="315D3E93" w14:textId="77777777" w:rsidR="00131205" w:rsidRPr="00050B79" w:rsidRDefault="00131205" w:rsidP="00131205">
      <w:pPr>
        <w:pStyle w:val="ListParagraph"/>
        <w:numPr>
          <w:ilvl w:val="0"/>
          <w:numId w:val="16"/>
        </w:numPr>
        <w:rPr>
          <w:rFonts w:cs="Times New Roman"/>
          <w:sz w:val="24"/>
          <w:szCs w:val="24"/>
        </w:rPr>
      </w:pPr>
      <w:r w:rsidRPr="00050B79">
        <w:rPr>
          <w:rFonts w:cs="Times New Roman"/>
          <w:sz w:val="24"/>
          <w:szCs w:val="24"/>
        </w:rPr>
        <w:t>Evaluate the following: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1168"/>
        <w:gridCol w:w="1168"/>
        <w:gridCol w:w="1169"/>
        <w:gridCol w:w="1169"/>
        <w:gridCol w:w="1169"/>
        <w:gridCol w:w="1169"/>
        <w:gridCol w:w="1169"/>
        <w:gridCol w:w="1169"/>
      </w:tblGrid>
      <w:tr w:rsidR="00131205" w:rsidRPr="00050B79" w14:paraId="4D31A3E1" w14:textId="77777777" w:rsidTr="00F91626">
        <w:tc>
          <w:tcPr>
            <w:tcW w:w="1168" w:type="dxa"/>
          </w:tcPr>
          <w:p w14:paraId="613661D8" w14:textId="5A07E043" w:rsidR="00131205" w:rsidRPr="00050B79" w:rsidRDefault="00F2126A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x</m:t>
                </m:r>
              </m:oMath>
            </m:oMathPara>
          </w:p>
        </w:tc>
        <w:tc>
          <w:tcPr>
            <w:tcW w:w="1168" w:type="dxa"/>
          </w:tcPr>
          <w:p w14:paraId="7E549081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-3</w:t>
            </w:r>
          </w:p>
        </w:tc>
        <w:tc>
          <w:tcPr>
            <w:tcW w:w="1169" w:type="dxa"/>
          </w:tcPr>
          <w:p w14:paraId="0D389A6E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-2</w:t>
            </w:r>
          </w:p>
        </w:tc>
        <w:tc>
          <w:tcPr>
            <w:tcW w:w="1169" w:type="dxa"/>
          </w:tcPr>
          <w:p w14:paraId="4F892149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-1</w:t>
            </w:r>
          </w:p>
        </w:tc>
        <w:tc>
          <w:tcPr>
            <w:tcW w:w="1169" w:type="dxa"/>
          </w:tcPr>
          <w:p w14:paraId="5ACED79E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0</w:t>
            </w:r>
          </w:p>
        </w:tc>
        <w:tc>
          <w:tcPr>
            <w:tcW w:w="1169" w:type="dxa"/>
          </w:tcPr>
          <w:p w14:paraId="4C32AA08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1169" w:type="dxa"/>
          </w:tcPr>
          <w:p w14:paraId="4EB1C262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169" w:type="dxa"/>
          </w:tcPr>
          <w:p w14:paraId="147AFC66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w:r w:rsidRPr="00050B79">
              <w:rPr>
                <w:rFonts w:cs="Times New Roman"/>
                <w:sz w:val="24"/>
                <w:szCs w:val="24"/>
              </w:rPr>
              <w:t>3</w:t>
            </w:r>
          </w:p>
        </w:tc>
      </w:tr>
      <w:tr w:rsidR="00131205" w:rsidRPr="00050B79" w14:paraId="7499489B" w14:textId="77777777" w:rsidTr="00F91626">
        <w:tc>
          <w:tcPr>
            <w:tcW w:w="1168" w:type="dxa"/>
          </w:tcPr>
          <w:p w14:paraId="0468CBE1" w14:textId="3751026C" w:rsidR="00131205" w:rsidRPr="00050B79" w:rsidRDefault="00F2126A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 w:cs="Times New Roman"/>
                    <w:sz w:val="24"/>
                    <w:szCs w:val="24"/>
                  </w:rPr>
                  <m:t>g</m:t>
                </m:r>
                <m:d>
                  <m:dPr>
                    <m:ctrlPr>
                      <w:rPr>
                        <w:rFonts w:ascii="Cambria Math" w:hAnsi="Cambria Math" w:cs="Times New Roman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x</m:t>
                    </m: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e>
                </m:d>
              </m:oMath>
            </m:oMathPara>
          </w:p>
        </w:tc>
        <w:tc>
          <w:tcPr>
            <w:tcW w:w="1168" w:type="dxa"/>
          </w:tcPr>
          <w:p w14:paraId="2421E55E" w14:textId="77777777" w:rsidR="00131205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  <w:p w14:paraId="436221BF" w14:textId="599E2C9A" w:rsidR="00EF15CE" w:rsidRPr="00050B79" w:rsidRDefault="00EF15CE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26B58045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1C068F6A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42B89FC3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3FD5D5E7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097BE580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169" w:type="dxa"/>
          </w:tcPr>
          <w:p w14:paraId="71200629" w14:textId="77777777" w:rsidR="00131205" w:rsidRPr="00050B79" w:rsidRDefault="00131205" w:rsidP="00F91626">
            <w:pPr>
              <w:pStyle w:val="ListParagraph"/>
              <w:ind w:left="0"/>
              <w:jc w:val="center"/>
              <w:rPr>
                <w:rFonts w:cs="Times New Roman"/>
                <w:sz w:val="24"/>
                <w:szCs w:val="24"/>
              </w:rPr>
            </w:pPr>
          </w:p>
        </w:tc>
      </w:tr>
    </w:tbl>
    <w:p w14:paraId="378349EF" w14:textId="77777777" w:rsidR="00131205" w:rsidRPr="00050B79" w:rsidRDefault="00131205" w:rsidP="000023D3">
      <w:pPr>
        <w:pStyle w:val="ListParagraph"/>
        <w:numPr>
          <w:ilvl w:val="0"/>
          <w:numId w:val="16"/>
        </w:numPr>
        <w:spacing w:after="2280"/>
        <w:rPr>
          <w:rFonts w:cs="Times New Roman"/>
          <w:sz w:val="24"/>
          <w:szCs w:val="24"/>
        </w:rPr>
      </w:pPr>
      <w:r w:rsidRPr="00050B79">
        <w:rPr>
          <w:rFonts w:cs="Times New Roman"/>
          <w:sz w:val="24"/>
          <w:szCs w:val="24"/>
        </w:rPr>
        <w:t>Using a) sketch the graph of the function f.</w:t>
      </w:r>
    </w:p>
    <w:p w14:paraId="42B837C1" w14:textId="77777777" w:rsidR="00131205" w:rsidRPr="00050B79" w:rsidRDefault="00131205" w:rsidP="00131205">
      <w:pPr>
        <w:rPr>
          <w:rFonts w:cs="Times New Roman"/>
          <w:sz w:val="24"/>
          <w:szCs w:val="24"/>
        </w:rPr>
      </w:pPr>
    </w:p>
    <w:p w14:paraId="303FD077" w14:textId="77777777" w:rsidR="00131205" w:rsidRPr="00050B79" w:rsidRDefault="00131205" w:rsidP="00131205">
      <w:pPr>
        <w:rPr>
          <w:rFonts w:cs="Times New Roman"/>
          <w:sz w:val="24"/>
          <w:szCs w:val="24"/>
        </w:rPr>
      </w:pPr>
    </w:p>
    <w:p w14:paraId="4368FD52" w14:textId="5B911652" w:rsidR="00EF15CE" w:rsidRPr="00EF15CE" w:rsidRDefault="00EF15CE" w:rsidP="000023D3">
      <w:pPr>
        <w:pStyle w:val="ListParagraph"/>
        <w:numPr>
          <w:ilvl w:val="0"/>
          <w:numId w:val="16"/>
        </w:numPr>
        <w:spacing w:after="1320"/>
        <w:rPr>
          <w:rFonts w:cs="Times New Roman"/>
          <w:sz w:val="24"/>
          <w:szCs w:val="24"/>
        </w:rPr>
      </w:pPr>
      <w:r w:rsidRPr="00EF15CE">
        <w:rPr>
          <w:rFonts w:cs="Times New Roman"/>
          <w:sz w:val="24"/>
          <w:szCs w:val="24"/>
        </w:rPr>
        <w:t>What is the average rate of change of the function from -1 to 0?  From 0 to 1?  From 1 to 2?</w:t>
      </w:r>
    </w:p>
    <w:p w14:paraId="1B2D278B" w14:textId="77777777" w:rsidR="00131205" w:rsidRPr="00050B79" w:rsidRDefault="00131205" w:rsidP="00131205">
      <w:pPr>
        <w:rPr>
          <w:rFonts w:cs="Times New Roman"/>
          <w:sz w:val="24"/>
          <w:szCs w:val="24"/>
        </w:rPr>
      </w:pPr>
    </w:p>
    <w:p w14:paraId="2E52CFD2" w14:textId="6F029522" w:rsidR="00131205" w:rsidRPr="00050B79" w:rsidRDefault="00131205" w:rsidP="00131205">
      <w:pPr>
        <w:pStyle w:val="ListParagraph"/>
        <w:numPr>
          <w:ilvl w:val="0"/>
          <w:numId w:val="16"/>
        </w:numPr>
        <w:rPr>
          <w:rFonts w:cs="Times New Roman"/>
          <w:sz w:val="24"/>
          <w:szCs w:val="24"/>
        </w:rPr>
      </w:pPr>
      <w:r w:rsidRPr="00050B79">
        <w:rPr>
          <w:rFonts w:cs="Times New Roman"/>
          <w:sz w:val="24"/>
          <w:szCs w:val="24"/>
        </w:rPr>
        <w:t xml:space="preserve">What characteristics do you notice for the graph you found? </w:t>
      </w:r>
    </w:p>
    <w:p w14:paraId="54328676" w14:textId="77777777" w:rsidR="00131205" w:rsidRPr="00050B79" w:rsidRDefault="00131205" w:rsidP="00131205">
      <w:pPr>
        <w:rPr>
          <w:rFonts w:eastAsiaTheme="minorEastAsia" w:cs="Times New Roman"/>
          <w:sz w:val="24"/>
          <w:szCs w:val="24"/>
        </w:rPr>
      </w:pPr>
    </w:p>
    <w:p w14:paraId="23DB77F3" w14:textId="61909249" w:rsidR="00DD6A50" w:rsidRPr="00050B79" w:rsidRDefault="00200239" w:rsidP="00DD6A5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 </w:t>
      </w:r>
    </w:p>
    <w:p w14:paraId="1F7E472B" w14:textId="4A7D0EE4" w:rsidR="00376FB0" w:rsidRPr="00050B79" w:rsidRDefault="00376FB0" w:rsidP="00376FB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</w:p>
    <w:p w14:paraId="3AB12B9A" w14:textId="39E28691" w:rsidR="00376FB0" w:rsidRPr="00050B79" w:rsidRDefault="00376FB0" w:rsidP="00376FB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</w:p>
    <w:p w14:paraId="4251376D" w14:textId="77777777" w:rsidR="00376FB0" w:rsidRPr="00050B79" w:rsidRDefault="00376FB0" w:rsidP="00376FB0">
      <w:pPr>
        <w:pStyle w:val="paragraph"/>
        <w:spacing w:before="0" w:beforeAutospacing="0" w:after="0" w:afterAutospacing="0"/>
        <w:ind w:left="720"/>
        <w:textAlignment w:val="baseline"/>
        <w:rPr>
          <w:rFonts w:asciiTheme="minorHAnsi" w:hAnsiTheme="minorHAnsi"/>
        </w:rPr>
      </w:pPr>
    </w:p>
    <w:p w14:paraId="76D6082F" w14:textId="4C1CA7E3" w:rsidR="00FF4B49" w:rsidRPr="00050B79" w:rsidRDefault="00FF4B49" w:rsidP="00F51FAC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  <w:b/>
          <w:bCs/>
        </w:rPr>
        <w:t xml:space="preserve"> </w:t>
      </w:r>
      <w:r w:rsidRPr="00050B79">
        <w:rPr>
          <w:rFonts w:asciiTheme="minorHAnsi" w:hAnsiTheme="minorHAnsi"/>
        </w:rPr>
        <w:t xml:space="preserve">Write a summary of the characteristics of the graph of the function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Pr="00050B79">
        <w:rPr>
          <w:rFonts w:asciiTheme="minorHAnsi" w:hAnsiTheme="minorHAnsi"/>
        </w:rPr>
        <w:t xml:space="preserve"> when </w:t>
      </w:r>
    </w:p>
    <w:p w14:paraId="2A489D02" w14:textId="67B8C9E8" w:rsidR="00FF4B49" w:rsidRPr="00050B79" w:rsidRDefault="00F2126A" w:rsidP="00CA484C">
      <w:pPr>
        <w:pStyle w:val="paragraph"/>
        <w:numPr>
          <w:ilvl w:val="0"/>
          <w:numId w:val="17"/>
        </w:numPr>
        <w:spacing w:before="0" w:beforeAutospacing="0" w:after="1560" w:afterAutospacing="0"/>
        <w:textAlignment w:val="baseline"/>
        <w:rPr>
          <w:rFonts w:asciiTheme="minorHAnsi" w:hAnsiTheme="minorHAnsi"/>
        </w:rPr>
      </w:pPr>
      <m:oMath>
        <m:r>
          <m:rPr>
            <m:sty m:val="p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&gt;1</m:t>
        </m:r>
      </m:oMath>
      <w:r w:rsidR="00B74FBB">
        <w:rPr>
          <w:rFonts w:asciiTheme="minorHAnsi" w:hAnsiTheme="minorHAnsi"/>
        </w:rPr>
        <w:t xml:space="preserve"> (this will be like the graph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2D3424">
        <w:rPr>
          <w:rFonts w:asciiTheme="minorHAnsi" w:hAnsiTheme="minorHAnsi"/>
        </w:rPr>
        <w:t>)</w:t>
      </w:r>
    </w:p>
    <w:p w14:paraId="214706EB" w14:textId="37C5FF46" w:rsidR="00C372D1" w:rsidRPr="00050B79" w:rsidRDefault="00FF4B49" w:rsidP="00FF4B49">
      <w:pPr>
        <w:pStyle w:val="paragraph"/>
        <w:numPr>
          <w:ilvl w:val="0"/>
          <w:numId w:val="17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 </w:t>
      </w:r>
      <m:oMath>
        <m:r>
          <w:rPr>
            <w:rFonts w:ascii="Cambria Math" w:hAnsi="Cambria Math"/>
          </w:rPr>
          <m:t>0&lt;</m:t>
        </m:r>
        <m:r>
          <m:rPr>
            <m:sty m:val="p"/>
          </m:rPr>
          <w:rPr>
            <w:rFonts w:ascii="Cambria Math" w:hAnsi="Cambria Math"/>
          </w:rPr>
          <m:t>b</m:t>
        </m:r>
        <m:r>
          <w:rPr>
            <w:rFonts w:ascii="Cambria Math" w:hAnsi="Cambria Math"/>
          </w:rPr>
          <m:t>&lt;1</m:t>
        </m:r>
      </m:oMath>
      <w:r w:rsidR="002D3424">
        <w:rPr>
          <w:rFonts w:asciiTheme="minorHAnsi" w:hAnsiTheme="minorHAnsi"/>
        </w:rPr>
        <w:t xml:space="preserve"> (this will be like the graph of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2D3424">
        <w:rPr>
          <w:rFonts w:asciiTheme="minorHAnsi" w:hAnsiTheme="minorHAnsi"/>
        </w:rPr>
        <w:t>)</w:t>
      </w:r>
    </w:p>
    <w:p w14:paraId="6331C797" w14:textId="07C2CEFD" w:rsidR="00460F46" w:rsidRPr="00050B79" w:rsidRDefault="00460F46" w:rsidP="00CA484C">
      <w:pPr>
        <w:pStyle w:val="paragraph"/>
        <w:spacing w:before="0" w:beforeAutospacing="0" w:after="840" w:afterAutospacing="0"/>
        <w:textAlignment w:val="baseline"/>
        <w:rPr>
          <w:rFonts w:asciiTheme="minorHAnsi" w:hAnsiTheme="minorHAnsi"/>
        </w:rPr>
      </w:pPr>
    </w:p>
    <w:p w14:paraId="578B7F4C" w14:textId="6B76BE84" w:rsidR="00460F46" w:rsidRDefault="00460F46" w:rsidP="00700AFB">
      <w:pPr>
        <w:pStyle w:val="Heading1"/>
      </w:pPr>
      <w:r w:rsidRPr="00050B79">
        <w:lastRenderedPageBreak/>
        <w:t xml:space="preserve">Transformations of the function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b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</w:p>
    <w:p w14:paraId="2063E6CA" w14:textId="39E8F15E" w:rsidR="00C50079" w:rsidRPr="00C50079" w:rsidRDefault="009F5C07" w:rsidP="00C50079">
      <w:pPr>
        <w:pStyle w:val="ListParagraph"/>
        <w:numPr>
          <w:ilvl w:val="0"/>
          <w:numId w:val="29"/>
        </w:numPr>
      </w:pPr>
      <w:r>
        <w:t xml:space="preserve">Sketch the following and describe how the graph of </w:t>
      </w: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>
        <w:rPr>
          <w:rFonts w:eastAsiaTheme="minorEastAsia"/>
        </w:rPr>
        <w:t xml:space="preserve"> is transformed to obtain each new graph.</w:t>
      </w:r>
    </w:p>
    <w:p w14:paraId="49FB15F9" w14:textId="4EC00AF1" w:rsidR="00C50079" w:rsidRPr="00673D9B" w:rsidRDefault="00F2126A" w:rsidP="00C50079">
      <w:pPr>
        <w:pStyle w:val="ListParagraph"/>
        <w:numPr>
          <w:ilvl w:val="1"/>
          <w:numId w:val="29"/>
        </w:numPr>
      </w:pP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x-1</m:t>
            </m:r>
          </m:sup>
        </m:sSup>
      </m:oMath>
    </w:p>
    <w:p w14:paraId="6CE173F7" w14:textId="77777777" w:rsidR="00673D9B" w:rsidRPr="00C50079" w:rsidRDefault="00673D9B" w:rsidP="00673D9B">
      <w:pPr>
        <w:spacing w:after="2520"/>
      </w:pPr>
    </w:p>
    <w:p w14:paraId="47057B85" w14:textId="33730B63" w:rsidR="00C50079" w:rsidRDefault="00F2126A" w:rsidP="00C50079">
      <w:pPr>
        <w:pStyle w:val="ListParagraph"/>
        <w:numPr>
          <w:ilvl w:val="1"/>
          <w:numId w:val="29"/>
        </w:numPr>
        <w:rPr>
          <w:rFonts w:eastAsiaTheme="minorEastAsia"/>
        </w:rPr>
      </w:pPr>
      <m:oMath>
        <m:r>
          <m:rPr>
            <m:sty m:val="p"/>
          </m:rP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+1</m:t>
        </m:r>
      </m:oMath>
    </w:p>
    <w:p w14:paraId="713EBB86" w14:textId="77777777" w:rsidR="00673D9B" w:rsidRPr="00673D9B" w:rsidRDefault="00673D9B" w:rsidP="00673D9B">
      <w:pPr>
        <w:pStyle w:val="ListParagraph"/>
        <w:rPr>
          <w:rFonts w:eastAsiaTheme="minorEastAsia"/>
        </w:rPr>
      </w:pPr>
    </w:p>
    <w:p w14:paraId="0A90D4C2" w14:textId="77777777" w:rsidR="00673D9B" w:rsidRPr="00750A24" w:rsidRDefault="00673D9B" w:rsidP="00673D9B">
      <w:pPr>
        <w:spacing w:after="2400"/>
        <w:rPr>
          <w:rFonts w:eastAsiaTheme="minorEastAsia"/>
        </w:rPr>
      </w:pPr>
    </w:p>
    <w:p w14:paraId="54F3E72A" w14:textId="559C3637" w:rsidR="00C50079" w:rsidRDefault="00F2126A" w:rsidP="00C50079">
      <w:pPr>
        <w:pStyle w:val="ListParagraph"/>
        <w:numPr>
          <w:ilvl w:val="1"/>
          <w:numId w:val="29"/>
        </w:num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=-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x</m:t>
            </m:r>
          </m:sup>
        </m:sSup>
      </m:oMath>
    </w:p>
    <w:p w14:paraId="285D84D0" w14:textId="1C4C8141" w:rsidR="00750A24" w:rsidRDefault="00750A24" w:rsidP="00750A24">
      <w:pPr>
        <w:rPr>
          <w:rFonts w:eastAsiaTheme="minorEastAsia"/>
        </w:rPr>
      </w:pPr>
    </w:p>
    <w:p w14:paraId="3E074E8A" w14:textId="395CD941" w:rsidR="00750A24" w:rsidRDefault="00750A24" w:rsidP="00750A24">
      <w:pPr>
        <w:rPr>
          <w:rFonts w:eastAsiaTheme="minorEastAsia"/>
        </w:rPr>
      </w:pPr>
    </w:p>
    <w:p w14:paraId="3A075347" w14:textId="46129B44" w:rsidR="00750A24" w:rsidRDefault="00750A24" w:rsidP="00750A24">
      <w:pPr>
        <w:rPr>
          <w:rFonts w:eastAsiaTheme="minorEastAsia"/>
        </w:rPr>
      </w:pPr>
    </w:p>
    <w:p w14:paraId="52DB5CB0" w14:textId="447FB5BC" w:rsidR="00750A24" w:rsidRDefault="00750A24" w:rsidP="00750A24">
      <w:pPr>
        <w:rPr>
          <w:rFonts w:eastAsiaTheme="minorEastAsia"/>
        </w:rPr>
      </w:pPr>
    </w:p>
    <w:p w14:paraId="726BD96A" w14:textId="2E80BBD5" w:rsidR="00750A24" w:rsidRDefault="00750A24" w:rsidP="00750A24">
      <w:pPr>
        <w:rPr>
          <w:rFonts w:eastAsiaTheme="minorEastAsia"/>
        </w:rPr>
      </w:pPr>
    </w:p>
    <w:p w14:paraId="1BB2ABD4" w14:textId="77777777" w:rsidR="00750A24" w:rsidRPr="00750A24" w:rsidRDefault="00750A24" w:rsidP="00750A24">
      <w:pPr>
        <w:rPr>
          <w:rFonts w:eastAsiaTheme="minorEastAsia"/>
        </w:rPr>
      </w:pPr>
    </w:p>
    <w:p w14:paraId="1A017E0C" w14:textId="54577E76" w:rsidR="00750A24" w:rsidRPr="00750A24" w:rsidRDefault="00F2126A" w:rsidP="00750A24">
      <w:pPr>
        <w:pStyle w:val="ListParagraph"/>
        <w:numPr>
          <w:ilvl w:val="1"/>
          <w:numId w:val="29"/>
        </w:numPr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2</m:t>
            </m:r>
          </m:e>
          <m:sup>
            <m:r>
              <w:rPr>
                <w:rFonts w:ascii="Cambria Math" w:eastAsiaTheme="minorEastAsia" w:hAnsi="Cambria Math"/>
              </w:rPr>
              <m:t>-x</m:t>
            </m:r>
          </m:sup>
        </m:sSup>
      </m:oMath>
    </w:p>
    <w:p w14:paraId="31E85AC9" w14:textId="77777777" w:rsidR="00750A24" w:rsidRPr="00750A24" w:rsidRDefault="00750A24" w:rsidP="00750A24">
      <w:pPr>
        <w:pStyle w:val="ListParagraph"/>
        <w:ind w:left="1440"/>
        <w:rPr>
          <w:rFonts w:eastAsiaTheme="minorEastAsia"/>
        </w:rPr>
      </w:pPr>
    </w:p>
    <w:p w14:paraId="3BBEEE8F" w14:textId="77777777" w:rsidR="00673D9B" w:rsidRPr="00673D9B" w:rsidRDefault="00673D9B" w:rsidP="00673D9B">
      <w:pPr>
        <w:spacing w:after="2280"/>
        <w:rPr>
          <w:rFonts w:eastAsiaTheme="minorEastAsia"/>
        </w:rPr>
      </w:pPr>
    </w:p>
    <w:p w14:paraId="5ACEFD4A" w14:textId="2AA74EEF" w:rsidR="00995BBC" w:rsidRDefault="006D3335" w:rsidP="00B87EF9">
      <w:pPr>
        <w:pStyle w:val="ListParagraph"/>
        <w:numPr>
          <w:ilvl w:val="0"/>
          <w:numId w:val="29"/>
        </w:numPr>
      </w:pPr>
      <w:r w:rsidRPr="00B87EF9">
        <w:rPr>
          <w:rFonts w:eastAsiaTheme="minorEastAsia"/>
          <w:vertAlign w:val="subscript"/>
        </w:rPr>
        <w:br w:type="page"/>
      </w:r>
      <w:r w:rsidR="000546F1">
        <w:rPr>
          <w:rFonts w:eastAsiaTheme="minorEastAsia"/>
        </w:rPr>
        <w:lastRenderedPageBreak/>
        <w:t xml:space="preserve">a)  </w:t>
      </w:r>
      <w:r w:rsidR="00995BBC" w:rsidRPr="00050B79">
        <w:t xml:space="preserve">Given the function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=-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x-3</m:t>
            </m:r>
          </m:sup>
        </m:sSup>
        <m:r>
          <w:rPr>
            <w:rFonts w:ascii="Cambria Math" w:hAnsi="Cambria Math"/>
          </w:rPr>
          <m:t>+5</m:t>
        </m:r>
      </m:oMath>
      <w:r w:rsidR="00995BBC" w:rsidRPr="00050B79">
        <w:t xml:space="preserve"> what transformations</w:t>
      </w:r>
      <w:r w:rsidR="00F57A8D">
        <w:t xml:space="preserve"> do</w:t>
      </w:r>
      <w:r w:rsidR="00995BBC" w:rsidRPr="00050B79">
        <w:t xml:space="preserve"> you need to do </w:t>
      </w:r>
      <w:r w:rsidR="00D402B9" w:rsidRPr="00050B79">
        <w:t>to</w:t>
      </w:r>
      <w:r w:rsidR="00995BBC" w:rsidRPr="00050B79">
        <w:t xml:space="preserve"> the parent function </w:t>
      </w:r>
      <m:oMath>
        <m:r>
          <m:rPr>
            <m:sty m:val="p"/>
          </m:rPr>
          <w:rPr>
            <w:rFonts w:ascii="Cambria Math" w:hAnsi="Cambria Math"/>
          </w:rPr>
          <m:t>g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r>
              <w:rPr>
                <w:rFonts w:ascii="Cambria Math" w:hAnsi="Cambria Math"/>
              </w:rPr>
              <m:t>x</m:t>
            </m:r>
          </m:sup>
        </m:sSup>
        <m:r>
          <w:rPr>
            <w:rFonts w:ascii="Cambria Math" w:hAnsi="Cambria Math"/>
          </w:rPr>
          <m:t> </m:t>
        </m:r>
      </m:oMath>
      <w:r w:rsidR="00995BBC" w:rsidRPr="00050B79">
        <w:t>to obtain the graph of f</w:t>
      </w:r>
      <w:r w:rsidR="001C66B7">
        <w:t>?</w:t>
      </w:r>
    </w:p>
    <w:p w14:paraId="4E658CFA" w14:textId="28DE22EC" w:rsidR="000546F1" w:rsidRDefault="000546F1" w:rsidP="000546F1">
      <w:pPr>
        <w:pStyle w:val="ListParagraph"/>
      </w:pPr>
    </w:p>
    <w:p w14:paraId="6CEE71E0" w14:textId="12939CC8" w:rsidR="000546F1" w:rsidRDefault="000546F1" w:rsidP="000546F1">
      <w:pPr>
        <w:pStyle w:val="ListParagraph"/>
      </w:pPr>
    </w:p>
    <w:p w14:paraId="43F2689E" w14:textId="45A44592" w:rsidR="000546F1" w:rsidRDefault="000546F1" w:rsidP="000546F1">
      <w:pPr>
        <w:pStyle w:val="ListParagraph"/>
      </w:pPr>
    </w:p>
    <w:p w14:paraId="4A0DD984" w14:textId="77777777" w:rsidR="000546F1" w:rsidRDefault="000546F1" w:rsidP="000546F1">
      <w:pPr>
        <w:pStyle w:val="ListParagraph"/>
      </w:pPr>
    </w:p>
    <w:p w14:paraId="25856A6E" w14:textId="7E6E03E5" w:rsidR="00B730A7" w:rsidRPr="00050B79" w:rsidRDefault="000546F1" w:rsidP="000546F1">
      <w:pPr>
        <w:pStyle w:val="paragraph"/>
        <w:spacing w:before="0" w:beforeAutospacing="0" w:after="3480" w:afterAutospacing="0"/>
        <w:ind w:left="720"/>
        <w:textAlignment w:val="baseline"/>
        <w:rPr>
          <w:rFonts w:asciiTheme="minorHAnsi" w:hAnsiTheme="minorHAnsi"/>
        </w:rPr>
      </w:pPr>
      <w:r>
        <w:rPr>
          <w:rFonts w:asciiTheme="minorHAnsi" w:hAnsiTheme="minorHAnsi"/>
        </w:rPr>
        <w:t xml:space="preserve">b) </w:t>
      </w:r>
      <w:r w:rsidR="00B730A7">
        <w:rPr>
          <w:rFonts w:asciiTheme="minorHAnsi" w:hAnsiTheme="minorHAnsi"/>
        </w:rPr>
        <w:t xml:space="preserve">Give a rough sketch of </w:t>
      </w:r>
      <w:r w:rsidR="00FE4DA2">
        <w:rPr>
          <w:rFonts w:asciiTheme="minorHAnsi" w:hAnsiTheme="minorHAnsi"/>
        </w:rPr>
        <w:t>the function.</w:t>
      </w:r>
      <w:r w:rsidR="00354076">
        <w:rPr>
          <w:rFonts w:asciiTheme="minorHAnsi" w:hAnsiTheme="minorHAnsi"/>
        </w:rPr>
        <w:t xml:space="preserve">  </w:t>
      </w:r>
    </w:p>
    <w:p w14:paraId="5DCECDFB" w14:textId="1D6DEFBA" w:rsidR="00995BBC" w:rsidRPr="00050B79" w:rsidRDefault="00995BBC" w:rsidP="000546F1">
      <w:pPr>
        <w:pStyle w:val="paragraph"/>
        <w:numPr>
          <w:ilvl w:val="0"/>
          <w:numId w:val="17"/>
        </w:numPr>
        <w:spacing w:before="0" w:beforeAutospacing="0" w:after="192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>Find the domain, range</w:t>
      </w:r>
      <w:r w:rsidR="00B503D0">
        <w:rPr>
          <w:rFonts w:asciiTheme="minorHAnsi" w:hAnsiTheme="minorHAnsi"/>
        </w:rPr>
        <w:t>, y-intercept,</w:t>
      </w:r>
      <w:r w:rsidRPr="00050B79">
        <w:rPr>
          <w:rFonts w:asciiTheme="minorHAnsi" w:hAnsiTheme="minorHAnsi"/>
        </w:rPr>
        <w:t xml:space="preserve"> and asymptote </w:t>
      </w:r>
      <w:proofErr w:type="spellStart"/>
      <w:r w:rsidRPr="00050B79">
        <w:rPr>
          <w:rFonts w:asciiTheme="minorHAnsi" w:hAnsiTheme="minorHAnsi"/>
        </w:rPr>
        <w:t>of f</w:t>
      </w:r>
      <w:proofErr w:type="spellEnd"/>
      <w:r w:rsidRPr="00050B79">
        <w:rPr>
          <w:rFonts w:asciiTheme="minorHAnsi" w:hAnsiTheme="minorHAnsi"/>
        </w:rPr>
        <w:t>.</w:t>
      </w:r>
    </w:p>
    <w:p w14:paraId="1EBC8CD7" w14:textId="0CE57C4A" w:rsidR="00857D96" w:rsidRPr="00050B79" w:rsidRDefault="00857D96" w:rsidP="00FE4DA2">
      <w:pPr>
        <w:pStyle w:val="paragraph"/>
        <w:numPr>
          <w:ilvl w:val="0"/>
          <w:numId w:val="29"/>
        </w:numPr>
        <w:spacing w:before="0" w:beforeAutospacing="0" w:after="0" w:afterAutospacing="0"/>
        <w:textAlignment w:val="baseline"/>
        <w:rPr>
          <w:rFonts w:asciiTheme="minorHAnsi" w:hAnsiTheme="minorHAnsi"/>
        </w:rPr>
      </w:pPr>
      <w:r w:rsidRPr="00050B79">
        <w:rPr>
          <w:rFonts w:asciiTheme="minorHAnsi" w:hAnsiTheme="minorHAnsi"/>
        </w:rPr>
        <w:t xml:space="preserve">The graph of </w:t>
      </w:r>
      <m:oMath>
        <m:r>
          <m:rPr>
            <m:sty m:val="p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x</m:t>
            </m:r>
            <m:ctrlPr>
              <w:rPr>
                <w:rFonts w:ascii="Cambria Math" w:hAnsi="Cambria Math"/>
                <w:i/>
              </w:rPr>
            </m:ctrlPr>
          </m:e>
        </m:d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ctrlPr>
                  <w:rPr>
                    <w:rFonts w:ascii="Cambria Math" w:hAnsi="Cambria Math"/>
                    <w:i/>
                  </w:rPr>
                </m:ctrlPr>
              </m:e>
            </m:d>
          </m:e>
          <m:sup>
            <m:r>
              <w:rPr>
                <w:rFonts w:ascii="Cambria Math" w:hAnsi="Cambria Math"/>
              </w:rPr>
              <m:t>x</m:t>
            </m:r>
          </m:sup>
        </m:sSup>
      </m:oMath>
      <w:r w:rsidR="00C67AD9" w:rsidRPr="00050B79">
        <w:rPr>
          <w:rFonts w:asciiTheme="minorHAnsi" w:hAnsiTheme="minorHAnsi"/>
        </w:rPr>
        <w:t xml:space="preserve"> is reflected about the </w:t>
      </w:r>
      <w:r w:rsidR="00DF363A" w:rsidRPr="00050B79">
        <w:rPr>
          <w:rFonts w:asciiTheme="minorHAnsi" w:hAnsiTheme="minorHAnsi"/>
        </w:rPr>
        <w:t>x</w:t>
      </w:r>
      <w:r w:rsidR="00C67AD9" w:rsidRPr="00050B79">
        <w:rPr>
          <w:rFonts w:asciiTheme="minorHAnsi" w:hAnsiTheme="minorHAnsi"/>
        </w:rPr>
        <w:t xml:space="preserve">-axis, shifted upward 2 units </w:t>
      </w:r>
      <w:r w:rsidR="00B46D7C">
        <w:rPr>
          <w:rFonts w:asciiTheme="minorHAnsi" w:hAnsiTheme="minorHAnsi"/>
        </w:rPr>
        <w:t>then</w:t>
      </w:r>
      <w:r w:rsidR="00C67AD9" w:rsidRPr="00050B79">
        <w:rPr>
          <w:rFonts w:asciiTheme="minorHAnsi" w:hAnsiTheme="minorHAnsi"/>
        </w:rPr>
        <w:t xml:space="preserve"> left 3 units. What is the equation of the new function? </w:t>
      </w:r>
      <w:r w:rsidR="00FE4DA2">
        <w:rPr>
          <w:rFonts w:asciiTheme="minorHAnsi" w:hAnsiTheme="minorHAnsi"/>
        </w:rPr>
        <w:t>Give a rough sketch and f</w:t>
      </w:r>
      <w:r w:rsidR="00C67AD9" w:rsidRPr="00050B79">
        <w:rPr>
          <w:rFonts w:asciiTheme="minorHAnsi" w:hAnsiTheme="minorHAnsi"/>
        </w:rPr>
        <w:t>ind its domain, range and asymptotes.</w:t>
      </w:r>
    </w:p>
    <w:p w14:paraId="1D9D7270" w14:textId="3C3BED82" w:rsidR="00980E54" w:rsidRPr="00050B79" w:rsidRDefault="00980E54" w:rsidP="00857D96">
      <w:pPr>
        <w:pStyle w:val="paragraph"/>
        <w:spacing w:before="0" w:beforeAutospacing="0" w:after="0" w:afterAutospacing="0"/>
        <w:textAlignment w:val="baseline"/>
        <w:rPr>
          <w:rFonts w:asciiTheme="minorHAnsi" w:hAnsiTheme="minorHAnsi"/>
        </w:rPr>
      </w:pPr>
    </w:p>
    <w:sectPr w:rsidR="00980E54" w:rsidRPr="00050B79" w:rsidSect="006335DA">
      <w:footerReference w:type="default" r:id="rId11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E0E70C" w14:textId="77777777" w:rsidR="00D00C80" w:rsidRDefault="00D00C80" w:rsidP="00142755">
      <w:pPr>
        <w:spacing w:after="0" w:line="240" w:lineRule="auto"/>
      </w:pPr>
      <w:r>
        <w:separator/>
      </w:r>
    </w:p>
  </w:endnote>
  <w:endnote w:type="continuationSeparator" w:id="0">
    <w:p w14:paraId="00EBBA8A" w14:textId="77777777" w:rsidR="00D00C80" w:rsidRDefault="00D00C80" w:rsidP="001427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E0C97B" w14:textId="77777777" w:rsidR="00B46D7C" w:rsidRDefault="00B46D7C" w:rsidP="00B46D7C">
    <w:pPr>
      <w:pStyle w:val="Footer"/>
      <w:rPr>
        <w:color w:val="808080" w:themeColor="background1" w:themeShade="80"/>
      </w:rPr>
    </w:pPr>
    <w:r>
      <w:rPr>
        <w:color w:val="808080" w:themeColor="background1" w:themeShade="80"/>
        <w:sz w:val="18"/>
        <w:szCs w:val="18"/>
      </w:rPr>
      <w:t xml:space="preserve">Created by Marcela </w:t>
    </w:r>
    <w:proofErr w:type="spellStart"/>
    <w:r>
      <w:rPr>
        <w:color w:val="808080" w:themeColor="background1" w:themeShade="80"/>
        <w:sz w:val="18"/>
        <w:szCs w:val="18"/>
      </w:rPr>
      <w:t>Chiorescu</w:t>
    </w:r>
    <w:proofErr w:type="spellEnd"/>
    <w:r>
      <w:rPr>
        <w:color w:val="808080" w:themeColor="background1" w:themeShade="80"/>
        <w:sz w:val="18"/>
        <w:szCs w:val="18"/>
      </w:rPr>
      <w:t xml:space="preserve"> and Rachel Epstein as part of Affordable Learning Georgia Textbook Transformation Grant #449.  Parts of this document are modified from Active Prelude to Calculus by Matthew </w:t>
    </w:r>
    <w:proofErr w:type="spellStart"/>
    <w:r>
      <w:rPr>
        <w:color w:val="808080" w:themeColor="background1" w:themeShade="80"/>
        <w:sz w:val="18"/>
        <w:szCs w:val="18"/>
      </w:rPr>
      <w:t>Boelkins</w:t>
    </w:r>
    <w:proofErr w:type="spellEnd"/>
    <w:r>
      <w:rPr>
        <w:color w:val="808080" w:themeColor="background1" w:themeShade="80"/>
        <w:sz w:val="18"/>
        <w:szCs w:val="18"/>
      </w:rPr>
      <w:t xml:space="preserve"> (https://activecalculus.org/prelude) and OpenStax Precalculus: Download for free at https://openstax.org/details/books/precalculus.  Distributed under a Creative Commons Attribution-</w:t>
    </w:r>
    <w:proofErr w:type="spellStart"/>
    <w:r>
      <w:rPr>
        <w:color w:val="808080" w:themeColor="background1" w:themeShade="80"/>
        <w:sz w:val="18"/>
        <w:szCs w:val="18"/>
      </w:rPr>
      <w:t>ShareAlike</w:t>
    </w:r>
    <w:proofErr w:type="spellEnd"/>
    <w:r>
      <w:rPr>
        <w:color w:val="808080" w:themeColor="background1" w:themeShade="80"/>
        <w:sz w:val="18"/>
        <w:szCs w:val="18"/>
      </w:rPr>
      <w:t xml:space="preserve"> 4.0 International License.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B9D31D" w14:textId="77777777" w:rsidR="00D00C80" w:rsidRDefault="00D00C80" w:rsidP="00142755">
      <w:pPr>
        <w:spacing w:after="0" w:line="240" w:lineRule="auto"/>
      </w:pPr>
      <w:r>
        <w:separator/>
      </w:r>
    </w:p>
  </w:footnote>
  <w:footnote w:type="continuationSeparator" w:id="0">
    <w:p w14:paraId="6B99EA65" w14:textId="77777777" w:rsidR="00D00C80" w:rsidRDefault="00D00C80" w:rsidP="001427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C4452"/>
    <w:multiLevelType w:val="hybridMultilevel"/>
    <w:tmpl w:val="3A6802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375369"/>
    <w:multiLevelType w:val="hybridMultilevel"/>
    <w:tmpl w:val="1CF2C43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C0EF8"/>
    <w:multiLevelType w:val="hybridMultilevel"/>
    <w:tmpl w:val="F96A0A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6604FF"/>
    <w:multiLevelType w:val="hybridMultilevel"/>
    <w:tmpl w:val="916AFD6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0975C4"/>
    <w:multiLevelType w:val="hybridMultilevel"/>
    <w:tmpl w:val="70B65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D337A3"/>
    <w:multiLevelType w:val="hybridMultilevel"/>
    <w:tmpl w:val="5E6A9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772910"/>
    <w:multiLevelType w:val="hybridMultilevel"/>
    <w:tmpl w:val="121E4C6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2F2C6016"/>
    <w:multiLevelType w:val="hybridMultilevel"/>
    <w:tmpl w:val="BC34C7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FB12B5"/>
    <w:multiLevelType w:val="hybridMultilevel"/>
    <w:tmpl w:val="10C2423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5E5417"/>
    <w:multiLevelType w:val="hybridMultilevel"/>
    <w:tmpl w:val="8B6AC9BA"/>
    <w:lvl w:ilvl="0" w:tplc="8E605CE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751A61"/>
    <w:multiLevelType w:val="hybridMultilevel"/>
    <w:tmpl w:val="6C8A7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F6CF7"/>
    <w:multiLevelType w:val="hybridMultilevel"/>
    <w:tmpl w:val="FAA40B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7D1D20"/>
    <w:multiLevelType w:val="hybridMultilevel"/>
    <w:tmpl w:val="75FA671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9FB7F90"/>
    <w:multiLevelType w:val="hybridMultilevel"/>
    <w:tmpl w:val="FF4A3EE2"/>
    <w:lvl w:ilvl="0" w:tplc="018002B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8E58DC"/>
    <w:multiLevelType w:val="hybridMultilevel"/>
    <w:tmpl w:val="A4024A0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B04F4"/>
    <w:multiLevelType w:val="hybridMultilevel"/>
    <w:tmpl w:val="7980B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8400AD"/>
    <w:multiLevelType w:val="hybridMultilevel"/>
    <w:tmpl w:val="5B5E81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9F4BE8"/>
    <w:multiLevelType w:val="hybridMultilevel"/>
    <w:tmpl w:val="7F8CBDD0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8" w15:restartNumberingAfterBreak="0">
    <w:nsid w:val="4C714E24"/>
    <w:multiLevelType w:val="hybridMultilevel"/>
    <w:tmpl w:val="EFE01A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A580E"/>
    <w:multiLevelType w:val="hybridMultilevel"/>
    <w:tmpl w:val="AFDAB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E40365"/>
    <w:multiLevelType w:val="hybridMultilevel"/>
    <w:tmpl w:val="CDF4A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5074434"/>
    <w:multiLevelType w:val="hybridMultilevel"/>
    <w:tmpl w:val="9468C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9C5836"/>
    <w:multiLevelType w:val="hybridMultilevel"/>
    <w:tmpl w:val="FEC0B5B6"/>
    <w:lvl w:ilvl="0" w:tplc="A5183BF2">
      <w:start w:val="1"/>
      <w:numFmt w:val="decimal"/>
      <w:lvlText w:val="%1."/>
      <w:lvlJc w:val="left"/>
      <w:pPr>
        <w:ind w:left="108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2B577ED"/>
    <w:multiLevelType w:val="hybridMultilevel"/>
    <w:tmpl w:val="8354C7AE"/>
    <w:lvl w:ilvl="0" w:tplc="C5166D02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01CF5"/>
    <w:multiLevelType w:val="hybridMultilevel"/>
    <w:tmpl w:val="FF4A3EE2"/>
    <w:lvl w:ilvl="0" w:tplc="018002B4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DC4D59"/>
    <w:multiLevelType w:val="hybridMultilevel"/>
    <w:tmpl w:val="4BA8EAF8"/>
    <w:lvl w:ilvl="0" w:tplc="F03EFA8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="Times New Roman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F4339EB"/>
    <w:multiLevelType w:val="hybridMultilevel"/>
    <w:tmpl w:val="5520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A93F04"/>
    <w:multiLevelType w:val="hybridMultilevel"/>
    <w:tmpl w:val="51A6ADC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195D5E"/>
    <w:multiLevelType w:val="hybridMultilevel"/>
    <w:tmpl w:val="77FA2064"/>
    <w:lvl w:ilvl="0" w:tplc="3254473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F467BF8"/>
    <w:multiLevelType w:val="hybridMultilevel"/>
    <w:tmpl w:val="3A2C289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1"/>
  </w:num>
  <w:num w:numId="4">
    <w:abstractNumId w:val="4"/>
  </w:num>
  <w:num w:numId="5">
    <w:abstractNumId w:val="8"/>
  </w:num>
  <w:num w:numId="6">
    <w:abstractNumId w:val="11"/>
  </w:num>
  <w:num w:numId="7">
    <w:abstractNumId w:val="17"/>
  </w:num>
  <w:num w:numId="8">
    <w:abstractNumId w:val="2"/>
  </w:num>
  <w:num w:numId="9">
    <w:abstractNumId w:val="27"/>
  </w:num>
  <w:num w:numId="10">
    <w:abstractNumId w:val="12"/>
  </w:num>
  <w:num w:numId="11">
    <w:abstractNumId w:val="7"/>
  </w:num>
  <w:num w:numId="12">
    <w:abstractNumId w:val="18"/>
  </w:num>
  <w:num w:numId="13">
    <w:abstractNumId w:val="26"/>
  </w:num>
  <w:num w:numId="14">
    <w:abstractNumId w:val="20"/>
  </w:num>
  <w:num w:numId="15">
    <w:abstractNumId w:val="24"/>
  </w:num>
  <w:num w:numId="16">
    <w:abstractNumId w:val="13"/>
  </w:num>
  <w:num w:numId="17">
    <w:abstractNumId w:val="14"/>
  </w:num>
  <w:num w:numId="18">
    <w:abstractNumId w:val="25"/>
  </w:num>
  <w:num w:numId="19">
    <w:abstractNumId w:val="21"/>
  </w:num>
  <w:num w:numId="20">
    <w:abstractNumId w:val="6"/>
  </w:num>
  <w:num w:numId="21">
    <w:abstractNumId w:val="29"/>
  </w:num>
  <w:num w:numId="22">
    <w:abstractNumId w:val="15"/>
  </w:num>
  <w:num w:numId="23">
    <w:abstractNumId w:val="3"/>
  </w:num>
  <w:num w:numId="24">
    <w:abstractNumId w:val="16"/>
  </w:num>
  <w:num w:numId="25">
    <w:abstractNumId w:val="19"/>
  </w:num>
  <w:num w:numId="26">
    <w:abstractNumId w:val="0"/>
  </w:num>
  <w:num w:numId="27">
    <w:abstractNumId w:val="9"/>
  </w:num>
  <w:num w:numId="28">
    <w:abstractNumId w:val="22"/>
  </w:num>
  <w:num w:numId="29">
    <w:abstractNumId w:val="23"/>
  </w:num>
  <w:num w:numId="30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755"/>
    <w:rsid w:val="000023D3"/>
    <w:rsid w:val="00012348"/>
    <w:rsid w:val="00021CAB"/>
    <w:rsid w:val="00046132"/>
    <w:rsid w:val="00050B79"/>
    <w:rsid w:val="000546F1"/>
    <w:rsid w:val="00054F41"/>
    <w:rsid w:val="00073877"/>
    <w:rsid w:val="000910F9"/>
    <w:rsid w:val="000B132F"/>
    <w:rsid w:val="000F733E"/>
    <w:rsid w:val="0010083F"/>
    <w:rsid w:val="00101086"/>
    <w:rsid w:val="001051CE"/>
    <w:rsid w:val="00131205"/>
    <w:rsid w:val="00135785"/>
    <w:rsid w:val="00142755"/>
    <w:rsid w:val="001628CF"/>
    <w:rsid w:val="00195D59"/>
    <w:rsid w:val="001A0D17"/>
    <w:rsid w:val="001A16E5"/>
    <w:rsid w:val="001C66B7"/>
    <w:rsid w:val="001E10FC"/>
    <w:rsid w:val="00200239"/>
    <w:rsid w:val="00202F02"/>
    <w:rsid w:val="00204992"/>
    <w:rsid w:val="00216E2C"/>
    <w:rsid w:val="00225233"/>
    <w:rsid w:val="00245D1E"/>
    <w:rsid w:val="00247DE0"/>
    <w:rsid w:val="0025553B"/>
    <w:rsid w:val="00270691"/>
    <w:rsid w:val="00272238"/>
    <w:rsid w:val="002D3424"/>
    <w:rsid w:val="002D58BC"/>
    <w:rsid w:val="00302484"/>
    <w:rsid w:val="00303922"/>
    <w:rsid w:val="003068E1"/>
    <w:rsid w:val="00324B04"/>
    <w:rsid w:val="00327DD8"/>
    <w:rsid w:val="00347382"/>
    <w:rsid w:val="00354076"/>
    <w:rsid w:val="00376FB0"/>
    <w:rsid w:val="003829C7"/>
    <w:rsid w:val="003868E9"/>
    <w:rsid w:val="003A3106"/>
    <w:rsid w:val="003C1481"/>
    <w:rsid w:val="004106A0"/>
    <w:rsid w:val="00416D0F"/>
    <w:rsid w:val="00424262"/>
    <w:rsid w:val="00451E75"/>
    <w:rsid w:val="00455DBB"/>
    <w:rsid w:val="00456D2E"/>
    <w:rsid w:val="00460F46"/>
    <w:rsid w:val="004861A0"/>
    <w:rsid w:val="004A7701"/>
    <w:rsid w:val="004B3B7D"/>
    <w:rsid w:val="004D1A78"/>
    <w:rsid w:val="004F36DD"/>
    <w:rsid w:val="00535C22"/>
    <w:rsid w:val="00545050"/>
    <w:rsid w:val="00552D30"/>
    <w:rsid w:val="005575F1"/>
    <w:rsid w:val="00561F61"/>
    <w:rsid w:val="00575D8B"/>
    <w:rsid w:val="00590264"/>
    <w:rsid w:val="00594382"/>
    <w:rsid w:val="005D6664"/>
    <w:rsid w:val="005F4A51"/>
    <w:rsid w:val="0063196C"/>
    <w:rsid w:val="006335DA"/>
    <w:rsid w:val="006359ED"/>
    <w:rsid w:val="00643E1B"/>
    <w:rsid w:val="00663FE5"/>
    <w:rsid w:val="00673D9B"/>
    <w:rsid w:val="006828F6"/>
    <w:rsid w:val="00690653"/>
    <w:rsid w:val="006D01DF"/>
    <w:rsid w:val="006D3335"/>
    <w:rsid w:val="006E1B75"/>
    <w:rsid w:val="00700AFB"/>
    <w:rsid w:val="0071556A"/>
    <w:rsid w:val="00721F92"/>
    <w:rsid w:val="00750A24"/>
    <w:rsid w:val="007516F0"/>
    <w:rsid w:val="0077130B"/>
    <w:rsid w:val="0078688A"/>
    <w:rsid w:val="00790EA2"/>
    <w:rsid w:val="007963A7"/>
    <w:rsid w:val="007A4252"/>
    <w:rsid w:val="007F0FC0"/>
    <w:rsid w:val="00800DAD"/>
    <w:rsid w:val="008220D2"/>
    <w:rsid w:val="0082221C"/>
    <w:rsid w:val="0082711E"/>
    <w:rsid w:val="008343A4"/>
    <w:rsid w:val="00857417"/>
    <w:rsid w:val="00857D96"/>
    <w:rsid w:val="00862CBB"/>
    <w:rsid w:val="00874E2A"/>
    <w:rsid w:val="008975EB"/>
    <w:rsid w:val="008A4B44"/>
    <w:rsid w:val="008D46BC"/>
    <w:rsid w:val="008E05C0"/>
    <w:rsid w:val="008E62EF"/>
    <w:rsid w:val="008E75B8"/>
    <w:rsid w:val="0091030D"/>
    <w:rsid w:val="00921556"/>
    <w:rsid w:val="009218C7"/>
    <w:rsid w:val="00925D62"/>
    <w:rsid w:val="00936752"/>
    <w:rsid w:val="0096280E"/>
    <w:rsid w:val="009651A2"/>
    <w:rsid w:val="00980E54"/>
    <w:rsid w:val="00983270"/>
    <w:rsid w:val="009907AF"/>
    <w:rsid w:val="00995BBC"/>
    <w:rsid w:val="009B6BF4"/>
    <w:rsid w:val="009C69B2"/>
    <w:rsid w:val="009E39E9"/>
    <w:rsid w:val="009F1856"/>
    <w:rsid w:val="009F5C07"/>
    <w:rsid w:val="00A27C02"/>
    <w:rsid w:val="00A6437E"/>
    <w:rsid w:val="00A71A2F"/>
    <w:rsid w:val="00AA77BA"/>
    <w:rsid w:val="00AB5B44"/>
    <w:rsid w:val="00AC5060"/>
    <w:rsid w:val="00B0688F"/>
    <w:rsid w:val="00B25236"/>
    <w:rsid w:val="00B31B88"/>
    <w:rsid w:val="00B46D7C"/>
    <w:rsid w:val="00B503D0"/>
    <w:rsid w:val="00B6329B"/>
    <w:rsid w:val="00B730A7"/>
    <w:rsid w:val="00B73CD3"/>
    <w:rsid w:val="00B74FBB"/>
    <w:rsid w:val="00B87EF9"/>
    <w:rsid w:val="00B90099"/>
    <w:rsid w:val="00B9615F"/>
    <w:rsid w:val="00BA4097"/>
    <w:rsid w:val="00BA72B5"/>
    <w:rsid w:val="00BF7B65"/>
    <w:rsid w:val="00C27208"/>
    <w:rsid w:val="00C372D1"/>
    <w:rsid w:val="00C47B11"/>
    <w:rsid w:val="00C50079"/>
    <w:rsid w:val="00C517D1"/>
    <w:rsid w:val="00C67AD9"/>
    <w:rsid w:val="00C87039"/>
    <w:rsid w:val="00C938F1"/>
    <w:rsid w:val="00CA484C"/>
    <w:rsid w:val="00CE43C2"/>
    <w:rsid w:val="00D00C80"/>
    <w:rsid w:val="00D06A38"/>
    <w:rsid w:val="00D07CDA"/>
    <w:rsid w:val="00D13F71"/>
    <w:rsid w:val="00D14442"/>
    <w:rsid w:val="00D1634F"/>
    <w:rsid w:val="00D402B9"/>
    <w:rsid w:val="00D46FC2"/>
    <w:rsid w:val="00D83852"/>
    <w:rsid w:val="00DD1C92"/>
    <w:rsid w:val="00DD6A50"/>
    <w:rsid w:val="00DE7C42"/>
    <w:rsid w:val="00DF363A"/>
    <w:rsid w:val="00DF7939"/>
    <w:rsid w:val="00E31EC3"/>
    <w:rsid w:val="00E66E5C"/>
    <w:rsid w:val="00E74569"/>
    <w:rsid w:val="00E95441"/>
    <w:rsid w:val="00ED3700"/>
    <w:rsid w:val="00EF09DC"/>
    <w:rsid w:val="00EF15CE"/>
    <w:rsid w:val="00F2126A"/>
    <w:rsid w:val="00F2619E"/>
    <w:rsid w:val="00F464CC"/>
    <w:rsid w:val="00F51FAC"/>
    <w:rsid w:val="00F5766E"/>
    <w:rsid w:val="00F57A8D"/>
    <w:rsid w:val="00F91626"/>
    <w:rsid w:val="00FE4DA2"/>
    <w:rsid w:val="00FF4B49"/>
    <w:rsid w:val="00FF7E9C"/>
    <w:rsid w:val="05400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10EDC95F"/>
  <w15:chartTrackingRefBased/>
  <w15:docId w15:val="{4B18A4E2-CD6D-4D7D-8BA2-3F8977300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009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868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2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2755"/>
  </w:style>
  <w:style w:type="paragraph" w:styleId="Footer">
    <w:name w:val="footer"/>
    <w:basedOn w:val="Normal"/>
    <w:link w:val="FooterChar"/>
    <w:uiPriority w:val="99"/>
    <w:unhideWhenUsed/>
    <w:rsid w:val="001427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2755"/>
  </w:style>
  <w:style w:type="paragraph" w:customStyle="1" w:styleId="paragraph">
    <w:name w:val="paragraph"/>
    <w:basedOn w:val="Normal"/>
    <w:rsid w:val="001427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142755"/>
  </w:style>
  <w:style w:type="character" w:customStyle="1" w:styleId="eop">
    <w:name w:val="eop"/>
    <w:basedOn w:val="DefaultParagraphFont"/>
    <w:rsid w:val="00142755"/>
  </w:style>
  <w:style w:type="paragraph" w:styleId="ListParagraph">
    <w:name w:val="List Paragraph"/>
    <w:basedOn w:val="Normal"/>
    <w:uiPriority w:val="34"/>
    <w:qFormat/>
    <w:rsid w:val="0014275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F7E9C"/>
    <w:rPr>
      <w:color w:val="808080"/>
    </w:rPr>
  </w:style>
  <w:style w:type="table" w:styleId="TableGrid">
    <w:name w:val="Table Grid"/>
    <w:basedOn w:val="TableNormal"/>
    <w:uiPriority w:val="39"/>
    <w:rsid w:val="001312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51E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1E75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30392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39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B9009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868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8E2F4F5E902844921DC7FAAFED969E" ma:contentTypeVersion="12" ma:contentTypeDescription="Create a new document." ma:contentTypeScope="" ma:versionID="6b6ef4b6041971c5e6c07ef4f7aa4fda">
  <xsd:schema xmlns:xsd="http://www.w3.org/2001/XMLSchema" xmlns:xs="http://www.w3.org/2001/XMLSchema" xmlns:p="http://schemas.microsoft.com/office/2006/metadata/properties" xmlns:ns3="2883844c-f613-4236-a02d-ec5290dc1ce4" xmlns:ns4="954759bf-42f0-4449-8e8c-ba2a7b713d4b" targetNamespace="http://schemas.microsoft.com/office/2006/metadata/properties" ma:root="true" ma:fieldsID="53d84ead1d42c8b381104b8f30672670" ns3:_="" ns4:_="">
    <xsd:import namespace="2883844c-f613-4236-a02d-ec5290dc1ce4"/>
    <xsd:import namespace="954759bf-42f0-4449-8e8c-ba2a7b713d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83844c-f613-4236-a02d-ec5290dc1ce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59bf-42f0-4449-8e8c-ba2a7b713d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0F7EB1-882F-422B-A3C7-8DD93E303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92CEFE-A501-4CE2-8025-1A81BDEFA541}">
  <ds:schemaRefs>
    <ds:schemaRef ds:uri="http://www.w3.org/XML/1998/namespace"/>
    <ds:schemaRef ds:uri="http://schemas.microsoft.com/office/2006/metadata/properties"/>
    <ds:schemaRef ds:uri="http://purl.org/dc/terms/"/>
    <ds:schemaRef ds:uri="http://schemas.microsoft.com/office/2006/documentManagement/types"/>
    <ds:schemaRef ds:uri="http://purl.org/dc/elements/1.1/"/>
    <ds:schemaRef ds:uri="954759bf-42f0-4449-8e8c-ba2a7b713d4b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883844c-f613-4236-a02d-ec5290dc1ce4"/>
  </ds:schemaRefs>
</ds:datastoreItem>
</file>

<file path=customXml/itemProps3.xml><?xml version="1.0" encoding="utf-8"?>
<ds:datastoreItem xmlns:ds="http://schemas.openxmlformats.org/officeDocument/2006/customXml" ds:itemID="{18128A33-A1E8-4743-8EEB-FE007E2BA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83844c-f613-4236-a02d-ec5290dc1ce4"/>
    <ds:schemaRef ds:uri="954759bf-42f0-4449-8e8c-ba2a7b713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B04E7-1387-4F58-BD2E-9C2B967E8C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4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Marcela Chiorescu</dc:creator>
  <cp:keywords/>
  <dc:description/>
  <cp:lastModifiedBy>Rachel Epstein</cp:lastModifiedBy>
  <cp:revision>13</cp:revision>
  <cp:lastPrinted>2020-01-27T16:16:00Z</cp:lastPrinted>
  <dcterms:created xsi:type="dcterms:W3CDTF">2020-01-01T19:00:00Z</dcterms:created>
  <dcterms:modified xsi:type="dcterms:W3CDTF">2020-06-09T13:57:00Z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0x010100448E2F4F5E902844921DC7FAAFED969E</vt:lpwstr>
  </property>
</Properties>
</file>