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D29C03" w14:textId="48C53C29" w:rsidR="00154957" w:rsidRDefault="00CC058A" w:rsidP="00E267DF">
      <w:pPr>
        <w:pStyle w:val="Title"/>
        <w:jc w:val="center"/>
      </w:pPr>
      <w:r>
        <w:t xml:space="preserve">3f - </w:t>
      </w:r>
      <w:r w:rsidR="00DC3752">
        <w:t>Graphs of the sine and cosine functions</w:t>
      </w:r>
    </w:p>
    <w:p w14:paraId="46B7F4E2" w14:textId="77777777" w:rsidR="008D582E" w:rsidRDefault="008D582E" w:rsidP="008D582E">
      <w:pPr>
        <w:pStyle w:val="Heading1"/>
      </w:pPr>
      <w:r>
        <w:t>Objectives:</w:t>
      </w:r>
    </w:p>
    <w:p w14:paraId="1A3A5B1E" w14:textId="77777777" w:rsidR="008D582E" w:rsidRDefault="008D582E" w:rsidP="008D582E">
      <w:pPr>
        <w:spacing w:after="0"/>
      </w:pPr>
      <w:r>
        <w:t>The goals of the unit are that you will be able to:</w:t>
      </w:r>
    </w:p>
    <w:p w14:paraId="5C40FDA0" w14:textId="78DB71A2" w:rsidR="002952E4" w:rsidRDefault="00DC3752" w:rsidP="002952E4">
      <w:pPr>
        <w:pStyle w:val="ListParagraph"/>
        <w:numPr>
          <w:ilvl w:val="0"/>
          <w:numId w:val="17"/>
        </w:numPr>
        <w:rPr>
          <w:rFonts w:eastAsiaTheme="minorEastAsia"/>
        </w:rPr>
      </w:pPr>
      <w:r>
        <w:rPr>
          <w:rFonts w:eastAsiaTheme="minorEastAsia"/>
        </w:rPr>
        <w:t>Define periodic functions and identify the periods of such functions</w:t>
      </w:r>
    </w:p>
    <w:p w14:paraId="6EAAA37C" w14:textId="1A8BA56E" w:rsidR="00CB44C2" w:rsidRDefault="00DC3752" w:rsidP="002952E4">
      <w:pPr>
        <w:pStyle w:val="ListParagraph"/>
        <w:numPr>
          <w:ilvl w:val="0"/>
          <w:numId w:val="17"/>
        </w:numPr>
        <w:rPr>
          <w:rFonts w:eastAsiaTheme="minorEastAsia"/>
        </w:rPr>
      </w:pPr>
      <w:r>
        <w:rPr>
          <w:rFonts w:eastAsiaTheme="minorEastAsia"/>
        </w:rPr>
        <w:t>Graph the sine and cosine functions</w:t>
      </w:r>
    </w:p>
    <w:p w14:paraId="5DBD4EB8" w14:textId="33EEFA75" w:rsidR="00666C96" w:rsidRDefault="00DC3752" w:rsidP="002952E4">
      <w:pPr>
        <w:pStyle w:val="ListParagraph"/>
        <w:numPr>
          <w:ilvl w:val="0"/>
          <w:numId w:val="17"/>
        </w:numPr>
        <w:rPr>
          <w:rFonts w:eastAsiaTheme="minorEastAsia"/>
        </w:rPr>
      </w:pPr>
      <w:r>
        <w:rPr>
          <w:rFonts w:eastAsiaTheme="minorEastAsia"/>
        </w:rPr>
        <w:t>Graph translations, phase shifts, and changes in amplitude and period of the sine and cosine functions</w:t>
      </w:r>
    </w:p>
    <w:p w14:paraId="720B249B" w14:textId="7243401C" w:rsidR="00DC3752" w:rsidRPr="002952E4" w:rsidRDefault="00DC3752" w:rsidP="002952E4">
      <w:pPr>
        <w:pStyle w:val="ListParagraph"/>
        <w:numPr>
          <w:ilvl w:val="0"/>
          <w:numId w:val="17"/>
        </w:numPr>
        <w:rPr>
          <w:rFonts w:eastAsiaTheme="minorEastAsia"/>
        </w:rPr>
      </w:pPr>
      <w:r>
        <w:rPr>
          <w:rFonts w:eastAsiaTheme="minorEastAsia"/>
        </w:rPr>
        <w:t>Find equations that describe sinusoidal graphs</w:t>
      </w:r>
    </w:p>
    <w:p w14:paraId="6F0AB1B1" w14:textId="777919B3" w:rsidR="008D582E" w:rsidRDefault="008D582E" w:rsidP="001B0846">
      <w:pPr>
        <w:pStyle w:val="Heading1"/>
      </w:pPr>
      <w:r>
        <w:t>Textbook Sections (OpenStax Precalculus):</w:t>
      </w:r>
    </w:p>
    <w:p w14:paraId="681CEE86" w14:textId="456C2619" w:rsidR="00BD53ED" w:rsidRDefault="008D582E" w:rsidP="00E931DA">
      <w:pPr>
        <w:spacing w:after="0"/>
      </w:pPr>
      <w:r>
        <w:t xml:space="preserve">Section </w:t>
      </w:r>
      <w:r w:rsidR="00DC3752">
        <w:t>6.1: Graphs of the Sine and Cosine Functions</w:t>
      </w:r>
    </w:p>
    <w:p w14:paraId="379505A5" w14:textId="3DF9A857" w:rsidR="00AF09D0" w:rsidRDefault="00DC3752" w:rsidP="00E931DA">
      <w:pPr>
        <w:spacing w:after="0"/>
      </w:pPr>
      <w:r>
        <w:t>Note the definition of periodic functions is in 5.3</w:t>
      </w:r>
    </w:p>
    <w:p w14:paraId="6CE27A85" w14:textId="0DB31555" w:rsidR="00AF09D0" w:rsidRDefault="00AF09D0" w:rsidP="00AF09D0">
      <w:pPr>
        <w:pStyle w:val="Heading1"/>
      </w:pPr>
      <w:r>
        <w:t>Motivating Questions:</w:t>
      </w:r>
    </w:p>
    <w:p w14:paraId="1D2ED657" w14:textId="3FE35BC9" w:rsidR="00CB44C2" w:rsidRDefault="00DC3752" w:rsidP="00EB1971">
      <w:pPr>
        <w:pStyle w:val="ListParagraph"/>
        <w:numPr>
          <w:ilvl w:val="0"/>
          <w:numId w:val="17"/>
        </w:numPr>
      </w:pPr>
      <w:r>
        <w:t>What do the graphs of sine and cosine look like</w:t>
      </w:r>
      <w:r w:rsidR="00CB44C2">
        <w:t>?</w:t>
      </w:r>
    </w:p>
    <w:p w14:paraId="10450C5C" w14:textId="001DB6A0" w:rsidR="00DC3752" w:rsidRDefault="00DC3752" w:rsidP="00EB1971">
      <w:pPr>
        <w:pStyle w:val="ListParagraph"/>
        <w:numPr>
          <w:ilvl w:val="0"/>
          <w:numId w:val="17"/>
        </w:numPr>
      </w:pPr>
      <w:r>
        <w:t>How can sine and cosine functions help us describe real-world situations?</w:t>
      </w:r>
    </w:p>
    <w:p w14:paraId="4F73175E" w14:textId="491E0BD7" w:rsidR="00EB6E2E" w:rsidRDefault="00DC3752" w:rsidP="00EB6E2E">
      <w:pPr>
        <w:pStyle w:val="Heading1"/>
      </w:pPr>
      <w:r>
        <w:t>Periodic functions</w:t>
      </w:r>
    </w:p>
    <w:p w14:paraId="0881D0F1" w14:textId="230924D7" w:rsidR="00834AD7" w:rsidRDefault="00DC3752" w:rsidP="00B0015C">
      <w:pPr>
        <w:rPr>
          <w:rFonts w:eastAsiaTheme="minorEastAsia"/>
        </w:rPr>
      </w:pPr>
      <w:r>
        <w:t xml:space="preserve">A </w:t>
      </w:r>
      <w:r w:rsidRPr="00DC3752">
        <w:rPr>
          <w:b/>
        </w:rPr>
        <w:t>periodic function</w:t>
      </w:r>
      <w:r>
        <w:t xml:space="preserve"> is a function that repeats a pattern over and over.  The </w:t>
      </w:r>
      <w:r>
        <w:rPr>
          <w:b/>
        </w:rPr>
        <w:t>period</w:t>
      </w:r>
      <w:r>
        <w:t xml:space="preserve"> of a periodic function</w:t>
      </w:r>
      <w:r w:rsidR="000C3D65">
        <w:t xml:space="preserve"> f</w:t>
      </w:r>
      <w:r>
        <w:t xml:space="preserve"> is </w:t>
      </w:r>
      <w:r w:rsidR="000C3D65">
        <w:t>the least positive number P</w:t>
      </w:r>
      <w:r w:rsidR="000C3D65">
        <w:rPr>
          <w:b/>
        </w:rPr>
        <w:t xml:space="preserve"> </w:t>
      </w:r>
      <w:r w:rsidR="000C3D65">
        <w:t xml:space="preserve">such that </w:t>
      </w:r>
      <m:oMath>
        <m:r>
          <m:rPr>
            <m:sty m:val="p"/>
          </m:rPr>
          <w:rPr>
            <w:rFonts w:ascii="Cambria Math" w:hAnsi="Cambria Math"/>
          </w:rPr>
          <m:t>f</m:t>
        </m:r>
        <m:d>
          <m:dPr>
            <m:ctrlPr>
              <w:rPr>
                <w:rFonts w:ascii="Cambria Math" w:hAnsi="Cambria Math"/>
              </w:rPr>
            </m:ctrlPr>
          </m:dPr>
          <m:e>
            <m:r>
              <w:rPr>
                <w:rFonts w:ascii="Cambria Math" w:hAnsi="Cambria Math"/>
              </w:rPr>
              <m:t>x+P</m:t>
            </m:r>
            <m:ctrlPr>
              <w:rPr>
                <w:rFonts w:ascii="Cambria Math" w:eastAsiaTheme="minorEastAsia" w:hAnsi="Cambria Math"/>
                <w:i/>
              </w:rPr>
            </m:ctrlPr>
          </m:e>
        </m:d>
        <m:r>
          <w:rPr>
            <w:rFonts w:ascii="Cambria Math" w:eastAsiaTheme="minorEastAsia" w:hAnsi="Cambria Math"/>
          </w:rPr>
          <m:t>=</m:t>
        </m:r>
        <m:r>
          <m:rPr>
            <m:sty m:val="p"/>
          </m:rPr>
          <w:rPr>
            <w:rFonts w:ascii="Cambria Math" w:eastAsiaTheme="minorEastAsia" w:hAnsi="Cambria Math"/>
          </w:rPr>
          <m:t>f</m:t>
        </m:r>
        <m:d>
          <m:dPr>
            <m:ctrlPr>
              <w:rPr>
                <w:rFonts w:ascii="Cambria Math" w:eastAsiaTheme="minorEastAsia" w:hAnsi="Cambria Math"/>
              </w:rPr>
            </m:ctrlPr>
          </m:dPr>
          <m:e>
            <m:r>
              <w:rPr>
                <w:rFonts w:ascii="Cambria Math" w:eastAsiaTheme="minorEastAsia" w:hAnsi="Cambria Math"/>
              </w:rPr>
              <m:t>x</m:t>
            </m:r>
            <m:ctrlPr>
              <w:rPr>
                <w:rFonts w:ascii="Cambria Math" w:eastAsiaTheme="minorEastAsia" w:hAnsi="Cambria Math"/>
                <w:i/>
              </w:rPr>
            </m:ctrlPr>
          </m:e>
        </m:d>
      </m:oMath>
      <w:r w:rsidR="000C3D65">
        <w:rPr>
          <w:rFonts w:eastAsiaTheme="minorEastAsia"/>
        </w:rPr>
        <w:t xml:space="preserve"> for all x in the domain of f.</w:t>
      </w:r>
      <w:r w:rsidR="001C1A56">
        <w:rPr>
          <w:rFonts w:eastAsiaTheme="minorEastAsia"/>
        </w:rPr>
        <w:t xml:space="preserve">  In other words, the period P is the length of the interval that keeps repeating.</w:t>
      </w:r>
    </w:p>
    <w:p w14:paraId="0AA28D60" w14:textId="4CB3336C" w:rsidR="00034877" w:rsidRDefault="001D67AE" w:rsidP="00C31ECF">
      <w:pPr>
        <w:pStyle w:val="ListParagraph"/>
        <w:numPr>
          <w:ilvl w:val="0"/>
          <w:numId w:val="23"/>
        </w:numPr>
        <w:ind w:left="630"/>
        <w:rPr>
          <w:rFonts w:eastAsiaTheme="minorEastAsia"/>
        </w:rPr>
      </w:pPr>
      <w:r>
        <w:t xml:space="preserve">The graph below is of a periodic function </w:t>
      </w:r>
      <m:oMath>
        <m:r>
          <m:rPr>
            <m:sty m:val="p"/>
          </m:rPr>
          <w:rPr>
            <w:rFonts w:ascii="Cambria Math" w:hAnsi="Cambria Math"/>
          </w:rPr>
          <m:t>y</m:t>
        </m:r>
        <m:r>
          <w:rPr>
            <w:rFonts w:ascii="Cambria Math" w:hAnsi="Cambria Math"/>
          </w:rPr>
          <m:t>=</m:t>
        </m:r>
        <m:r>
          <m:rPr>
            <m:sty m:val="p"/>
          </m:rP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i/>
              </w:rPr>
            </m:ctrlPr>
          </m:e>
        </m:d>
        <m:r>
          <w:rPr>
            <w:rFonts w:ascii="Cambria Math" w:hAnsi="Cambria Math"/>
          </w:rPr>
          <m:t>.</m:t>
        </m:r>
      </m:oMath>
      <w:r>
        <w:rPr>
          <w:rFonts w:eastAsiaTheme="minorEastAsia"/>
        </w:rPr>
        <w:t xml:space="preserve">  Answer the following questions about the graph.</w:t>
      </w:r>
    </w:p>
    <w:p w14:paraId="19868D67" w14:textId="30D06DC5" w:rsidR="00C25FD3" w:rsidRDefault="00C25FD3" w:rsidP="00052AE5">
      <w:pPr>
        <w:pStyle w:val="ListParagraph"/>
        <w:ind w:left="1080"/>
        <w:rPr>
          <w:rFonts w:eastAsiaTheme="minorEastAsia"/>
        </w:rPr>
      </w:pPr>
      <w:r w:rsidRPr="00C25FD3">
        <w:rPr>
          <w:rFonts w:eastAsiaTheme="minorEastAsia"/>
          <w:noProof/>
        </w:rPr>
        <w:drawing>
          <wp:inline distT="0" distB="0" distL="0" distR="0" wp14:anchorId="470FDBA2" wp14:editId="58E5347B">
            <wp:extent cx="5057775" cy="2079776"/>
            <wp:effectExtent l="0" t="0" r="0" b="0"/>
            <wp:docPr id="5" name="Picture 5" descr="Graph of a function that goes through labeled points (2,11), (10,11), (4,4), (-1,-3), and (3,-3).  It repeats a pattern every 4 uni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65869" cy="2083104"/>
                    </a:xfrm>
                    <a:prstGeom prst="rect">
                      <a:avLst/>
                    </a:prstGeom>
                  </pic:spPr>
                </pic:pic>
              </a:graphicData>
            </a:graphic>
          </wp:inline>
        </w:drawing>
      </w:r>
    </w:p>
    <w:p w14:paraId="5851783E" w14:textId="0624DC0C" w:rsidR="001D67AE" w:rsidRDefault="00052AE5" w:rsidP="001D67AE">
      <w:pPr>
        <w:pStyle w:val="ListParagraph"/>
        <w:numPr>
          <w:ilvl w:val="1"/>
          <w:numId w:val="23"/>
        </w:numPr>
        <w:rPr>
          <w:rFonts w:eastAsiaTheme="minorEastAsia"/>
        </w:rPr>
      </w:pPr>
      <w:r>
        <w:rPr>
          <w:rFonts w:eastAsiaTheme="minorEastAsia"/>
        </w:rPr>
        <w:t xml:space="preserve">Note that the graph repeats a pattern (i.e., it is periodic) and it passes through points (2,11) and (10,11).  Is it correct to say the period is </w:t>
      </w:r>
      <m:oMath>
        <m:r>
          <w:rPr>
            <w:rFonts w:ascii="Cambria Math" w:eastAsiaTheme="minorEastAsia" w:hAnsi="Cambria Math"/>
          </w:rPr>
          <m:t>10-2=8?</m:t>
        </m:r>
      </m:oMath>
      <w:r>
        <w:rPr>
          <w:rFonts w:eastAsiaTheme="minorEastAsia"/>
        </w:rPr>
        <w:t xml:space="preserve">  If not, </w:t>
      </w:r>
      <w:r w:rsidR="00897325">
        <w:rPr>
          <w:rFonts w:eastAsiaTheme="minorEastAsia"/>
        </w:rPr>
        <w:t>how could you better determine the period?</w:t>
      </w:r>
    </w:p>
    <w:p w14:paraId="32A9A5B5" w14:textId="3146D47E" w:rsidR="00C31ECF" w:rsidRDefault="00C31ECF">
      <w:pPr>
        <w:rPr>
          <w:rFonts w:eastAsiaTheme="minorEastAsia"/>
        </w:rPr>
      </w:pPr>
      <w:r>
        <w:rPr>
          <w:rFonts w:eastAsiaTheme="minorEastAsia"/>
        </w:rPr>
        <w:br w:type="page"/>
      </w:r>
    </w:p>
    <w:p w14:paraId="0552A10C" w14:textId="77777777" w:rsidR="00C31ECF" w:rsidRPr="00052AE5" w:rsidRDefault="00C31ECF" w:rsidP="00C31ECF">
      <w:pPr>
        <w:pStyle w:val="ListParagraph"/>
        <w:ind w:left="1800"/>
        <w:rPr>
          <w:rFonts w:eastAsiaTheme="minorEastAsia"/>
        </w:rPr>
      </w:pPr>
    </w:p>
    <w:p w14:paraId="218EFBE0" w14:textId="128DD388" w:rsidR="00052AE5" w:rsidRDefault="00897325" w:rsidP="001D67AE">
      <w:pPr>
        <w:pStyle w:val="ListParagraph"/>
        <w:numPr>
          <w:ilvl w:val="1"/>
          <w:numId w:val="23"/>
        </w:numPr>
        <w:rPr>
          <w:rFonts w:eastAsiaTheme="minorEastAsia"/>
        </w:rPr>
      </w:pPr>
      <w:r>
        <w:rPr>
          <w:rFonts w:eastAsiaTheme="minorEastAsia"/>
        </w:rPr>
        <w:t xml:space="preserve">What is </w:t>
      </w:r>
      <m:oMath>
        <m:r>
          <m:rPr>
            <m:sty m:val="p"/>
          </m:rPr>
          <w:rPr>
            <w:rFonts w:ascii="Cambria Math" w:eastAsiaTheme="minorEastAsia" w:hAnsi="Cambria Math"/>
          </w:rPr>
          <m:t>f</m:t>
        </m:r>
        <m:d>
          <m:dPr>
            <m:ctrlPr>
              <w:rPr>
                <w:rFonts w:ascii="Cambria Math" w:eastAsiaTheme="minorEastAsia" w:hAnsi="Cambria Math"/>
              </w:rPr>
            </m:ctrlPr>
          </m:dPr>
          <m:e>
            <m:r>
              <w:rPr>
                <w:rFonts w:ascii="Cambria Math" w:eastAsiaTheme="minorEastAsia" w:hAnsi="Cambria Math"/>
              </w:rPr>
              <m:t>15</m:t>
            </m:r>
            <m:ctrlPr>
              <w:rPr>
                <w:rFonts w:ascii="Cambria Math" w:eastAsiaTheme="minorEastAsia" w:hAnsi="Cambria Math"/>
                <w:i/>
              </w:rPr>
            </m:ctrlPr>
          </m:e>
        </m:d>
        <m:r>
          <w:rPr>
            <w:rFonts w:ascii="Cambria Math" w:eastAsiaTheme="minorEastAsia" w:hAnsi="Cambria Math"/>
          </w:rPr>
          <m:t>?</m:t>
        </m:r>
      </m:oMath>
      <w:r>
        <w:rPr>
          <w:rFonts w:eastAsiaTheme="minorEastAsia"/>
        </w:rPr>
        <w:t xml:space="preserve">  What about </w:t>
      </w:r>
      <m:oMath>
        <m:r>
          <m:rPr>
            <m:sty m:val="p"/>
          </m:rPr>
          <w:rPr>
            <w:rFonts w:ascii="Cambria Math" w:eastAsiaTheme="minorEastAsia" w:hAnsi="Cambria Math"/>
          </w:rPr>
          <m:t>f</m:t>
        </m:r>
        <m:d>
          <m:dPr>
            <m:ctrlPr>
              <w:rPr>
                <w:rFonts w:ascii="Cambria Math" w:eastAsiaTheme="minorEastAsia" w:hAnsi="Cambria Math"/>
              </w:rPr>
            </m:ctrlPr>
          </m:dPr>
          <m:e>
            <m:r>
              <w:rPr>
                <w:rFonts w:ascii="Cambria Math" w:eastAsiaTheme="minorEastAsia" w:hAnsi="Cambria Math"/>
              </w:rPr>
              <m:t>403</m:t>
            </m:r>
            <m:ctrlPr>
              <w:rPr>
                <w:rFonts w:ascii="Cambria Math" w:eastAsiaTheme="minorEastAsia" w:hAnsi="Cambria Math"/>
                <w:i/>
              </w:rPr>
            </m:ctrlPr>
          </m:e>
        </m:d>
        <m:r>
          <w:rPr>
            <w:rFonts w:ascii="Cambria Math" w:eastAsiaTheme="minorEastAsia" w:hAnsi="Cambria Math"/>
          </w:rPr>
          <m:t>?</m:t>
        </m:r>
      </m:oMath>
    </w:p>
    <w:p w14:paraId="3963F400" w14:textId="4A9479CB" w:rsidR="00363A5F" w:rsidRDefault="00363A5F" w:rsidP="00363A5F">
      <w:pPr>
        <w:pStyle w:val="ListParagraph"/>
        <w:ind w:left="1080"/>
        <w:rPr>
          <w:rFonts w:eastAsiaTheme="minorEastAsia"/>
        </w:rPr>
      </w:pPr>
    </w:p>
    <w:p w14:paraId="3D1139C3" w14:textId="58E1BF96" w:rsidR="00363A5F" w:rsidRDefault="00363A5F" w:rsidP="00363A5F">
      <w:pPr>
        <w:pStyle w:val="ListParagraph"/>
        <w:ind w:left="1080"/>
        <w:rPr>
          <w:rFonts w:eastAsiaTheme="minorEastAsia"/>
        </w:rPr>
      </w:pPr>
    </w:p>
    <w:p w14:paraId="677FBDD9" w14:textId="2AA31E4D" w:rsidR="00363A5F" w:rsidRDefault="00363A5F" w:rsidP="00363A5F">
      <w:pPr>
        <w:pStyle w:val="ListParagraph"/>
        <w:ind w:left="1080"/>
        <w:rPr>
          <w:rFonts w:eastAsiaTheme="minorEastAsia"/>
        </w:rPr>
      </w:pPr>
    </w:p>
    <w:p w14:paraId="4ECE3C19" w14:textId="58E479E6" w:rsidR="00363A5F" w:rsidRDefault="00363A5F" w:rsidP="00363A5F">
      <w:pPr>
        <w:pStyle w:val="ListParagraph"/>
        <w:ind w:left="1080"/>
        <w:rPr>
          <w:rFonts w:eastAsiaTheme="minorEastAsia"/>
        </w:rPr>
      </w:pPr>
    </w:p>
    <w:p w14:paraId="50255F32" w14:textId="77777777" w:rsidR="00363A5F" w:rsidRPr="00897325" w:rsidRDefault="00363A5F" w:rsidP="00363A5F">
      <w:pPr>
        <w:pStyle w:val="ListParagraph"/>
        <w:ind w:left="1080"/>
        <w:rPr>
          <w:rFonts w:eastAsiaTheme="minorEastAsia"/>
        </w:rPr>
      </w:pPr>
    </w:p>
    <w:p w14:paraId="4AB822E8" w14:textId="4F49802B" w:rsidR="00363A5F" w:rsidRPr="00363A5F" w:rsidRDefault="00897325" w:rsidP="00363A5F">
      <w:pPr>
        <w:pStyle w:val="ListParagraph"/>
        <w:numPr>
          <w:ilvl w:val="1"/>
          <w:numId w:val="23"/>
        </w:numPr>
        <w:spacing w:after="1560"/>
        <w:rPr>
          <w:rFonts w:eastAsiaTheme="minorEastAsia"/>
        </w:rPr>
      </w:pPr>
      <w:r>
        <w:rPr>
          <w:rFonts w:eastAsiaTheme="minorEastAsia"/>
        </w:rPr>
        <w:t xml:space="preserve">Give a list of </w:t>
      </w:r>
      <w:r>
        <w:rPr>
          <w:rFonts w:eastAsiaTheme="minorEastAsia"/>
          <w:i/>
        </w:rPr>
        <w:t>all</w:t>
      </w:r>
      <w:r>
        <w:rPr>
          <w:rFonts w:eastAsiaTheme="minorEastAsia"/>
        </w:rPr>
        <w:t xml:space="preserve"> values of x where </w:t>
      </w:r>
      <m:oMath>
        <m:r>
          <m:rPr>
            <m:sty m:val="p"/>
          </m:rPr>
          <w:rPr>
            <w:rFonts w:ascii="Cambria Math" w:eastAsiaTheme="minorEastAsia" w:hAnsi="Cambria Math"/>
          </w:rPr>
          <m:t>f</m:t>
        </m:r>
        <m:d>
          <m:dPr>
            <m:ctrlPr>
              <w:rPr>
                <w:rFonts w:ascii="Cambria Math" w:eastAsiaTheme="minorEastAsia" w:hAnsi="Cambria Math"/>
              </w:rPr>
            </m:ctrlPr>
          </m:dPr>
          <m:e>
            <m:r>
              <w:rPr>
                <w:rFonts w:ascii="Cambria Math" w:eastAsiaTheme="minorEastAsia" w:hAnsi="Cambria Math"/>
              </w:rPr>
              <m:t>x</m:t>
            </m:r>
            <m:ctrlPr>
              <w:rPr>
                <w:rFonts w:ascii="Cambria Math" w:eastAsiaTheme="minorEastAsia" w:hAnsi="Cambria Math"/>
                <w:i/>
              </w:rPr>
            </m:ctrlPr>
          </m:e>
        </m:d>
        <m:r>
          <w:rPr>
            <w:rFonts w:ascii="Cambria Math" w:eastAsiaTheme="minorEastAsia" w:hAnsi="Cambria Math"/>
          </w:rPr>
          <m:t>=11</m:t>
        </m:r>
      </m:oMath>
      <w:r>
        <w:rPr>
          <w:rFonts w:eastAsiaTheme="minorEastAsia"/>
        </w:rPr>
        <w:t>, assuming the domain is all real numbers.  (Your list should be infinite, so indicate how it should continue forever).</w:t>
      </w:r>
    </w:p>
    <w:p w14:paraId="097B2C89" w14:textId="77777777" w:rsidR="00363A5F" w:rsidRPr="00363A5F" w:rsidRDefault="00363A5F" w:rsidP="00363A5F">
      <w:pPr>
        <w:rPr>
          <w:rFonts w:eastAsiaTheme="minorEastAsia"/>
        </w:rPr>
      </w:pPr>
    </w:p>
    <w:p w14:paraId="2EE9B817" w14:textId="6A27634C" w:rsidR="00897325" w:rsidRDefault="00897325" w:rsidP="00363A5F">
      <w:pPr>
        <w:pStyle w:val="ListParagraph"/>
        <w:numPr>
          <w:ilvl w:val="1"/>
          <w:numId w:val="23"/>
        </w:numPr>
        <w:spacing w:after="240"/>
        <w:rPr>
          <w:rFonts w:eastAsiaTheme="minorEastAsia"/>
        </w:rPr>
      </w:pPr>
      <w:r>
        <w:rPr>
          <w:rFonts w:eastAsiaTheme="minorEastAsia"/>
        </w:rPr>
        <w:t>Is f a one-to-one function?</w:t>
      </w:r>
    </w:p>
    <w:p w14:paraId="0419508D" w14:textId="5A33E0F3" w:rsidR="00363A5F" w:rsidRDefault="00363A5F" w:rsidP="00363A5F">
      <w:pPr>
        <w:pStyle w:val="ListParagraph"/>
        <w:spacing w:after="600"/>
        <w:ind w:left="1800"/>
        <w:rPr>
          <w:rFonts w:eastAsiaTheme="minorEastAsia"/>
        </w:rPr>
      </w:pPr>
    </w:p>
    <w:p w14:paraId="1349BF2B" w14:textId="0F3795E3" w:rsidR="00363A5F" w:rsidRDefault="00363A5F" w:rsidP="00363A5F">
      <w:pPr>
        <w:pStyle w:val="ListParagraph"/>
        <w:spacing w:after="600"/>
        <w:ind w:left="1800"/>
        <w:rPr>
          <w:rFonts w:eastAsiaTheme="minorEastAsia"/>
        </w:rPr>
      </w:pPr>
    </w:p>
    <w:p w14:paraId="627DE0F5" w14:textId="77777777" w:rsidR="00363A5F" w:rsidRDefault="00363A5F" w:rsidP="00363A5F">
      <w:pPr>
        <w:pStyle w:val="ListParagraph"/>
        <w:spacing w:after="600"/>
        <w:ind w:left="1800"/>
        <w:rPr>
          <w:rFonts w:eastAsiaTheme="minorEastAsia"/>
        </w:rPr>
      </w:pPr>
    </w:p>
    <w:p w14:paraId="3ACD4409" w14:textId="6A5D8AEB" w:rsidR="00897325" w:rsidRPr="00E4580C" w:rsidRDefault="00E4580C" w:rsidP="00897325">
      <w:pPr>
        <w:pStyle w:val="ListParagraph"/>
        <w:numPr>
          <w:ilvl w:val="0"/>
          <w:numId w:val="23"/>
        </w:numPr>
        <w:rPr>
          <w:rFonts w:eastAsiaTheme="minorEastAsia"/>
        </w:rPr>
      </w:pPr>
      <w:r>
        <w:rPr>
          <w:rFonts w:eastAsiaTheme="minorEastAsia"/>
        </w:rPr>
        <w:t xml:space="preserve">Now we will think about the sine and cosine functions.  Recall that </w:t>
      </w:r>
      <m:oMath>
        <m:r>
          <m:rPr>
            <m:sty m:val="p"/>
          </m:rPr>
          <w:rPr>
            <w:rFonts w:ascii="Cambria Math" w:eastAsiaTheme="minorEastAsia" w:hAnsi="Cambria Math"/>
          </w:rPr>
          <m:t>y</m:t>
        </m:r>
        <m:r>
          <w:rPr>
            <w:rFonts w:ascii="Cambria Math" w:eastAsiaTheme="minorEastAsia" w:hAnsi="Cambria Math"/>
          </w:rPr>
          <m:t>=</m:t>
        </m:r>
        <m:func>
          <m:funcPr>
            <m:ctrlPr>
              <w:rPr>
                <w:rFonts w:ascii="Cambria Math" w:eastAsiaTheme="minorEastAsia" w:hAnsi="Cambria Math"/>
              </w:rPr>
            </m:ctrlPr>
          </m:funcPr>
          <m:fName>
            <m:r>
              <m:rPr>
                <m:sty m:val="p"/>
              </m:rPr>
              <w:rPr>
                <w:rFonts w:ascii="Cambria Math" w:eastAsiaTheme="minorEastAsia" w:hAnsi="Cambria Math"/>
              </w:rPr>
              <m:t>sin</m:t>
            </m:r>
            <m:ctrlPr>
              <w:rPr>
                <w:rFonts w:ascii="Cambria Math" w:eastAsiaTheme="minorEastAsia" w:hAnsi="Cambria Math"/>
                <w:i/>
              </w:rPr>
            </m:ctrlPr>
          </m:fName>
          <m:e>
            <m:r>
              <w:rPr>
                <w:rFonts w:ascii="Cambria Math" w:eastAsiaTheme="minorEastAsia" w:hAnsi="Cambria Math"/>
              </w:rPr>
              <m:t>x</m:t>
            </m:r>
          </m:e>
        </m:func>
      </m:oMath>
      <w:r>
        <w:rPr>
          <w:rFonts w:eastAsiaTheme="minorEastAsia"/>
        </w:rPr>
        <w:t xml:space="preserve"> is the height of</w:t>
      </w:r>
      <w:r w:rsidR="00576C1F">
        <w:rPr>
          <w:rFonts w:eastAsiaTheme="minorEastAsia"/>
        </w:rPr>
        <w:t xml:space="preserve"> the point on the unit circle corresponding to an angle of measure x radians.  </w:t>
      </w:r>
    </w:p>
    <w:p w14:paraId="0C9C0991" w14:textId="5BA53C85" w:rsidR="00E4580C" w:rsidRDefault="00576C1F" w:rsidP="00576C1F">
      <w:pPr>
        <w:pStyle w:val="ListParagraph"/>
        <w:numPr>
          <w:ilvl w:val="1"/>
          <w:numId w:val="23"/>
        </w:numPr>
        <w:rPr>
          <w:rFonts w:eastAsiaTheme="minorEastAsia"/>
        </w:rPr>
      </w:pPr>
      <w:r>
        <w:rPr>
          <w:rFonts w:eastAsiaTheme="minorEastAsia"/>
        </w:rPr>
        <w:t>Explain why the period of the sine function is 2π.</w:t>
      </w:r>
    </w:p>
    <w:p w14:paraId="6D0F9BF2" w14:textId="0ADE86C2" w:rsidR="00417F85" w:rsidRDefault="00417F85" w:rsidP="00417F85">
      <w:pPr>
        <w:pStyle w:val="ListParagraph"/>
        <w:spacing w:after="480"/>
        <w:ind w:left="1080"/>
        <w:rPr>
          <w:rFonts w:eastAsiaTheme="minorEastAsia"/>
        </w:rPr>
      </w:pPr>
    </w:p>
    <w:p w14:paraId="15E46D10" w14:textId="7738B535" w:rsidR="00417F85" w:rsidRDefault="00417F85" w:rsidP="00417F85">
      <w:pPr>
        <w:pStyle w:val="ListParagraph"/>
        <w:spacing w:after="480"/>
        <w:ind w:left="1080"/>
        <w:rPr>
          <w:rFonts w:eastAsiaTheme="minorEastAsia"/>
        </w:rPr>
      </w:pPr>
    </w:p>
    <w:p w14:paraId="558CAD83" w14:textId="10E94CCA" w:rsidR="00417F85" w:rsidRDefault="00417F85" w:rsidP="00417F85">
      <w:pPr>
        <w:pStyle w:val="ListParagraph"/>
        <w:spacing w:after="480"/>
        <w:ind w:left="1080"/>
        <w:rPr>
          <w:rFonts w:eastAsiaTheme="minorEastAsia"/>
        </w:rPr>
      </w:pPr>
    </w:p>
    <w:p w14:paraId="61339ED3" w14:textId="1460DC65" w:rsidR="00417F85" w:rsidRDefault="00417F85" w:rsidP="00417F85">
      <w:pPr>
        <w:pStyle w:val="ListParagraph"/>
        <w:spacing w:after="720"/>
        <w:ind w:left="1080"/>
        <w:rPr>
          <w:rFonts w:eastAsiaTheme="minorEastAsia"/>
        </w:rPr>
      </w:pPr>
    </w:p>
    <w:p w14:paraId="62F3DD11" w14:textId="4074AEDE" w:rsidR="00417F85" w:rsidRDefault="00417F85" w:rsidP="00417F85">
      <w:pPr>
        <w:pStyle w:val="ListParagraph"/>
        <w:spacing w:after="720"/>
        <w:ind w:left="1080"/>
        <w:rPr>
          <w:rFonts w:eastAsiaTheme="minorEastAsia"/>
        </w:rPr>
      </w:pPr>
    </w:p>
    <w:p w14:paraId="57653E62" w14:textId="6217173B" w:rsidR="00417F85" w:rsidRDefault="00417F85" w:rsidP="00417F85">
      <w:pPr>
        <w:pStyle w:val="ListParagraph"/>
        <w:spacing w:after="720"/>
        <w:ind w:left="1080"/>
        <w:rPr>
          <w:rFonts w:eastAsiaTheme="minorEastAsia"/>
        </w:rPr>
      </w:pPr>
    </w:p>
    <w:p w14:paraId="2AE32646" w14:textId="77777777" w:rsidR="00417F85" w:rsidRDefault="00417F85" w:rsidP="00417F85">
      <w:pPr>
        <w:pStyle w:val="ListParagraph"/>
        <w:spacing w:after="720"/>
        <w:ind w:left="1080"/>
        <w:rPr>
          <w:rFonts w:eastAsiaTheme="minorEastAsia"/>
        </w:rPr>
      </w:pPr>
    </w:p>
    <w:p w14:paraId="0B711C15" w14:textId="4CC95CEA" w:rsidR="00576C1F" w:rsidRDefault="00576C1F" w:rsidP="00576C1F">
      <w:pPr>
        <w:pStyle w:val="ListParagraph"/>
        <w:numPr>
          <w:ilvl w:val="1"/>
          <w:numId w:val="23"/>
        </w:numPr>
        <w:rPr>
          <w:rFonts w:eastAsiaTheme="minorEastAsia"/>
        </w:rPr>
      </w:pPr>
      <w:r>
        <w:rPr>
          <w:rFonts w:eastAsiaTheme="minorEastAsia"/>
        </w:rPr>
        <w:t xml:space="preserve">What is </w:t>
      </w:r>
      <m:oMath>
        <m:func>
          <m:funcPr>
            <m:ctrlPr>
              <w:rPr>
                <w:rFonts w:ascii="Cambria Math" w:eastAsiaTheme="minorEastAsia" w:hAnsi="Cambria Math"/>
              </w:rPr>
            </m:ctrlPr>
          </m:funcPr>
          <m:fName>
            <m:r>
              <m:rPr>
                <m:sty m:val="p"/>
              </m:rPr>
              <w:rPr>
                <w:rFonts w:ascii="Cambria Math" w:eastAsiaTheme="minorEastAsia" w:hAnsi="Cambria Math"/>
              </w:rPr>
              <m:t>sin</m:t>
            </m:r>
          </m:fName>
          <m:e>
            <m:d>
              <m:dPr>
                <m:ctrlPr>
                  <w:rPr>
                    <w:rFonts w:ascii="Cambria Math" w:eastAsiaTheme="minorEastAsia" w:hAnsi="Cambria Math"/>
                  </w:rPr>
                </m:ctrlPr>
              </m:dPr>
              <m:e>
                <m:r>
                  <w:rPr>
                    <w:rFonts w:ascii="Cambria Math" w:eastAsiaTheme="minorEastAsia" w:hAnsi="Cambria Math"/>
                  </w:rPr>
                  <m:t>476</m:t>
                </m:r>
                <m:r>
                  <m:rPr>
                    <m:sty m:val="p"/>
                  </m:rPr>
                  <w:rPr>
                    <w:rFonts w:ascii="Cambria Math" w:eastAsiaTheme="minorEastAsia" w:hAnsi="Cambria Math"/>
                  </w:rPr>
                  <m:t>π</m:t>
                </m:r>
                <m:r>
                  <w:rPr>
                    <w:rFonts w:ascii="Cambria Math" w:eastAsiaTheme="minorEastAsia" w:hAnsi="Cambria Math"/>
                  </w:rPr>
                  <m:t>+</m:t>
                </m:r>
                <m:f>
                  <m:fPr>
                    <m:ctrlPr>
                      <w:rPr>
                        <w:rFonts w:ascii="Cambria Math" w:eastAsiaTheme="minorEastAsia" w:hAnsi="Cambria Math"/>
                      </w:rPr>
                    </m:ctrlPr>
                  </m:fPr>
                  <m:num>
                    <m:r>
                      <m:rPr>
                        <m:sty m:val="p"/>
                      </m:rPr>
                      <w:rPr>
                        <w:rFonts w:ascii="Cambria Math" w:eastAsiaTheme="minorEastAsia" w:hAnsi="Cambria Math"/>
                      </w:rPr>
                      <m:t>π</m:t>
                    </m:r>
                  </m:num>
                  <m:den>
                    <m:r>
                      <w:rPr>
                        <w:rFonts w:ascii="Cambria Math" w:eastAsiaTheme="minorEastAsia" w:hAnsi="Cambria Math"/>
                      </w:rPr>
                      <m:t>6</m:t>
                    </m:r>
                  </m:den>
                </m:f>
              </m:e>
            </m:d>
          </m:e>
        </m:func>
        <m:r>
          <w:rPr>
            <w:rFonts w:ascii="Cambria Math" w:eastAsiaTheme="minorEastAsia" w:hAnsi="Cambria Math"/>
          </w:rPr>
          <m:t>?</m:t>
        </m:r>
      </m:oMath>
      <w:r>
        <w:rPr>
          <w:rFonts w:eastAsiaTheme="minorEastAsia"/>
        </w:rPr>
        <w:t xml:space="preserve"> Don’t use a calculator.</w:t>
      </w:r>
    </w:p>
    <w:p w14:paraId="21D465E6" w14:textId="237B99C0" w:rsidR="00417F85" w:rsidRDefault="00417F85" w:rsidP="00CC058A">
      <w:pPr>
        <w:spacing w:after="960"/>
        <w:rPr>
          <w:rFonts w:eastAsiaTheme="minorEastAsia"/>
        </w:rPr>
      </w:pPr>
    </w:p>
    <w:p w14:paraId="35656AE4" w14:textId="77777777" w:rsidR="00417F85" w:rsidRPr="00576C1F" w:rsidRDefault="00417F85" w:rsidP="00417F85">
      <w:pPr>
        <w:pStyle w:val="ListParagraph"/>
        <w:ind w:left="1800"/>
        <w:rPr>
          <w:rFonts w:eastAsiaTheme="minorEastAsia"/>
        </w:rPr>
      </w:pPr>
    </w:p>
    <w:p w14:paraId="292DB588" w14:textId="429CF692" w:rsidR="00576C1F" w:rsidRDefault="00576C1F" w:rsidP="00576C1F">
      <w:pPr>
        <w:pStyle w:val="ListParagraph"/>
        <w:numPr>
          <w:ilvl w:val="1"/>
          <w:numId w:val="23"/>
        </w:numPr>
        <w:rPr>
          <w:rFonts w:eastAsiaTheme="minorEastAsia"/>
        </w:rPr>
      </w:pPr>
      <w:r>
        <w:rPr>
          <w:rFonts w:eastAsiaTheme="minorEastAsia"/>
        </w:rPr>
        <w:t xml:space="preserve">Find all values of x where </w:t>
      </w:r>
      <m:oMath>
        <m:func>
          <m:funcPr>
            <m:ctrlPr>
              <w:rPr>
                <w:rFonts w:ascii="Cambria Math" w:eastAsiaTheme="minorEastAsia" w:hAnsi="Cambria Math"/>
              </w:rPr>
            </m:ctrlPr>
          </m:funcPr>
          <m:fName>
            <m:r>
              <m:rPr>
                <m:sty m:val="p"/>
              </m:rPr>
              <w:rPr>
                <w:rFonts w:ascii="Cambria Math" w:eastAsiaTheme="minorEastAsia" w:hAnsi="Cambria Math"/>
              </w:rPr>
              <m:t>sin</m:t>
            </m:r>
          </m:fName>
          <m:e>
            <m:r>
              <w:rPr>
                <w:rFonts w:ascii="Cambria Math" w:eastAsiaTheme="minorEastAsia" w:hAnsi="Cambria Math"/>
              </w:rPr>
              <m:t>x</m:t>
            </m:r>
          </m:e>
        </m:func>
        <m:r>
          <w:rPr>
            <w:rFonts w:ascii="Cambria Math" w:eastAsiaTheme="minorEastAsia" w:hAnsi="Cambria Math"/>
          </w:rPr>
          <m:t>=0.</m:t>
        </m:r>
      </m:oMath>
    </w:p>
    <w:p w14:paraId="537C506B" w14:textId="6326013F" w:rsidR="00417F85" w:rsidRDefault="00417F85" w:rsidP="00417F85">
      <w:pPr>
        <w:pStyle w:val="ListParagraph"/>
        <w:ind w:left="1800"/>
        <w:rPr>
          <w:rFonts w:eastAsiaTheme="minorEastAsia"/>
        </w:rPr>
      </w:pPr>
    </w:p>
    <w:p w14:paraId="440AA8B3" w14:textId="67F6BA8F" w:rsidR="00417F85" w:rsidRDefault="00417F85" w:rsidP="00417F85">
      <w:pPr>
        <w:pStyle w:val="ListParagraph"/>
        <w:ind w:left="1800"/>
        <w:rPr>
          <w:rFonts w:eastAsiaTheme="minorEastAsia"/>
        </w:rPr>
      </w:pPr>
    </w:p>
    <w:p w14:paraId="7F5FF07D" w14:textId="1E99E4DF" w:rsidR="00417F85" w:rsidRDefault="00417F85" w:rsidP="00417F85">
      <w:pPr>
        <w:pStyle w:val="ListParagraph"/>
        <w:ind w:left="1800"/>
        <w:rPr>
          <w:rFonts w:eastAsiaTheme="minorEastAsia"/>
        </w:rPr>
      </w:pPr>
    </w:p>
    <w:p w14:paraId="10EE036D" w14:textId="160619DB" w:rsidR="00417F85" w:rsidRDefault="00417F85" w:rsidP="00417F85">
      <w:pPr>
        <w:pStyle w:val="ListParagraph"/>
        <w:ind w:left="1800"/>
        <w:rPr>
          <w:rFonts w:eastAsiaTheme="minorEastAsia"/>
        </w:rPr>
      </w:pPr>
    </w:p>
    <w:p w14:paraId="031AB550" w14:textId="77777777" w:rsidR="00417F85" w:rsidRPr="00576C1F" w:rsidRDefault="00417F85" w:rsidP="00417F85">
      <w:pPr>
        <w:pStyle w:val="ListParagraph"/>
        <w:ind w:left="1800"/>
        <w:rPr>
          <w:rFonts w:eastAsiaTheme="minorEastAsia"/>
        </w:rPr>
      </w:pPr>
    </w:p>
    <w:p w14:paraId="3163F115" w14:textId="4D9F03E6" w:rsidR="00576C1F" w:rsidRDefault="00576C1F" w:rsidP="00576C1F">
      <w:pPr>
        <w:pStyle w:val="ListParagraph"/>
        <w:numPr>
          <w:ilvl w:val="1"/>
          <w:numId w:val="23"/>
        </w:numPr>
        <w:rPr>
          <w:rFonts w:eastAsiaTheme="minorEastAsia"/>
        </w:rPr>
      </w:pPr>
      <w:r>
        <w:rPr>
          <w:rFonts w:eastAsiaTheme="minorEastAsia"/>
        </w:rPr>
        <w:lastRenderedPageBreak/>
        <w:t xml:space="preserve">The period of cosine is also 2π.  Find all values of x where </w:t>
      </w:r>
      <m:oMath>
        <m:func>
          <m:funcPr>
            <m:ctrlPr>
              <w:rPr>
                <w:rFonts w:ascii="Cambria Math" w:eastAsiaTheme="minorEastAsia" w:hAnsi="Cambria Math"/>
              </w:rPr>
            </m:ctrlPr>
          </m:funcPr>
          <m:fName>
            <m:r>
              <m:rPr>
                <m:sty m:val="p"/>
              </m:rPr>
              <w:rPr>
                <w:rFonts w:ascii="Cambria Math" w:eastAsiaTheme="minorEastAsia" w:hAnsi="Cambria Math"/>
              </w:rPr>
              <m:t>cos</m:t>
            </m:r>
          </m:fName>
          <m:e>
            <m:r>
              <m:rPr>
                <m:sty m:val="p"/>
              </m:rPr>
              <w:rPr>
                <w:rFonts w:ascii="Cambria Math" w:eastAsiaTheme="minorEastAsia" w:hAnsi="Cambria Math"/>
              </w:rPr>
              <m:t>x</m:t>
            </m:r>
          </m:e>
        </m:func>
        <m:r>
          <w:rPr>
            <w:rFonts w:ascii="Cambria Math" w:eastAsiaTheme="minorEastAsia" w:hAnsi="Cambria Math"/>
          </w:rPr>
          <m:t>=0.</m:t>
        </m:r>
      </m:oMath>
    </w:p>
    <w:p w14:paraId="4F45B325" w14:textId="3FF66696" w:rsidR="00417F85" w:rsidRDefault="00417F85" w:rsidP="00417F85">
      <w:pPr>
        <w:pStyle w:val="ListParagraph"/>
        <w:ind w:left="1080"/>
        <w:rPr>
          <w:rFonts w:eastAsiaTheme="minorEastAsia"/>
        </w:rPr>
      </w:pPr>
    </w:p>
    <w:p w14:paraId="6ACA61A8" w14:textId="77777777" w:rsidR="00417F85" w:rsidRPr="00576C1F" w:rsidRDefault="00417F85" w:rsidP="00417F85">
      <w:pPr>
        <w:pStyle w:val="ListParagraph"/>
        <w:ind w:left="1080"/>
        <w:rPr>
          <w:rFonts w:eastAsiaTheme="minorEastAsia"/>
        </w:rPr>
      </w:pPr>
    </w:p>
    <w:p w14:paraId="31F0767B" w14:textId="77777777" w:rsidR="00576C1F" w:rsidRPr="00576C1F" w:rsidRDefault="00576C1F" w:rsidP="00576C1F">
      <w:pPr>
        <w:pStyle w:val="ListParagraph"/>
        <w:ind w:left="1800"/>
        <w:rPr>
          <w:rFonts w:eastAsiaTheme="minorEastAsia"/>
        </w:rPr>
      </w:pPr>
    </w:p>
    <w:p w14:paraId="3A9F63B9" w14:textId="70FE0CF8" w:rsidR="00897325" w:rsidRDefault="00897325" w:rsidP="00576C1F">
      <w:pPr>
        <w:pStyle w:val="ListParagraph"/>
        <w:ind w:left="1800"/>
        <w:rPr>
          <w:rFonts w:eastAsiaTheme="minorEastAsia"/>
        </w:rPr>
      </w:pPr>
    </w:p>
    <w:p w14:paraId="5D448073" w14:textId="77777777" w:rsidR="00576C1F" w:rsidRPr="00897325" w:rsidRDefault="00576C1F" w:rsidP="00576C1F">
      <w:pPr>
        <w:pStyle w:val="ListParagraph"/>
        <w:ind w:left="1800"/>
        <w:rPr>
          <w:rFonts w:eastAsiaTheme="minorEastAsia"/>
        </w:rPr>
      </w:pPr>
    </w:p>
    <w:p w14:paraId="5839DC7A" w14:textId="724346F5" w:rsidR="00897325" w:rsidRDefault="00576C1F" w:rsidP="00576C1F">
      <w:pPr>
        <w:pStyle w:val="Heading1"/>
        <w:rPr>
          <w:rFonts w:eastAsiaTheme="minorEastAsia"/>
        </w:rPr>
      </w:pPr>
      <w:r>
        <w:rPr>
          <w:rFonts w:eastAsiaTheme="minorEastAsia"/>
        </w:rPr>
        <w:t>The graph of the sine function</w:t>
      </w:r>
    </w:p>
    <w:p w14:paraId="7199118A" w14:textId="2A4CD46E" w:rsidR="00F70AA7" w:rsidRDefault="00561F50" w:rsidP="00B73891">
      <w:pPr>
        <w:pStyle w:val="ListParagraph"/>
        <w:numPr>
          <w:ilvl w:val="0"/>
          <w:numId w:val="23"/>
        </w:numPr>
      </w:pPr>
      <w:r>
        <w:t xml:space="preserve">First, we will graph the sine function.  </w:t>
      </w:r>
    </w:p>
    <w:p w14:paraId="1A0622E3" w14:textId="759D059F" w:rsidR="00561F50" w:rsidRDefault="00561F50" w:rsidP="00F70AA7">
      <w:pPr>
        <w:pStyle w:val="ListParagraph"/>
        <w:numPr>
          <w:ilvl w:val="0"/>
          <w:numId w:val="25"/>
        </w:numPr>
      </w:pPr>
      <w:r>
        <w:t>Complete the following table.</w:t>
      </w:r>
      <w:r w:rsidR="00F70AA7">
        <w:t xml:space="preserve">  It will help to think about reference angles or symmetry of the unit circle.  Write your answer</w:t>
      </w:r>
      <w:r w:rsidR="00B73891">
        <w:t>s in both exact form and approximate decimal form.</w:t>
      </w:r>
    </w:p>
    <w:tbl>
      <w:tblPr>
        <w:tblStyle w:val="TableGrid"/>
        <w:tblW w:w="0" w:type="auto"/>
        <w:tblInd w:w="720" w:type="dxa"/>
        <w:tblLook w:val="04A0" w:firstRow="1" w:lastRow="0" w:firstColumn="1" w:lastColumn="0" w:noHBand="0" w:noVBand="1"/>
      </w:tblPr>
      <w:tblGrid>
        <w:gridCol w:w="1049"/>
        <w:gridCol w:w="977"/>
        <w:gridCol w:w="980"/>
        <w:gridCol w:w="1055"/>
        <w:gridCol w:w="1055"/>
        <w:gridCol w:w="980"/>
        <w:gridCol w:w="998"/>
        <w:gridCol w:w="998"/>
        <w:gridCol w:w="998"/>
        <w:gridCol w:w="980"/>
      </w:tblGrid>
      <w:tr w:rsidR="00533720" w14:paraId="6AD35E14" w14:textId="77777777" w:rsidTr="00561F50">
        <w:tc>
          <w:tcPr>
            <w:tcW w:w="1079" w:type="dxa"/>
          </w:tcPr>
          <w:p w14:paraId="77006995" w14:textId="25423DE2" w:rsidR="00561F50" w:rsidRPr="00561F50" w:rsidRDefault="00F413FF" w:rsidP="00561F50">
            <w:pPr>
              <w:pStyle w:val="ListParagraph"/>
              <w:ind w:left="0"/>
              <w:rPr>
                <w:rFonts w:eastAsiaTheme="minorEastAsia"/>
              </w:rPr>
            </w:pPr>
            <m:oMathPara>
              <m:oMath>
                <m:r>
                  <m:rPr>
                    <m:sty m:val="p"/>
                  </m:rPr>
                  <w:rPr>
                    <w:rFonts w:ascii="Cambria Math" w:hAnsi="Cambria Math"/>
                  </w:rPr>
                  <m:t>x</m:t>
                </m:r>
              </m:oMath>
            </m:oMathPara>
          </w:p>
        </w:tc>
        <w:tc>
          <w:tcPr>
            <w:tcW w:w="1079" w:type="dxa"/>
          </w:tcPr>
          <w:p w14:paraId="65DF6F97" w14:textId="206372EF" w:rsidR="00561F50" w:rsidRDefault="00561F50" w:rsidP="00F70AA7">
            <w:pPr>
              <w:pStyle w:val="ListParagraph"/>
              <w:ind w:left="0"/>
              <w:jc w:val="center"/>
            </w:pPr>
            <w:r>
              <w:t>0</w:t>
            </w:r>
          </w:p>
        </w:tc>
        <w:tc>
          <w:tcPr>
            <w:tcW w:w="1079" w:type="dxa"/>
          </w:tcPr>
          <w:p w14:paraId="47C8D470" w14:textId="250024F4" w:rsidR="00F70AA7" w:rsidRPr="00F70AA7" w:rsidRDefault="00636ACD" w:rsidP="00F70AA7">
            <w:pPr>
              <w:pStyle w:val="ListParagraph"/>
              <w:ind w:left="0"/>
              <w:jc w:val="center"/>
              <w:rPr>
                <w:rFonts w:eastAsiaTheme="minorEastAsia"/>
              </w:rPr>
            </w:pPr>
            <m:oMathPara>
              <m:oMath>
                <m:f>
                  <m:fPr>
                    <m:ctrlPr>
                      <w:rPr>
                        <w:rFonts w:ascii="Cambria Math" w:hAnsi="Cambria Math"/>
                      </w:rPr>
                    </m:ctrlPr>
                  </m:fPr>
                  <m:num>
                    <m:r>
                      <m:rPr>
                        <m:sty m:val="p"/>
                      </m:rPr>
                      <w:rPr>
                        <w:rFonts w:ascii="Cambria Math" w:hAnsi="Cambria Math"/>
                      </w:rPr>
                      <m:t>π</m:t>
                    </m:r>
                  </m:num>
                  <m:den>
                    <m:r>
                      <w:rPr>
                        <w:rFonts w:ascii="Cambria Math" w:hAnsi="Cambria Math"/>
                      </w:rPr>
                      <m:t>6</m:t>
                    </m:r>
                  </m:den>
                </m:f>
              </m:oMath>
            </m:oMathPara>
          </w:p>
        </w:tc>
        <w:tc>
          <w:tcPr>
            <w:tcW w:w="1079" w:type="dxa"/>
          </w:tcPr>
          <w:p w14:paraId="7E8AABB1" w14:textId="0F57478C" w:rsidR="00561F50" w:rsidRDefault="00636ACD" w:rsidP="00F70AA7">
            <w:pPr>
              <w:pStyle w:val="ListParagraph"/>
              <w:ind w:left="0"/>
              <w:jc w:val="center"/>
            </w:pPr>
            <m:oMathPara>
              <m:oMath>
                <m:f>
                  <m:fPr>
                    <m:ctrlPr>
                      <w:rPr>
                        <w:rFonts w:ascii="Cambria Math" w:hAnsi="Cambria Math"/>
                      </w:rPr>
                    </m:ctrlPr>
                  </m:fPr>
                  <m:num>
                    <m:r>
                      <m:rPr>
                        <m:sty m:val="p"/>
                      </m:rPr>
                      <w:rPr>
                        <w:rFonts w:ascii="Cambria Math" w:hAnsi="Cambria Math"/>
                      </w:rPr>
                      <m:t>π</m:t>
                    </m:r>
                  </m:num>
                  <m:den>
                    <m:r>
                      <w:rPr>
                        <w:rFonts w:ascii="Cambria Math" w:hAnsi="Cambria Math"/>
                      </w:rPr>
                      <m:t>4</m:t>
                    </m:r>
                  </m:den>
                </m:f>
              </m:oMath>
            </m:oMathPara>
          </w:p>
        </w:tc>
        <w:tc>
          <w:tcPr>
            <w:tcW w:w="1079" w:type="dxa"/>
          </w:tcPr>
          <w:p w14:paraId="28E9B1CB" w14:textId="3B153206" w:rsidR="00561F50" w:rsidRDefault="00636ACD" w:rsidP="00F70AA7">
            <w:pPr>
              <w:pStyle w:val="ListParagraph"/>
              <w:ind w:left="0"/>
              <w:jc w:val="center"/>
            </w:pPr>
            <m:oMathPara>
              <m:oMath>
                <m:f>
                  <m:fPr>
                    <m:ctrlPr>
                      <w:rPr>
                        <w:rFonts w:ascii="Cambria Math" w:hAnsi="Cambria Math"/>
                      </w:rPr>
                    </m:ctrlPr>
                  </m:fPr>
                  <m:num>
                    <m:r>
                      <m:rPr>
                        <m:sty m:val="p"/>
                      </m:rPr>
                      <w:rPr>
                        <w:rFonts w:ascii="Cambria Math" w:hAnsi="Cambria Math"/>
                      </w:rPr>
                      <m:t>π</m:t>
                    </m:r>
                  </m:num>
                  <m:den>
                    <m:r>
                      <w:rPr>
                        <w:rFonts w:ascii="Cambria Math" w:hAnsi="Cambria Math"/>
                      </w:rPr>
                      <m:t>3</m:t>
                    </m:r>
                  </m:den>
                </m:f>
              </m:oMath>
            </m:oMathPara>
          </w:p>
        </w:tc>
        <w:tc>
          <w:tcPr>
            <w:tcW w:w="1079" w:type="dxa"/>
          </w:tcPr>
          <w:p w14:paraId="28568267" w14:textId="2E6DA03C" w:rsidR="00561F50" w:rsidRDefault="00636ACD" w:rsidP="00F70AA7">
            <w:pPr>
              <w:pStyle w:val="ListParagraph"/>
              <w:ind w:left="0"/>
              <w:jc w:val="center"/>
            </w:pPr>
            <m:oMathPara>
              <m:oMath>
                <m:f>
                  <m:fPr>
                    <m:ctrlPr>
                      <w:rPr>
                        <w:rFonts w:ascii="Cambria Math" w:hAnsi="Cambria Math"/>
                      </w:rPr>
                    </m:ctrlPr>
                  </m:fPr>
                  <m:num>
                    <m:r>
                      <m:rPr>
                        <m:sty m:val="p"/>
                      </m:rPr>
                      <w:rPr>
                        <w:rFonts w:ascii="Cambria Math" w:hAnsi="Cambria Math"/>
                      </w:rPr>
                      <m:t>π</m:t>
                    </m:r>
                  </m:num>
                  <m:den>
                    <m:r>
                      <w:rPr>
                        <w:rFonts w:ascii="Cambria Math" w:hAnsi="Cambria Math"/>
                      </w:rPr>
                      <m:t>2</m:t>
                    </m:r>
                  </m:den>
                </m:f>
              </m:oMath>
            </m:oMathPara>
          </w:p>
        </w:tc>
        <w:tc>
          <w:tcPr>
            <w:tcW w:w="1079" w:type="dxa"/>
          </w:tcPr>
          <w:p w14:paraId="19D5721A" w14:textId="53D64BC7" w:rsidR="00561F50" w:rsidRDefault="00636ACD" w:rsidP="00F70AA7">
            <w:pPr>
              <w:pStyle w:val="ListParagraph"/>
              <w:ind w:left="0"/>
              <w:jc w:val="center"/>
            </w:pPr>
            <m:oMathPara>
              <m:oMath>
                <m:f>
                  <m:fPr>
                    <m:ctrlPr>
                      <w:rPr>
                        <w:rFonts w:ascii="Cambria Math" w:hAnsi="Cambria Math"/>
                      </w:rPr>
                    </m:ctrlPr>
                  </m:fPr>
                  <m:num>
                    <m:r>
                      <m:rPr>
                        <m:sty m:val="p"/>
                      </m:rPr>
                      <w:rPr>
                        <w:rFonts w:ascii="Cambria Math" w:hAnsi="Cambria Math"/>
                      </w:rPr>
                      <m:t>2π</m:t>
                    </m:r>
                  </m:num>
                  <m:den>
                    <m:r>
                      <w:rPr>
                        <w:rFonts w:ascii="Cambria Math" w:hAnsi="Cambria Math"/>
                      </w:rPr>
                      <m:t>3</m:t>
                    </m:r>
                  </m:den>
                </m:f>
              </m:oMath>
            </m:oMathPara>
          </w:p>
        </w:tc>
        <w:tc>
          <w:tcPr>
            <w:tcW w:w="1079" w:type="dxa"/>
          </w:tcPr>
          <w:p w14:paraId="2C870A44" w14:textId="2C49517C" w:rsidR="00561F50" w:rsidRDefault="00636ACD" w:rsidP="00F70AA7">
            <w:pPr>
              <w:pStyle w:val="ListParagraph"/>
              <w:ind w:left="0"/>
              <w:jc w:val="center"/>
            </w:pPr>
            <m:oMathPara>
              <m:oMath>
                <m:f>
                  <m:fPr>
                    <m:ctrlPr>
                      <w:rPr>
                        <w:rFonts w:ascii="Cambria Math" w:hAnsi="Cambria Math"/>
                      </w:rPr>
                    </m:ctrlPr>
                  </m:fPr>
                  <m:num>
                    <m:r>
                      <m:rPr>
                        <m:sty m:val="p"/>
                      </m:rPr>
                      <w:rPr>
                        <w:rFonts w:ascii="Cambria Math" w:hAnsi="Cambria Math"/>
                      </w:rPr>
                      <m:t>3π</m:t>
                    </m:r>
                  </m:num>
                  <m:den>
                    <m:r>
                      <w:rPr>
                        <w:rFonts w:ascii="Cambria Math" w:hAnsi="Cambria Math"/>
                      </w:rPr>
                      <m:t>4</m:t>
                    </m:r>
                  </m:den>
                </m:f>
              </m:oMath>
            </m:oMathPara>
          </w:p>
        </w:tc>
        <w:tc>
          <w:tcPr>
            <w:tcW w:w="1079" w:type="dxa"/>
          </w:tcPr>
          <w:p w14:paraId="53A19CBB" w14:textId="478BFFD1" w:rsidR="00561F50" w:rsidRDefault="00636ACD" w:rsidP="00F70AA7">
            <w:pPr>
              <w:pStyle w:val="ListParagraph"/>
              <w:ind w:left="0"/>
              <w:jc w:val="center"/>
            </w:pPr>
            <m:oMathPara>
              <m:oMath>
                <m:f>
                  <m:fPr>
                    <m:ctrlPr>
                      <w:rPr>
                        <w:rFonts w:ascii="Cambria Math" w:hAnsi="Cambria Math"/>
                      </w:rPr>
                    </m:ctrlPr>
                  </m:fPr>
                  <m:num>
                    <m:r>
                      <m:rPr>
                        <m:sty m:val="p"/>
                      </m:rPr>
                      <w:rPr>
                        <w:rFonts w:ascii="Cambria Math" w:hAnsi="Cambria Math"/>
                      </w:rPr>
                      <m:t>5π</m:t>
                    </m:r>
                  </m:num>
                  <m:den>
                    <m:r>
                      <w:rPr>
                        <w:rFonts w:ascii="Cambria Math" w:hAnsi="Cambria Math"/>
                      </w:rPr>
                      <m:t>6</m:t>
                    </m:r>
                  </m:den>
                </m:f>
              </m:oMath>
            </m:oMathPara>
          </w:p>
        </w:tc>
        <w:tc>
          <w:tcPr>
            <w:tcW w:w="1079" w:type="dxa"/>
          </w:tcPr>
          <w:p w14:paraId="7A069D74" w14:textId="0614644A" w:rsidR="00561F50" w:rsidRPr="00F70AA7" w:rsidRDefault="00F413FF" w:rsidP="00F70AA7">
            <w:pPr>
              <w:pStyle w:val="ListParagraph"/>
              <w:ind w:left="0"/>
              <w:jc w:val="center"/>
            </w:pPr>
            <m:oMathPara>
              <m:oMath>
                <m:r>
                  <m:rPr>
                    <m:sty m:val="p"/>
                  </m:rPr>
                  <w:rPr>
                    <w:rFonts w:ascii="Cambria Math" w:hAnsi="Cambria Math"/>
                  </w:rPr>
                  <m:t>π</m:t>
                </m:r>
              </m:oMath>
            </m:oMathPara>
          </w:p>
        </w:tc>
      </w:tr>
      <w:tr w:rsidR="00533720" w14:paraId="48D2CE4B" w14:textId="77777777" w:rsidTr="00561F50">
        <w:tc>
          <w:tcPr>
            <w:tcW w:w="1079" w:type="dxa"/>
          </w:tcPr>
          <w:p w14:paraId="17F0470A" w14:textId="2CA4D101" w:rsidR="00561F50" w:rsidRPr="00561F50" w:rsidRDefault="00636ACD" w:rsidP="00F70AA7">
            <w:pPr>
              <w:pStyle w:val="ListParagraph"/>
              <w:ind w:left="0"/>
              <w:jc w:val="center"/>
              <w:rPr>
                <w:rFonts w:eastAsiaTheme="minorEastAsia"/>
              </w:rPr>
            </w:pPr>
            <m:oMathPara>
              <m:oMath>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x</m:t>
                        </m:r>
                        <m:ctrlPr>
                          <w:rPr>
                            <w:rFonts w:ascii="Cambria Math" w:hAnsi="Cambria Math"/>
                            <w:i/>
                          </w:rPr>
                        </m:ctrlPr>
                      </m:e>
                    </m:d>
                  </m:e>
                </m:func>
              </m:oMath>
            </m:oMathPara>
          </w:p>
          <w:p w14:paraId="49CD17AE" w14:textId="2F7789DA" w:rsidR="00561F50" w:rsidRPr="00561F50" w:rsidRDefault="00561F50" w:rsidP="00F70AA7">
            <w:pPr>
              <w:pStyle w:val="ListParagraph"/>
              <w:ind w:left="0"/>
              <w:jc w:val="center"/>
              <w:rPr>
                <w:rFonts w:eastAsiaTheme="minorEastAsia"/>
              </w:rPr>
            </w:pPr>
          </w:p>
        </w:tc>
        <w:tc>
          <w:tcPr>
            <w:tcW w:w="1079" w:type="dxa"/>
          </w:tcPr>
          <w:p w14:paraId="5C125623" w14:textId="5C710513" w:rsidR="00561F50" w:rsidRDefault="00F70AA7" w:rsidP="00F70AA7">
            <w:pPr>
              <w:pStyle w:val="ListParagraph"/>
              <w:ind w:left="0"/>
              <w:jc w:val="center"/>
            </w:pPr>
            <w:r>
              <w:t>0</w:t>
            </w:r>
          </w:p>
        </w:tc>
        <w:tc>
          <w:tcPr>
            <w:tcW w:w="1079" w:type="dxa"/>
          </w:tcPr>
          <w:p w14:paraId="479DEA9C" w14:textId="39D8C898" w:rsidR="00F70AA7" w:rsidRPr="00F70AA7" w:rsidRDefault="00636ACD" w:rsidP="00F70AA7">
            <w:pPr>
              <w:pStyle w:val="ListParagraph"/>
              <w:ind w:left="0"/>
              <w:jc w:val="center"/>
              <w:rPr>
                <w:rFonts w:eastAsiaTheme="minorEastAsia"/>
              </w:rPr>
            </w:pPr>
            <m:oMathPara>
              <m:oMath>
                <m:f>
                  <m:fPr>
                    <m:ctrlPr>
                      <w:rPr>
                        <w:rFonts w:ascii="Cambria Math" w:hAnsi="Cambria Math"/>
                      </w:rPr>
                    </m:ctrlPr>
                  </m:fPr>
                  <m:num>
                    <m:r>
                      <w:rPr>
                        <w:rFonts w:ascii="Cambria Math" w:hAnsi="Cambria Math"/>
                      </w:rPr>
                      <m:t>1</m:t>
                    </m:r>
                  </m:num>
                  <m:den>
                    <m:r>
                      <w:rPr>
                        <w:rFonts w:ascii="Cambria Math" w:hAnsi="Cambria Math"/>
                      </w:rPr>
                      <m:t>2</m:t>
                    </m:r>
                  </m:den>
                </m:f>
              </m:oMath>
            </m:oMathPara>
          </w:p>
          <w:p w14:paraId="467F5415" w14:textId="5E002BD1" w:rsidR="00F70AA7" w:rsidRPr="00F70AA7" w:rsidRDefault="00F70AA7" w:rsidP="00F70AA7">
            <w:pPr>
              <w:pStyle w:val="ListParagraph"/>
              <w:ind w:left="0"/>
              <w:jc w:val="center"/>
              <w:rPr>
                <w:rFonts w:eastAsiaTheme="minorEastAsia"/>
              </w:rPr>
            </w:pPr>
          </w:p>
        </w:tc>
        <w:tc>
          <w:tcPr>
            <w:tcW w:w="1079" w:type="dxa"/>
          </w:tcPr>
          <w:p w14:paraId="4FDAD846" w14:textId="078A6B9B" w:rsidR="00561F50" w:rsidRPr="00F70AA7" w:rsidRDefault="00636ACD" w:rsidP="00F70AA7">
            <w:pPr>
              <w:pStyle w:val="ListParagraph"/>
              <w:ind w:left="0"/>
              <w:jc w:val="center"/>
              <w:rPr>
                <w:rFonts w:eastAsiaTheme="minorEastAsia"/>
              </w:rPr>
            </w:pPr>
            <m:oMathPara>
              <m:oMath>
                <m:f>
                  <m:fPr>
                    <m:ctrlPr>
                      <w:rPr>
                        <w:rFonts w:ascii="Cambria Math" w:hAnsi="Cambria Math"/>
                      </w:rPr>
                    </m:ctrlPr>
                  </m:fPr>
                  <m:num>
                    <m:rad>
                      <m:radPr>
                        <m:degHide m:val="1"/>
                        <m:ctrlPr>
                          <w:rPr>
                            <w:rFonts w:ascii="Cambria Math" w:hAnsi="Cambria Math"/>
                          </w:rPr>
                        </m:ctrlPr>
                      </m:radPr>
                      <m:deg>
                        <m:ctrlPr>
                          <w:rPr>
                            <w:rFonts w:ascii="Cambria Math" w:hAnsi="Cambria Math"/>
                            <w:i/>
                          </w:rPr>
                        </m:ctrlPr>
                      </m:deg>
                      <m:e>
                        <m:r>
                          <w:rPr>
                            <w:rFonts w:ascii="Cambria Math" w:hAnsi="Cambria Math"/>
                          </w:rPr>
                          <m:t>2</m:t>
                        </m:r>
                      </m:e>
                    </m:rad>
                  </m:num>
                  <m:den>
                    <m:r>
                      <w:rPr>
                        <w:rFonts w:ascii="Cambria Math" w:hAnsi="Cambria Math"/>
                      </w:rPr>
                      <m:t>2</m:t>
                    </m:r>
                  </m:den>
                </m:f>
              </m:oMath>
            </m:oMathPara>
          </w:p>
          <w:p w14:paraId="5B086101" w14:textId="7A7F014E" w:rsidR="00F70AA7" w:rsidRPr="00F70AA7" w:rsidRDefault="00F413FF" w:rsidP="00F70AA7">
            <w:pPr>
              <w:pStyle w:val="ListParagraph"/>
              <w:ind w:left="0"/>
              <w:jc w:val="center"/>
              <w:rPr>
                <w:rFonts w:eastAsiaTheme="minorEastAsia"/>
              </w:rPr>
            </w:pPr>
            <m:oMathPara>
              <m:oMath>
                <m:r>
                  <m:rPr>
                    <m:sty m:val="p"/>
                  </m:rPr>
                  <w:rPr>
                    <w:rFonts w:ascii="Cambria Math" w:eastAsiaTheme="minorEastAsia" w:hAnsi="Cambria Math"/>
                  </w:rPr>
                  <m:t>≈</m:t>
                </m:r>
                <m:r>
                  <w:rPr>
                    <w:rFonts w:ascii="Cambria Math" w:eastAsiaTheme="minorEastAsia" w:hAnsi="Cambria Math"/>
                  </w:rPr>
                  <m:t>0.71</m:t>
                </m:r>
              </m:oMath>
            </m:oMathPara>
          </w:p>
          <w:p w14:paraId="1DC97B87" w14:textId="4D3D9DC8" w:rsidR="00F70AA7" w:rsidRPr="00F70AA7" w:rsidRDefault="00F70AA7" w:rsidP="00F70AA7">
            <w:pPr>
              <w:pStyle w:val="ListParagraph"/>
              <w:ind w:left="0"/>
              <w:jc w:val="center"/>
              <w:rPr>
                <w:rFonts w:eastAsiaTheme="minorEastAsia"/>
              </w:rPr>
            </w:pPr>
          </w:p>
        </w:tc>
        <w:tc>
          <w:tcPr>
            <w:tcW w:w="1079" w:type="dxa"/>
          </w:tcPr>
          <w:p w14:paraId="21D287B1" w14:textId="6D9E225D" w:rsidR="00561F50" w:rsidRPr="00F70AA7" w:rsidRDefault="00636ACD" w:rsidP="00F70AA7">
            <w:pPr>
              <w:pStyle w:val="ListParagraph"/>
              <w:ind w:left="0"/>
              <w:jc w:val="center"/>
              <w:rPr>
                <w:rFonts w:eastAsiaTheme="minorEastAsia"/>
              </w:rPr>
            </w:pPr>
            <m:oMathPara>
              <m:oMath>
                <m:f>
                  <m:fPr>
                    <m:ctrlPr>
                      <w:rPr>
                        <w:rFonts w:ascii="Cambria Math" w:hAnsi="Cambria Math"/>
                      </w:rPr>
                    </m:ctrlPr>
                  </m:fPr>
                  <m:num>
                    <m:rad>
                      <m:radPr>
                        <m:degHide m:val="1"/>
                        <m:ctrlPr>
                          <w:rPr>
                            <w:rFonts w:ascii="Cambria Math" w:hAnsi="Cambria Math"/>
                          </w:rPr>
                        </m:ctrlPr>
                      </m:radPr>
                      <m:deg>
                        <m:ctrlPr>
                          <w:rPr>
                            <w:rFonts w:ascii="Cambria Math" w:hAnsi="Cambria Math"/>
                            <w:i/>
                          </w:rPr>
                        </m:ctrlPr>
                      </m:deg>
                      <m:e>
                        <m:r>
                          <w:rPr>
                            <w:rFonts w:ascii="Cambria Math" w:hAnsi="Cambria Math"/>
                          </w:rPr>
                          <m:t>3</m:t>
                        </m:r>
                      </m:e>
                    </m:rad>
                  </m:num>
                  <m:den>
                    <m:r>
                      <w:rPr>
                        <w:rFonts w:ascii="Cambria Math" w:hAnsi="Cambria Math"/>
                      </w:rPr>
                      <m:t>2</m:t>
                    </m:r>
                  </m:den>
                </m:f>
              </m:oMath>
            </m:oMathPara>
          </w:p>
          <w:p w14:paraId="5594B1F9" w14:textId="58535313" w:rsidR="00F70AA7" w:rsidRPr="00F70AA7" w:rsidRDefault="00F413FF" w:rsidP="00F70AA7">
            <w:pPr>
              <w:pStyle w:val="ListParagraph"/>
              <w:ind w:left="0"/>
              <w:jc w:val="center"/>
              <w:rPr>
                <w:rFonts w:eastAsiaTheme="minorEastAsia"/>
              </w:rPr>
            </w:pPr>
            <m:oMathPara>
              <m:oMath>
                <m:r>
                  <m:rPr>
                    <m:sty m:val="p"/>
                  </m:rPr>
                  <w:rPr>
                    <w:rFonts w:ascii="Cambria Math" w:eastAsiaTheme="minorEastAsia" w:hAnsi="Cambria Math"/>
                  </w:rPr>
                  <m:t>≈</m:t>
                </m:r>
                <m:r>
                  <w:rPr>
                    <w:rFonts w:ascii="Cambria Math" w:eastAsiaTheme="minorEastAsia" w:hAnsi="Cambria Math"/>
                  </w:rPr>
                  <m:t>0.87</m:t>
                </m:r>
              </m:oMath>
            </m:oMathPara>
          </w:p>
        </w:tc>
        <w:tc>
          <w:tcPr>
            <w:tcW w:w="1079" w:type="dxa"/>
          </w:tcPr>
          <w:p w14:paraId="447C85AF" w14:textId="77777777" w:rsidR="00561F50" w:rsidRDefault="00561F50" w:rsidP="00561F50">
            <w:pPr>
              <w:pStyle w:val="ListParagraph"/>
              <w:ind w:left="0"/>
            </w:pPr>
          </w:p>
        </w:tc>
        <w:tc>
          <w:tcPr>
            <w:tcW w:w="1079" w:type="dxa"/>
          </w:tcPr>
          <w:p w14:paraId="78215773" w14:textId="77777777" w:rsidR="00561F50" w:rsidRDefault="00561F50" w:rsidP="00561F50">
            <w:pPr>
              <w:pStyle w:val="ListParagraph"/>
              <w:ind w:left="0"/>
            </w:pPr>
          </w:p>
        </w:tc>
        <w:tc>
          <w:tcPr>
            <w:tcW w:w="1079" w:type="dxa"/>
          </w:tcPr>
          <w:p w14:paraId="3224BE8E" w14:textId="77777777" w:rsidR="00561F50" w:rsidRDefault="00561F50" w:rsidP="00561F50">
            <w:pPr>
              <w:pStyle w:val="ListParagraph"/>
              <w:ind w:left="0"/>
            </w:pPr>
          </w:p>
        </w:tc>
        <w:tc>
          <w:tcPr>
            <w:tcW w:w="1079" w:type="dxa"/>
          </w:tcPr>
          <w:p w14:paraId="46AF1717" w14:textId="77777777" w:rsidR="00561F50" w:rsidRDefault="00561F50" w:rsidP="00561F50">
            <w:pPr>
              <w:pStyle w:val="ListParagraph"/>
              <w:ind w:left="0"/>
            </w:pPr>
          </w:p>
        </w:tc>
        <w:tc>
          <w:tcPr>
            <w:tcW w:w="1079" w:type="dxa"/>
          </w:tcPr>
          <w:p w14:paraId="4615AE76" w14:textId="77777777" w:rsidR="00561F50" w:rsidRDefault="00561F50" w:rsidP="00561F50">
            <w:pPr>
              <w:pStyle w:val="ListParagraph"/>
              <w:ind w:left="0"/>
            </w:pPr>
          </w:p>
        </w:tc>
      </w:tr>
    </w:tbl>
    <w:p w14:paraId="5C65842A" w14:textId="01098930" w:rsidR="00561F50" w:rsidRPr="00A35A96" w:rsidRDefault="00F70AA7" w:rsidP="00A35A96">
      <w:pPr>
        <w:pStyle w:val="ListParagraph"/>
        <w:numPr>
          <w:ilvl w:val="0"/>
          <w:numId w:val="25"/>
        </w:numPr>
        <w:rPr>
          <w:rFonts w:eastAsiaTheme="minorEastAsia"/>
        </w:rPr>
      </w:pPr>
      <w:r>
        <w:t xml:space="preserve">Recall that sine is an odd function, which means that  </w:t>
      </w:r>
      <m:oMath>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r>
                  <w:rPr>
                    <w:rFonts w:ascii="Cambria Math" w:hAnsi="Cambria Math"/>
                  </w:rPr>
                  <m:t>-x</m:t>
                </m:r>
              </m:e>
            </m:d>
          </m:e>
        </m:func>
        <m: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r>
                  <w:rPr>
                    <w:rFonts w:ascii="Cambria Math" w:hAnsi="Cambria Math"/>
                  </w:rPr>
                  <m:t>x</m:t>
                </m:r>
              </m:e>
            </m:d>
            <m:r>
              <w:rPr>
                <w:rFonts w:ascii="Cambria Math" w:hAnsi="Cambria Math"/>
              </w:rPr>
              <m:t xml:space="preserve"> </m:t>
            </m:r>
          </m:e>
        </m:func>
      </m:oMath>
      <w:r w:rsidRPr="00A35A96">
        <w:rPr>
          <w:rFonts w:eastAsiaTheme="minorEastAsia"/>
        </w:rPr>
        <w:t>for all x.  Use your previous table and that fact to complete the following table.</w:t>
      </w:r>
    </w:p>
    <w:p w14:paraId="56639CE1" w14:textId="77777777" w:rsidR="00F70AA7" w:rsidRPr="00F70AA7" w:rsidRDefault="00F70AA7" w:rsidP="00F70AA7">
      <w:pPr>
        <w:pStyle w:val="ListParagraph"/>
        <w:ind w:left="1080"/>
        <w:rPr>
          <w:rFonts w:eastAsiaTheme="minorEastAsia"/>
        </w:rPr>
      </w:pPr>
    </w:p>
    <w:tbl>
      <w:tblPr>
        <w:tblStyle w:val="TableGrid"/>
        <w:tblW w:w="0" w:type="auto"/>
        <w:tblInd w:w="720" w:type="dxa"/>
        <w:tblLook w:val="04A0" w:firstRow="1" w:lastRow="0" w:firstColumn="1" w:lastColumn="0" w:noHBand="0" w:noVBand="1"/>
      </w:tblPr>
      <w:tblGrid>
        <w:gridCol w:w="1043"/>
        <w:gridCol w:w="962"/>
        <w:gridCol w:w="1001"/>
        <w:gridCol w:w="1001"/>
        <w:gridCol w:w="1001"/>
        <w:gridCol w:w="1001"/>
        <w:gridCol w:w="1022"/>
        <w:gridCol w:w="1022"/>
        <w:gridCol w:w="1022"/>
        <w:gridCol w:w="995"/>
      </w:tblGrid>
      <w:tr w:rsidR="00533720" w14:paraId="40C3065B" w14:textId="77777777" w:rsidTr="00611C38">
        <w:tc>
          <w:tcPr>
            <w:tcW w:w="1079" w:type="dxa"/>
          </w:tcPr>
          <w:p w14:paraId="6C88B203" w14:textId="4535C4A3" w:rsidR="00F70AA7" w:rsidRPr="00561F50" w:rsidRDefault="00F413FF" w:rsidP="00611C38">
            <w:pPr>
              <w:pStyle w:val="ListParagraph"/>
              <w:ind w:left="0"/>
              <w:rPr>
                <w:rFonts w:eastAsiaTheme="minorEastAsia"/>
              </w:rPr>
            </w:pPr>
            <m:oMathPara>
              <m:oMath>
                <m:r>
                  <m:rPr>
                    <m:sty m:val="p"/>
                  </m:rPr>
                  <w:rPr>
                    <w:rFonts w:ascii="Cambria Math" w:hAnsi="Cambria Math"/>
                  </w:rPr>
                  <m:t>x</m:t>
                </m:r>
              </m:oMath>
            </m:oMathPara>
          </w:p>
        </w:tc>
        <w:tc>
          <w:tcPr>
            <w:tcW w:w="1079" w:type="dxa"/>
          </w:tcPr>
          <w:p w14:paraId="53221F8A" w14:textId="77777777" w:rsidR="00F70AA7" w:rsidRDefault="00F70AA7" w:rsidP="00611C38">
            <w:pPr>
              <w:pStyle w:val="ListParagraph"/>
              <w:ind w:left="0"/>
              <w:jc w:val="center"/>
            </w:pPr>
            <w:r>
              <w:t>0</w:t>
            </w:r>
          </w:p>
        </w:tc>
        <w:tc>
          <w:tcPr>
            <w:tcW w:w="1079" w:type="dxa"/>
          </w:tcPr>
          <w:p w14:paraId="5F20D41D" w14:textId="186259D6" w:rsidR="00F70AA7" w:rsidRPr="00F70AA7" w:rsidRDefault="00F413FF" w:rsidP="00611C38">
            <w:pPr>
              <w:pStyle w:val="ListParagraph"/>
              <w:ind w:left="0"/>
              <w:jc w:val="center"/>
              <w:rPr>
                <w:rFonts w:eastAsiaTheme="minorEastAsia"/>
              </w:rPr>
            </w:pPr>
            <m:oMathPara>
              <m:oMath>
                <m:r>
                  <w:rPr>
                    <w:rFonts w:ascii="Cambria Math" w:hAnsi="Cambria Math"/>
                  </w:rPr>
                  <m:t>-</m:t>
                </m:r>
                <m:f>
                  <m:fPr>
                    <m:ctrlPr>
                      <w:rPr>
                        <w:rFonts w:ascii="Cambria Math" w:hAnsi="Cambria Math"/>
                      </w:rPr>
                    </m:ctrlPr>
                  </m:fPr>
                  <m:num>
                    <m:r>
                      <m:rPr>
                        <m:sty m:val="p"/>
                      </m:rPr>
                      <w:rPr>
                        <w:rFonts w:ascii="Cambria Math" w:hAnsi="Cambria Math"/>
                      </w:rPr>
                      <m:t>π</m:t>
                    </m:r>
                  </m:num>
                  <m:den>
                    <m:r>
                      <w:rPr>
                        <w:rFonts w:ascii="Cambria Math" w:hAnsi="Cambria Math"/>
                      </w:rPr>
                      <m:t>6</m:t>
                    </m:r>
                  </m:den>
                </m:f>
              </m:oMath>
            </m:oMathPara>
          </w:p>
        </w:tc>
        <w:tc>
          <w:tcPr>
            <w:tcW w:w="1079" w:type="dxa"/>
          </w:tcPr>
          <w:p w14:paraId="0976345B" w14:textId="3E59FEBB" w:rsidR="00F70AA7" w:rsidRDefault="00F413FF" w:rsidP="00611C38">
            <w:pPr>
              <w:pStyle w:val="ListParagraph"/>
              <w:ind w:left="0"/>
              <w:jc w:val="center"/>
            </w:pPr>
            <m:oMathPara>
              <m:oMath>
                <m:r>
                  <w:rPr>
                    <w:rFonts w:ascii="Cambria Math" w:hAnsi="Cambria Math"/>
                  </w:rPr>
                  <m:t>-</m:t>
                </m:r>
                <m:f>
                  <m:fPr>
                    <m:ctrlPr>
                      <w:rPr>
                        <w:rFonts w:ascii="Cambria Math" w:hAnsi="Cambria Math"/>
                      </w:rPr>
                    </m:ctrlPr>
                  </m:fPr>
                  <m:num>
                    <m:r>
                      <m:rPr>
                        <m:sty m:val="p"/>
                      </m:rPr>
                      <w:rPr>
                        <w:rFonts w:ascii="Cambria Math" w:hAnsi="Cambria Math"/>
                      </w:rPr>
                      <m:t>π</m:t>
                    </m:r>
                  </m:num>
                  <m:den>
                    <m:r>
                      <w:rPr>
                        <w:rFonts w:ascii="Cambria Math" w:hAnsi="Cambria Math"/>
                      </w:rPr>
                      <m:t>4</m:t>
                    </m:r>
                  </m:den>
                </m:f>
              </m:oMath>
            </m:oMathPara>
          </w:p>
        </w:tc>
        <w:tc>
          <w:tcPr>
            <w:tcW w:w="1079" w:type="dxa"/>
          </w:tcPr>
          <w:p w14:paraId="16C3360B" w14:textId="5E3F16BF" w:rsidR="00F70AA7" w:rsidRDefault="00F413FF" w:rsidP="00611C38">
            <w:pPr>
              <w:pStyle w:val="ListParagraph"/>
              <w:ind w:left="0"/>
              <w:jc w:val="center"/>
            </w:pPr>
            <m:oMathPara>
              <m:oMath>
                <m:r>
                  <w:rPr>
                    <w:rFonts w:ascii="Cambria Math" w:hAnsi="Cambria Math"/>
                  </w:rPr>
                  <m:t>-</m:t>
                </m:r>
                <m:f>
                  <m:fPr>
                    <m:ctrlPr>
                      <w:rPr>
                        <w:rFonts w:ascii="Cambria Math" w:hAnsi="Cambria Math"/>
                      </w:rPr>
                    </m:ctrlPr>
                  </m:fPr>
                  <m:num>
                    <m:r>
                      <m:rPr>
                        <m:sty m:val="p"/>
                      </m:rPr>
                      <w:rPr>
                        <w:rFonts w:ascii="Cambria Math" w:hAnsi="Cambria Math"/>
                      </w:rPr>
                      <m:t>π</m:t>
                    </m:r>
                  </m:num>
                  <m:den>
                    <m:r>
                      <w:rPr>
                        <w:rFonts w:ascii="Cambria Math" w:hAnsi="Cambria Math"/>
                      </w:rPr>
                      <m:t>3</m:t>
                    </m:r>
                  </m:den>
                </m:f>
              </m:oMath>
            </m:oMathPara>
          </w:p>
        </w:tc>
        <w:tc>
          <w:tcPr>
            <w:tcW w:w="1079" w:type="dxa"/>
          </w:tcPr>
          <w:p w14:paraId="59FCF333" w14:textId="4A4E0B05" w:rsidR="00F70AA7" w:rsidRDefault="00F413FF" w:rsidP="00611C38">
            <w:pPr>
              <w:pStyle w:val="ListParagraph"/>
              <w:ind w:left="0"/>
              <w:jc w:val="center"/>
            </w:pPr>
            <m:oMathPara>
              <m:oMath>
                <m:r>
                  <w:rPr>
                    <w:rFonts w:ascii="Cambria Math" w:hAnsi="Cambria Math"/>
                  </w:rPr>
                  <m:t>-</m:t>
                </m:r>
                <m:f>
                  <m:fPr>
                    <m:ctrlPr>
                      <w:rPr>
                        <w:rFonts w:ascii="Cambria Math" w:hAnsi="Cambria Math"/>
                      </w:rPr>
                    </m:ctrlPr>
                  </m:fPr>
                  <m:num>
                    <m:r>
                      <m:rPr>
                        <m:sty m:val="p"/>
                      </m:rPr>
                      <w:rPr>
                        <w:rFonts w:ascii="Cambria Math" w:hAnsi="Cambria Math"/>
                      </w:rPr>
                      <m:t>π</m:t>
                    </m:r>
                  </m:num>
                  <m:den>
                    <m:r>
                      <w:rPr>
                        <w:rFonts w:ascii="Cambria Math" w:hAnsi="Cambria Math"/>
                      </w:rPr>
                      <m:t>2</m:t>
                    </m:r>
                  </m:den>
                </m:f>
              </m:oMath>
            </m:oMathPara>
          </w:p>
        </w:tc>
        <w:tc>
          <w:tcPr>
            <w:tcW w:w="1079" w:type="dxa"/>
          </w:tcPr>
          <w:p w14:paraId="580AD600" w14:textId="6CA4914B" w:rsidR="00F70AA7" w:rsidRDefault="00F413FF" w:rsidP="00611C38">
            <w:pPr>
              <w:pStyle w:val="ListParagraph"/>
              <w:ind w:left="0"/>
              <w:jc w:val="center"/>
            </w:pPr>
            <m:oMathPara>
              <m:oMath>
                <m:r>
                  <w:rPr>
                    <w:rFonts w:ascii="Cambria Math" w:hAnsi="Cambria Math"/>
                  </w:rPr>
                  <m:t>-</m:t>
                </m:r>
                <m:f>
                  <m:fPr>
                    <m:ctrlPr>
                      <w:rPr>
                        <w:rFonts w:ascii="Cambria Math" w:hAnsi="Cambria Math"/>
                      </w:rPr>
                    </m:ctrlPr>
                  </m:fPr>
                  <m:num>
                    <m:r>
                      <m:rPr>
                        <m:sty m:val="p"/>
                      </m:rPr>
                      <w:rPr>
                        <w:rFonts w:ascii="Cambria Math" w:hAnsi="Cambria Math"/>
                      </w:rPr>
                      <m:t>2π</m:t>
                    </m:r>
                  </m:num>
                  <m:den>
                    <m:r>
                      <w:rPr>
                        <w:rFonts w:ascii="Cambria Math" w:hAnsi="Cambria Math"/>
                      </w:rPr>
                      <m:t>3</m:t>
                    </m:r>
                  </m:den>
                </m:f>
              </m:oMath>
            </m:oMathPara>
          </w:p>
        </w:tc>
        <w:tc>
          <w:tcPr>
            <w:tcW w:w="1079" w:type="dxa"/>
          </w:tcPr>
          <w:p w14:paraId="32C09C1C" w14:textId="4B143276" w:rsidR="00F70AA7" w:rsidRDefault="00F413FF" w:rsidP="00611C38">
            <w:pPr>
              <w:pStyle w:val="ListParagraph"/>
              <w:ind w:left="0"/>
              <w:jc w:val="center"/>
            </w:pPr>
            <m:oMathPara>
              <m:oMath>
                <m:r>
                  <w:rPr>
                    <w:rFonts w:ascii="Cambria Math" w:hAnsi="Cambria Math"/>
                  </w:rPr>
                  <m:t>-</m:t>
                </m:r>
                <m:f>
                  <m:fPr>
                    <m:ctrlPr>
                      <w:rPr>
                        <w:rFonts w:ascii="Cambria Math" w:hAnsi="Cambria Math"/>
                      </w:rPr>
                    </m:ctrlPr>
                  </m:fPr>
                  <m:num>
                    <m:r>
                      <m:rPr>
                        <m:sty m:val="p"/>
                      </m:rPr>
                      <w:rPr>
                        <w:rFonts w:ascii="Cambria Math" w:hAnsi="Cambria Math"/>
                      </w:rPr>
                      <m:t>3π</m:t>
                    </m:r>
                  </m:num>
                  <m:den>
                    <m:r>
                      <w:rPr>
                        <w:rFonts w:ascii="Cambria Math" w:hAnsi="Cambria Math"/>
                      </w:rPr>
                      <m:t>4</m:t>
                    </m:r>
                  </m:den>
                </m:f>
              </m:oMath>
            </m:oMathPara>
          </w:p>
        </w:tc>
        <w:tc>
          <w:tcPr>
            <w:tcW w:w="1079" w:type="dxa"/>
          </w:tcPr>
          <w:p w14:paraId="2231BD68" w14:textId="1894C82F" w:rsidR="00F70AA7" w:rsidRDefault="00F413FF" w:rsidP="00611C38">
            <w:pPr>
              <w:pStyle w:val="ListParagraph"/>
              <w:ind w:left="0"/>
              <w:jc w:val="center"/>
            </w:pPr>
            <m:oMathPara>
              <m:oMath>
                <m:r>
                  <w:rPr>
                    <w:rFonts w:ascii="Cambria Math" w:eastAsiaTheme="minorEastAsia" w:hAnsi="Cambria Math"/>
                  </w:rPr>
                  <m:t>-</m:t>
                </m:r>
                <m:f>
                  <m:fPr>
                    <m:ctrlPr>
                      <w:rPr>
                        <w:rFonts w:ascii="Cambria Math" w:hAnsi="Cambria Math"/>
                      </w:rPr>
                    </m:ctrlPr>
                  </m:fPr>
                  <m:num>
                    <m:r>
                      <m:rPr>
                        <m:sty m:val="p"/>
                      </m:rPr>
                      <w:rPr>
                        <w:rFonts w:ascii="Cambria Math" w:hAnsi="Cambria Math"/>
                      </w:rPr>
                      <m:t>5π</m:t>
                    </m:r>
                  </m:num>
                  <m:den>
                    <m:r>
                      <w:rPr>
                        <w:rFonts w:ascii="Cambria Math" w:hAnsi="Cambria Math"/>
                      </w:rPr>
                      <m:t>6</m:t>
                    </m:r>
                  </m:den>
                </m:f>
              </m:oMath>
            </m:oMathPara>
          </w:p>
        </w:tc>
        <w:tc>
          <w:tcPr>
            <w:tcW w:w="1079" w:type="dxa"/>
          </w:tcPr>
          <w:p w14:paraId="693C1373" w14:textId="6A81A823" w:rsidR="00F70AA7" w:rsidRPr="00F70AA7" w:rsidRDefault="0053605F" w:rsidP="00611C38">
            <w:pPr>
              <w:pStyle w:val="ListParagraph"/>
              <w:ind w:left="0"/>
              <w:jc w:val="center"/>
            </w:pPr>
            <m:oMathPara>
              <m:oMath>
                <m:r>
                  <w:rPr>
                    <w:rFonts w:ascii="Cambria Math" w:hAnsi="Cambria Math"/>
                  </w:rPr>
                  <m:t>-</m:t>
                </m:r>
                <m:r>
                  <m:rPr>
                    <m:sty m:val="p"/>
                  </m:rPr>
                  <w:rPr>
                    <w:rFonts w:ascii="Cambria Math" w:hAnsi="Cambria Math"/>
                  </w:rPr>
                  <m:t>π</m:t>
                </m:r>
              </m:oMath>
            </m:oMathPara>
          </w:p>
        </w:tc>
      </w:tr>
      <w:tr w:rsidR="00533720" w14:paraId="197F6AE7" w14:textId="77777777" w:rsidTr="00611C38">
        <w:tc>
          <w:tcPr>
            <w:tcW w:w="1079" w:type="dxa"/>
          </w:tcPr>
          <w:p w14:paraId="14D7BA43" w14:textId="1EEB918C" w:rsidR="00F70AA7" w:rsidRPr="00561F50" w:rsidRDefault="00636ACD" w:rsidP="00611C38">
            <w:pPr>
              <w:pStyle w:val="ListParagraph"/>
              <w:ind w:left="0"/>
              <w:jc w:val="center"/>
              <w:rPr>
                <w:rFonts w:eastAsiaTheme="minorEastAsia"/>
              </w:rPr>
            </w:pPr>
            <m:oMathPara>
              <m:oMath>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x</m:t>
                        </m:r>
                        <m:ctrlPr>
                          <w:rPr>
                            <w:rFonts w:ascii="Cambria Math" w:hAnsi="Cambria Math"/>
                            <w:i/>
                          </w:rPr>
                        </m:ctrlPr>
                      </m:e>
                    </m:d>
                  </m:e>
                </m:func>
              </m:oMath>
            </m:oMathPara>
          </w:p>
          <w:p w14:paraId="331150B7" w14:textId="77777777" w:rsidR="00F70AA7" w:rsidRPr="00561F50" w:rsidRDefault="00F70AA7" w:rsidP="00611C38">
            <w:pPr>
              <w:pStyle w:val="ListParagraph"/>
              <w:ind w:left="0"/>
              <w:jc w:val="center"/>
              <w:rPr>
                <w:rFonts w:eastAsiaTheme="minorEastAsia"/>
              </w:rPr>
            </w:pPr>
          </w:p>
        </w:tc>
        <w:tc>
          <w:tcPr>
            <w:tcW w:w="1079" w:type="dxa"/>
          </w:tcPr>
          <w:p w14:paraId="3A52550C" w14:textId="69313886" w:rsidR="00F70AA7" w:rsidRDefault="00F70AA7" w:rsidP="00611C38">
            <w:pPr>
              <w:pStyle w:val="ListParagraph"/>
              <w:ind w:left="0"/>
              <w:jc w:val="center"/>
            </w:pPr>
            <w:r>
              <w:t>0</w:t>
            </w:r>
          </w:p>
        </w:tc>
        <w:tc>
          <w:tcPr>
            <w:tcW w:w="1079" w:type="dxa"/>
          </w:tcPr>
          <w:p w14:paraId="03957BAA" w14:textId="30F734D3" w:rsidR="00F70AA7" w:rsidRPr="00F70AA7" w:rsidRDefault="00F70AA7" w:rsidP="00611C38">
            <w:pPr>
              <w:pStyle w:val="ListParagraph"/>
              <w:ind w:left="0"/>
              <w:jc w:val="center"/>
              <w:rPr>
                <w:rFonts w:eastAsiaTheme="minorEastAsia"/>
              </w:rPr>
            </w:pPr>
          </w:p>
          <w:p w14:paraId="18B5D51E" w14:textId="77777777" w:rsidR="00F70AA7" w:rsidRPr="00F70AA7" w:rsidRDefault="00F70AA7" w:rsidP="00611C38">
            <w:pPr>
              <w:pStyle w:val="ListParagraph"/>
              <w:ind w:left="0"/>
              <w:jc w:val="center"/>
              <w:rPr>
                <w:rFonts w:eastAsiaTheme="minorEastAsia"/>
              </w:rPr>
            </w:pPr>
          </w:p>
        </w:tc>
        <w:tc>
          <w:tcPr>
            <w:tcW w:w="1079" w:type="dxa"/>
          </w:tcPr>
          <w:p w14:paraId="12BDA7C2" w14:textId="16B25B98" w:rsidR="00F70AA7" w:rsidRPr="00F70AA7" w:rsidRDefault="00F70AA7" w:rsidP="00611C38">
            <w:pPr>
              <w:pStyle w:val="ListParagraph"/>
              <w:ind w:left="0"/>
              <w:jc w:val="center"/>
              <w:rPr>
                <w:rFonts w:eastAsiaTheme="minorEastAsia"/>
              </w:rPr>
            </w:pPr>
          </w:p>
          <w:p w14:paraId="3AC31609" w14:textId="77777777" w:rsidR="00F70AA7" w:rsidRDefault="00F70AA7" w:rsidP="00F70AA7">
            <w:pPr>
              <w:pStyle w:val="ListParagraph"/>
              <w:ind w:left="0"/>
              <w:jc w:val="center"/>
              <w:rPr>
                <w:rFonts w:eastAsiaTheme="minorEastAsia"/>
              </w:rPr>
            </w:pPr>
          </w:p>
          <w:p w14:paraId="01EBA583" w14:textId="5B648805" w:rsidR="00F70AA7" w:rsidRPr="00F70AA7" w:rsidRDefault="00F70AA7" w:rsidP="00F70AA7">
            <w:pPr>
              <w:pStyle w:val="ListParagraph"/>
              <w:ind w:left="0"/>
              <w:jc w:val="center"/>
              <w:rPr>
                <w:rFonts w:eastAsiaTheme="minorEastAsia"/>
              </w:rPr>
            </w:pPr>
          </w:p>
        </w:tc>
        <w:tc>
          <w:tcPr>
            <w:tcW w:w="1079" w:type="dxa"/>
          </w:tcPr>
          <w:p w14:paraId="5A4A1471" w14:textId="7B577E70" w:rsidR="00F70AA7" w:rsidRPr="00F70AA7" w:rsidRDefault="00F70AA7" w:rsidP="00611C38">
            <w:pPr>
              <w:pStyle w:val="ListParagraph"/>
              <w:ind w:left="0"/>
              <w:jc w:val="center"/>
              <w:rPr>
                <w:rFonts w:eastAsiaTheme="minorEastAsia"/>
              </w:rPr>
            </w:pPr>
          </w:p>
        </w:tc>
        <w:tc>
          <w:tcPr>
            <w:tcW w:w="1079" w:type="dxa"/>
          </w:tcPr>
          <w:p w14:paraId="66FF126F" w14:textId="77777777" w:rsidR="00F70AA7" w:rsidRDefault="00F70AA7" w:rsidP="00611C38">
            <w:pPr>
              <w:pStyle w:val="ListParagraph"/>
              <w:ind w:left="0"/>
            </w:pPr>
          </w:p>
        </w:tc>
        <w:tc>
          <w:tcPr>
            <w:tcW w:w="1079" w:type="dxa"/>
          </w:tcPr>
          <w:p w14:paraId="62730EEE" w14:textId="77777777" w:rsidR="00F70AA7" w:rsidRDefault="00F70AA7" w:rsidP="00611C38">
            <w:pPr>
              <w:pStyle w:val="ListParagraph"/>
              <w:ind w:left="0"/>
            </w:pPr>
          </w:p>
        </w:tc>
        <w:tc>
          <w:tcPr>
            <w:tcW w:w="1079" w:type="dxa"/>
          </w:tcPr>
          <w:p w14:paraId="73109BCC" w14:textId="77777777" w:rsidR="00F70AA7" w:rsidRDefault="00F70AA7" w:rsidP="00611C38">
            <w:pPr>
              <w:pStyle w:val="ListParagraph"/>
              <w:ind w:left="0"/>
            </w:pPr>
          </w:p>
        </w:tc>
        <w:tc>
          <w:tcPr>
            <w:tcW w:w="1079" w:type="dxa"/>
          </w:tcPr>
          <w:p w14:paraId="5F35CB0E" w14:textId="77777777" w:rsidR="00F70AA7" w:rsidRDefault="00F70AA7" w:rsidP="00611C38">
            <w:pPr>
              <w:pStyle w:val="ListParagraph"/>
              <w:ind w:left="0"/>
            </w:pPr>
          </w:p>
        </w:tc>
        <w:tc>
          <w:tcPr>
            <w:tcW w:w="1079" w:type="dxa"/>
          </w:tcPr>
          <w:p w14:paraId="2DBBD24C" w14:textId="77777777" w:rsidR="00F70AA7" w:rsidRDefault="00F70AA7" w:rsidP="00611C38">
            <w:pPr>
              <w:pStyle w:val="ListParagraph"/>
              <w:ind w:left="0"/>
            </w:pPr>
          </w:p>
        </w:tc>
      </w:tr>
    </w:tbl>
    <w:p w14:paraId="5C7615E3" w14:textId="77777777" w:rsidR="00F70AA7" w:rsidRPr="00F70AA7" w:rsidRDefault="00F70AA7" w:rsidP="00F70AA7">
      <w:pPr>
        <w:pStyle w:val="ListParagraph"/>
        <w:ind w:left="1080"/>
        <w:rPr>
          <w:rFonts w:eastAsiaTheme="minorEastAsia"/>
        </w:rPr>
      </w:pPr>
    </w:p>
    <w:p w14:paraId="73EC8D0A" w14:textId="02A6C04E" w:rsidR="004670D7" w:rsidRDefault="00B73891" w:rsidP="00B73891">
      <w:pPr>
        <w:pStyle w:val="ListParagraph"/>
        <w:numPr>
          <w:ilvl w:val="0"/>
          <w:numId w:val="25"/>
        </w:numPr>
      </w:pPr>
      <w:r>
        <w:t xml:space="preserve">Plot all your data points on </w:t>
      </w:r>
      <w:r w:rsidR="004670D7">
        <w:t>a coordinate plane</w:t>
      </w:r>
      <w:r>
        <w:t xml:space="preserve">, where the x-axis goes from -π to π and the y-axis goes from -1 to 1.  Your plot doesn’t need to be perfect.  You just want to get the general shape.  </w:t>
      </w:r>
    </w:p>
    <w:p w14:paraId="522C2755" w14:textId="485B4D50" w:rsidR="004670D7" w:rsidRDefault="008715F8">
      <w:r w:rsidRPr="008715F8">
        <w:rPr>
          <w:noProof/>
        </w:rPr>
        <w:drawing>
          <wp:inline distT="0" distB="0" distL="0" distR="0" wp14:anchorId="71B1D525" wp14:editId="657FDF1E">
            <wp:extent cx="6858000" cy="1970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858000" cy="1970405"/>
                    </a:xfrm>
                    <a:prstGeom prst="rect">
                      <a:avLst/>
                    </a:prstGeom>
                  </pic:spPr>
                </pic:pic>
              </a:graphicData>
            </a:graphic>
          </wp:inline>
        </w:drawing>
      </w:r>
      <w:r w:rsidR="004670D7">
        <w:br w:type="page"/>
      </w:r>
    </w:p>
    <w:p w14:paraId="25344C5F" w14:textId="04BE67B9" w:rsidR="00B73891" w:rsidRDefault="00B73891" w:rsidP="00B73891">
      <w:pPr>
        <w:pStyle w:val="ListParagraph"/>
        <w:numPr>
          <w:ilvl w:val="0"/>
          <w:numId w:val="25"/>
        </w:numPr>
      </w:pPr>
      <w:r>
        <w:lastRenderedPageBreak/>
        <w:t xml:space="preserve">Once you have plotted the points, connect the dots to get a graph of the sine function from -π to π.  You should look up a graph online or on a calculator to make sure your shape looks right.  </w:t>
      </w:r>
    </w:p>
    <w:p w14:paraId="179DDA02" w14:textId="77777777" w:rsidR="00636ACD" w:rsidRDefault="00636ACD" w:rsidP="00636ACD">
      <w:pPr>
        <w:pStyle w:val="ListParagraph"/>
        <w:ind w:left="1440"/>
      </w:pPr>
    </w:p>
    <w:p w14:paraId="3B6058EA" w14:textId="1DC1423D" w:rsidR="00B73891" w:rsidRDefault="00B73891" w:rsidP="00611C38">
      <w:pPr>
        <w:pStyle w:val="ListParagraph"/>
        <w:numPr>
          <w:ilvl w:val="0"/>
          <w:numId w:val="25"/>
        </w:numPr>
        <w:rPr>
          <w:rFonts w:eastAsiaTheme="minorEastAsia"/>
        </w:rPr>
      </w:pPr>
      <w:r>
        <w:t xml:space="preserve">Recall that the sine function has a period of 2π.  Your graph is on an interval of 2π, so it repeats over and over again to make the complete graph of the sine function.  With that in mind, draw a graph of </w:t>
      </w:r>
      <m:oMath>
        <m:r>
          <m:rPr>
            <m:sty m:val="p"/>
          </m:rPr>
          <w:rPr>
            <w:rFonts w:ascii="Cambria Math" w:hAnsi="Cambria Math"/>
          </w:rPr>
          <m:t>y</m:t>
        </m:r>
        <m:r>
          <w:rPr>
            <w:rFonts w:ascii="Cambria Math" w:hAnsi="Cambria Math"/>
          </w:rPr>
          <m:t>=</m:t>
        </m:r>
        <m:func>
          <m:funcPr>
            <m:ctrlPr>
              <w:rPr>
                <w:rFonts w:ascii="Cambria Math" w:hAnsi="Cambria Math"/>
              </w:rPr>
            </m:ctrlPr>
          </m:funcPr>
          <m:fName>
            <m:r>
              <m:rPr>
                <m:sty m:val="p"/>
              </m:rPr>
              <w:rPr>
                <w:rFonts w:ascii="Cambria Math" w:hAnsi="Cambria Math"/>
              </w:rPr>
              <m:t>sin</m:t>
            </m:r>
            <m:ctrlPr>
              <w:rPr>
                <w:rFonts w:ascii="Cambria Math" w:hAnsi="Cambria Math"/>
                <w:i/>
              </w:rPr>
            </m:ctrlPr>
          </m:fName>
          <m:e>
            <m:r>
              <w:rPr>
                <w:rFonts w:ascii="Cambria Math" w:hAnsi="Cambria Math"/>
              </w:rPr>
              <m:t>x</m:t>
            </m:r>
          </m:e>
        </m:func>
      </m:oMath>
      <w:r>
        <w:rPr>
          <w:rFonts w:eastAsiaTheme="minorEastAsia"/>
        </w:rPr>
        <w:t xml:space="preserve"> with the x-axis going from -</w:t>
      </w:r>
      <w:r>
        <w:t xml:space="preserve">2π to 4π.  (Your graph need not be perfect, but make sure that every multiple of </w:t>
      </w:r>
      <m:oMath>
        <m:f>
          <m:fPr>
            <m:ctrlPr>
              <w:rPr>
                <w:rFonts w:ascii="Cambria Math" w:hAnsi="Cambria Math"/>
              </w:rPr>
            </m:ctrlPr>
          </m:fPr>
          <m:num>
            <m:r>
              <m:rPr>
                <m:sty m:val="p"/>
              </m:rPr>
              <w:rPr>
                <w:rFonts w:ascii="Cambria Math" w:hAnsi="Cambria Math"/>
              </w:rPr>
              <m:t>π</m:t>
            </m:r>
          </m:num>
          <m:den>
            <m:r>
              <w:rPr>
                <w:rFonts w:ascii="Cambria Math" w:hAnsi="Cambria Math"/>
              </w:rPr>
              <m:t>2</m:t>
            </m:r>
          </m:den>
        </m:f>
      </m:oMath>
      <w:r>
        <w:rPr>
          <w:rFonts w:eastAsiaTheme="minorEastAsia"/>
        </w:rPr>
        <w:t xml:space="preserve"> looks like it’s in the right place.</w:t>
      </w:r>
      <w:r w:rsidR="00636ACD">
        <w:rPr>
          <w:rFonts w:eastAsiaTheme="minorEastAsia"/>
        </w:rPr>
        <w:t>)</w:t>
      </w:r>
    </w:p>
    <w:p w14:paraId="2568BB59" w14:textId="77777777" w:rsidR="005B5B67" w:rsidRPr="00B73891" w:rsidRDefault="005B5B67" w:rsidP="005B5B67">
      <w:pPr>
        <w:pStyle w:val="ListParagraph"/>
        <w:spacing w:after="2520"/>
        <w:ind w:left="1440"/>
        <w:rPr>
          <w:rFonts w:eastAsiaTheme="minorEastAsia"/>
        </w:rPr>
      </w:pPr>
    </w:p>
    <w:p w14:paraId="565B3C13" w14:textId="6C059E5B" w:rsidR="007B5BA8" w:rsidRPr="005B5B67" w:rsidRDefault="007B5BA8" w:rsidP="005B5B67">
      <w:pPr>
        <w:pStyle w:val="Heading1"/>
        <w:rPr>
          <w:rFonts w:eastAsiaTheme="minorEastAsia"/>
        </w:rPr>
      </w:pPr>
      <w:r>
        <w:rPr>
          <w:rFonts w:eastAsiaTheme="minorEastAsia"/>
        </w:rPr>
        <w:t>The graph of the cosine function</w:t>
      </w:r>
    </w:p>
    <w:p w14:paraId="6A199F9D" w14:textId="56A9C1E0" w:rsidR="00702C50" w:rsidRDefault="008A10AE" w:rsidP="002A6066">
      <w:pPr>
        <w:pStyle w:val="ListParagraph"/>
        <w:numPr>
          <w:ilvl w:val="0"/>
          <w:numId w:val="23"/>
        </w:numPr>
        <w:rPr>
          <w:rFonts w:eastAsiaTheme="minorEastAsia"/>
        </w:rPr>
      </w:pPr>
      <w:r>
        <w:rPr>
          <w:rFonts w:eastAsiaTheme="minorEastAsia"/>
        </w:rPr>
        <w:t xml:space="preserve">Next, we want to sketch a graph of </w:t>
      </w:r>
      <m:oMath>
        <m:r>
          <m:rPr>
            <m:sty m:val="p"/>
          </m:rPr>
          <w:rPr>
            <w:rFonts w:ascii="Cambria Math" w:eastAsiaTheme="minorEastAsia" w:hAnsi="Cambria Math"/>
          </w:rPr>
          <m:t>y</m:t>
        </m:r>
        <m:r>
          <w:rPr>
            <w:rFonts w:ascii="Cambria Math" w:eastAsiaTheme="minorEastAsia" w:hAnsi="Cambria Math"/>
          </w:rPr>
          <m:t>=</m:t>
        </m:r>
        <m:func>
          <m:funcPr>
            <m:ctrlPr>
              <w:rPr>
                <w:rFonts w:ascii="Cambria Math" w:eastAsiaTheme="minorEastAsia" w:hAnsi="Cambria Math"/>
              </w:rPr>
            </m:ctrlPr>
          </m:funcPr>
          <m:fName>
            <m:r>
              <m:rPr>
                <m:sty m:val="p"/>
              </m:rPr>
              <w:rPr>
                <w:rFonts w:ascii="Cambria Math" w:eastAsiaTheme="minorEastAsia" w:hAnsi="Cambria Math"/>
              </w:rPr>
              <m:t>cos</m:t>
            </m:r>
            <m:ctrlPr>
              <w:rPr>
                <w:rFonts w:ascii="Cambria Math" w:eastAsiaTheme="minorEastAsia" w:hAnsi="Cambria Math"/>
                <w:i/>
              </w:rPr>
            </m:ctrlPr>
          </m:fName>
          <m:e>
            <m:r>
              <w:rPr>
                <w:rFonts w:ascii="Cambria Math" w:eastAsiaTheme="minorEastAsia" w:hAnsi="Cambria Math"/>
              </w:rPr>
              <m:t>x</m:t>
            </m:r>
          </m:e>
        </m:func>
        <m:r>
          <w:rPr>
            <w:rFonts w:ascii="Cambria Math" w:eastAsiaTheme="minorEastAsia" w:hAnsi="Cambria Math"/>
          </w:rPr>
          <m:t>.</m:t>
        </m:r>
      </m:oMath>
      <w:r w:rsidR="00C33E54">
        <w:rPr>
          <w:rFonts w:eastAsiaTheme="minorEastAsia"/>
        </w:rPr>
        <w:t xml:space="preserve">  </w:t>
      </w:r>
      <w:r w:rsidR="002A6066">
        <w:rPr>
          <w:rFonts w:eastAsiaTheme="minorEastAsia"/>
        </w:rPr>
        <w:t xml:space="preserve">We know that cosine gives the x-coordinate of the point on the unit circle as we rotate around the circle, so it should act similarly to the sine function.   In fact, </w:t>
      </w:r>
      <m:oMath>
        <m:r>
          <m:rPr>
            <m:sty m:val="p"/>
          </m:rPr>
          <w:rPr>
            <w:rFonts w:ascii="Cambria Math" w:eastAsiaTheme="minorEastAsia" w:hAnsi="Cambria Math"/>
          </w:rPr>
          <m:t>y</m:t>
        </m:r>
        <m:r>
          <w:rPr>
            <w:rFonts w:ascii="Cambria Math" w:eastAsiaTheme="minorEastAsia" w:hAnsi="Cambria Math"/>
          </w:rPr>
          <m:t>=</m:t>
        </m:r>
        <m:func>
          <m:funcPr>
            <m:ctrlPr>
              <w:rPr>
                <w:rFonts w:ascii="Cambria Math" w:eastAsiaTheme="minorEastAsia" w:hAnsi="Cambria Math"/>
              </w:rPr>
            </m:ctrlPr>
          </m:funcPr>
          <m:fName>
            <m:r>
              <m:rPr>
                <m:sty m:val="p"/>
              </m:rPr>
              <w:rPr>
                <w:rFonts w:ascii="Cambria Math" w:eastAsiaTheme="minorEastAsia" w:hAnsi="Cambria Math"/>
              </w:rPr>
              <m:t>cos</m:t>
            </m:r>
            <m:ctrlPr>
              <w:rPr>
                <w:rFonts w:ascii="Cambria Math" w:eastAsiaTheme="minorEastAsia" w:hAnsi="Cambria Math"/>
                <w:i/>
              </w:rPr>
            </m:ctrlPr>
          </m:fName>
          <m:e>
            <m:r>
              <w:rPr>
                <w:rFonts w:ascii="Cambria Math" w:eastAsiaTheme="minorEastAsia" w:hAnsi="Cambria Math"/>
              </w:rPr>
              <m:t>x</m:t>
            </m:r>
          </m:e>
        </m:func>
      </m:oMath>
      <w:r w:rsidR="002A6066">
        <w:rPr>
          <w:rFonts w:eastAsiaTheme="minorEastAsia"/>
        </w:rPr>
        <w:t xml:space="preserve"> is a translation of </w:t>
      </w:r>
      <m:oMath>
        <m:r>
          <m:rPr>
            <m:sty m:val="p"/>
          </m:rPr>
          <w:rPr>
            <w:rFonts w:ascii="Cambria Math" w:eastAsiaTheme="minorEastAsia" w:hAnsi="Cambria Math"/>
          </w:rPr>
          <m:t>y</m:t>
        </m:r>
        <m:r>
          <w:rPr>
            <w:rFonts w:ascii="Cambria Math" w:eastAsiaTheme="minorEastAsia" w:hAnsi="Cambria Math"/>
          </w:rPr>
          <m:t>=</m:t>
        </m:r>
        <m:func>
          <m:funcPr>
            <m:ctrlPr>
              <w:rPr>
                <w:rFonts w:ascii="Cambria Math" w:eastAsiaTheme="minorEastAsia" w:hAnsi="Cambria Math"/>
              </w:rPr>
            </m:ctrlPr>
          </m:funcPr>
          <m:fName>
            <m:r>
              <m:rPr>
                <m:sty m:val="p"/>
              </m:rPr>
              <w:rPr>
                <w:rFonts w:ascii="Cambria Math" w:eastAsiaTheme="minorEastAsia" w:hAnsi="Cambria Math"/>
              </w:rPr>
              <m:t>sin</m:t>
            </m:r>
            <m:ctrlPr>
              <w:rPr>
                <w:rFonts w:ascii="Cambria Math" w:eastAsiaTheme="minorEastAsia" w:hAnsi="Cambria Math"/>
                <w:i/>
              </w:rPr>
            </m:ctrlPr>
          </m:fName>
          <m:e>
            <m:r>
              <w:rPr>
                <w:rFonts w:ascii="Cambria Math" w:eastAsiaTheme="minorEastAsia" w:hAnsi="Cambria Math"/>
              </w:rPr>
              <m:t>x</m:t>
            </m:r>
          </m:e>
        </m:func>
      </m:oMath>
      <w:r w:rsidR="002A6066">
        <w:rPr>
          <w:rFonts w:eastAsiaTheme="minorEastAsia"/>
        </w:rPr>
        <w:t xml:space="preserve"> to the left by </w:t>
      </w:r>
      <m:oMath>
        <m:f>
          <m:fPr>
            <m:ctrlPr>
              <w:rPr>
                <w:rFonts w:ascii="Cambria Math" w:eastAsiaTheme="minorEastAsia" w:hAnsi="Cambria Math"/>
              </w:rPr>
            </m:ctrlPr>
          </m:fPr>
          <m:num>
            <m:r>
              <m:rPr>
                <m:sty m:val="p"/>
              </m:rPr>
              <w:rPr>
                <w:rFonts w:ascii="Cambria Math" w:eastAsiaTheme="minorEastAsia" w:hAnsi="Cambria Math"/>
              </w:rPr>
              <m:t>π</m:t>
            </m:r>
          </m:num>
          <m:den>
            <m:r>
              <w:rPr>
                <w:rFonts w:ascii="Cambria Math" w:eastAsiaTheme="minorEastAsia" w:hAnsi="Cambria Math"/>
              </w:rPr>
              <m:t>2</m:t>
            </m:r>
          </m:den>
        </m:f>
      </m:oMath>
      <w:r w:rsidR="002A6066">
        <w:rPr>
          <w:rFonts w:eastAsiaTheme="minorEastAsia"/>
        </w:rPr>
        <w:t xml:space="preserve"> so that the point (0,1) is on the graph of the cosine function.  With this in mind, sketch a graph of the cosine function </w:t>
      </w:r>
      <w:r w:rsidR="00636ACD">
        <w:rPr>
          <w:rFonts w:eastAsiaTheme="minorEastAsia"/>
        </w:rPr>
        <w:t xml:space="preserve">from </w:t>
      </w:r>
      <m:oMath>
        <m:r>
          <w:rPr>
            <w:rFonts w:ascii="Cambria Math" w:eastAsiaTheme="minorEastAsia" w:hAnsi="Cambria Math"/>
          </w:rPr>
          <m:t>-2</m:t>
        </m:r>
        <m:r>
          <m:rPr>
            <m:sty m:val="p"/>
          </m:rPr>
          <w:rPr>
            <w:rFonts w:ascii="Cambria Math" w:eastAsiaTheme="minorEastAsia" w:hAnsi="Cambria Math"/>
          </w:rPr>
          <m:t>π</m:t>
        </m:r>
      </m:oMath>
      <w:r w:rsidR="00636ACD">
        <w:rPr>
          <w:rFonts w:eastAsiaTheme="minorEastAsia"/>
        </w:rPr>
        <w:t xml:space="preserve"> to </w:t>
      </w:r>
      <m:oMath>
        <m:r>
          <w:rPr>
            <w:rFonts w:ascii="Cambria Math" w:eastAsiaTheme="minorEastAsia" w:hAnsi="Cambria Math"/>
          </w:rPr>
          <m:t>2</m:t>
        </m:r>
        <m:r>
          <m:rPr>
            <m:sty m:val="p"/>
          </m:rPr>
          <w:rPr>
            <w:rFonts w:ascii="Cambria Math" w:eastAsiaTheme="minorEastAsia" w:hAnsi="Cambria Math"/>
          </w:rPr>
          <m:t>π</m:t>
        </m:r>
      </m:oMath>
      <w:r w:rsidR="002A6066">
        <w:rPr>
          <w:rFonts w:eastAsiaTheme="minorEastAsia"/>
        </w:rPr>
        <w:t>.</w:t>
      </w:r>
    </w:p>
    <w:p w14:paraId="461F4549" w14:textId="77777777" w:rsidR="002A6066" w:rsidRPr="002A6066" w:rsidRDefault="002A6066" w:rsidP="002A6066">
      <w:pPr>
        <w:pStyle w:val="ListParagraph"/>
        <w:ind w:left="1080"/>
        <w:rPr>
          <w:rFonts w:eastAsiaTheme="minorEastAsia"/>
        </w:rPr>
      </w:pPr>
    </w:p>
    <w:p w14:paraId="3A311700" w14:textId="084C3032" w:rsidR="00702C50" w:rsidRDefault="00702C50" w:rsidP="00702C50">
      <w:pPr>
        <w:pStyle w:val="ListParagraph"/>
        <w:spacing w:after="600"/>
        <w:ind w:left="1800"/>
        <w:rPr>
          <w:rFonts w:eastAsiaTheme="minorEastAsia"/>
        </w:rPr>
      </w:pPr>
    </w:p>
    <w:p w14:paraId="6DE1B5CB" w14:textId="07081F77" w:rsidR="00702C50" w:rsidRDefault="00702C50" w:rsidP="00702C50">
      <w:pPr>
        <w:pStyle w:val="ListParagraph"/>
        <w:spacing w:after="840"/>
        <w:ind w:left="1800"/>
        <w:rPr>
          <w:rFonts w:eastAsiaTheme="minorEastAsia"/>
        </w:rPr>
      </w:pPr>
    </w:p>
    <w:p w14:paraId="5DABCF4D" w14:textId="233CAA38" w:rsidR="00702C50" w:rsidRDefault="00702C50" w:rsidP="00702C50">
      <w:pPr>
        <w:pStyle w:val="ListParagraph"/>
        <w:spacing w:after="840"/>
        <w:ind w:left="1800"/>
        <w:rPr>
          <w:rFonts w:eastAsiaTheme="minorEastAsia"/>
        </w:rPr>
      </w:pPr>
    </w:p>
    <w:p w14:paraId="695AF9BD" w14:textId="622BA7DE" w:rsidR="00702C50" w:rsidRDefault="00702C50" w:rsidP="00702C50">
      <w:pPr>
        <w:pStyle w:val="ListParagraph"/>
        <w:spacing w:after="840"/>
        <w:ind w:left="1800"/>
        <w:rPr>
          <w:rFonts w:eastAsiaTheme="minorEastAsia"/>
        </w:rPr>
      </w:pPr>
    </w:p>
    <w:p w14:paraId="3FD3D22E" w14:textId="3C330315" w:rsidR="00702C50" w:rsidRDefault="00702C50" w:rsidP="00702C50">
      <w:pPr>
        <w:pStyle w:val="ListParagraph"/>
        <w:spacing w:after="840"/>
        <w:ind w:left="1800"/>
        <w:rPr>
          <w:rFonts w:eastAsiaTheme="minorEastAsia"/>
        </w:rPr>
      </w:pPr>
    </w:p>
    <w:p w14:paraId="0C0A0457" w14:textId="77777777" w:rsidR="00702C50" w:rsidRDefault="00702C50" w:rsidP="00702C50">
      <w:pPr>
        <w:pStyle w:val="ListParagraph"/>
        <w:spacing w:after="840"/>
        <w:ind w:left="1800"/>
        <w:rPr>
          <w:rFonts w:eastAsiaTheme="minorEastAsia"/>
        </w:rPr>
      </w:pPr>
    </w:p>
    <w:p w14:paraId="54210D24" w14:textId="77777777" w:rsidR="00D20E79" w:rsidRPr="00D20E79" w:rsidRDefault="00D20E79" w:rsidP="00D20E79">
      <w:pPr>
        <w:pStyle w:val="ListParagraph"/>
        <w:ind w:left="1800"/>
        <w:rPr>
          <w:rFonts w:eastAsiaTheme="minorEastAsia"/>
        </w:rPr>
      </w:pPr>
    </w:p>
    <w:p w14:paraId="493B980E" w14:textId="5DFCDE62" w:rsidR="008A10AE" w:rsidRDefault="00525C2D" w:rsidP="00525C2D">
      <w:pPr>
        <w:rPr>
          <w:rFonts w:eastAsiaTheme="minorEastAsia"/>
        </w:rPr>
      </w:pPr>
      <w:r>
        <w:rPr>
          <w:rFonts w:eastAsiaTheme="minorEastAsia"/>
        </w:rPr>
        <w:t xml:space="preserve">Recall that a function f is even if </w:t>
      </w:r>
      <m:oMath>
        <m:r>
          <m:rPr>
            <m:sty m:val="p"/>
          </m:rPr>
          <w:rPr>
            <w:rFonts w:ascii="Cambria Math" w:eastAsiaTheme="minorEastAsia" w:hAnsi="Cambria Math"/>
          </w:rPr>
          <m:t>f</m:t>
        </m:r>
        <m:d>
          <m:dPr>
            <m:ctrlPr>
              <w:rPr>
                <w:rFonts w:ascii="Cambria Math" w:eastAsiaTheme="minorEastAsia" w:hAnsi="Cambria Math"/>
              </w:rPr>
            </m:ctrlPr>
          </m:dPr>
          <m:e>
            <m:r>
              <w:rPr>
                <w:rFonts w:ascii="Cambria Math" w:eastAsiaTheme="minorEastAsia" w:hAnsi="Cambria Math"/>
              </w:rPr>
              <m:t>-x</m:t>
            </m:r>
            <m:ctrlPr>
              <w:rPr>
                <w:rFonts w:ascii="Cambria Math" w:eastAsiaTheme="minorEastAsia" w:hAnsi="Cambria Math"/>
                <w:i/>
              </w:rPr>
            </m:ctrlPr>
          </m:e>
        </m:d>
        <m:r>
          <w:rPr>
            <w:rFonts w:ascii="Cambria Math" w:eastAsiaTheme="minorEastAsia" w:hAnsi="Cambria Math"/>
          </w:rPr>
          <m:t>=</m:t>
        </m:r>
        <m:r>
          <m:rPr>
            <m:sty m:val="p"/>
          </m:rPr>
          <w:rPr>
            <w:rFonts w:ascii="Cambria Math" w:eastAsiaTheme="minorEastAsia" w:hAnsi="Cambria Math"/>
          </w:rPr>
          <m:t>f</m:t>
        </m:r>
        <m:d>
          <m:dPr>
            <m:ctrlPr>
              <w:rPr>
                <w:rFonts w:ascii="Cambria Math" w:eastAsiaTheme="minorEastAsia" w:hAnsi="Cambria Math"/>
              </w:rPr>
            </m:ctrlPr>
          </m:dPr>
          <m:e>
            <m:r>
              <w:rPr>
                <w:rFonts w:ascii="Cambria Math" w:eastAsiaTheme="minorEastAsia" w:hAnsi="Cambria Math"/>
              </w:rPr>
              <m:t>x</m:t>
            </m:r>
            <m:ctrlPr>
              <w:rPr>
                <w:rFonts w:ascii="Cambria Math" w:eastAsiaTheme="minorEastAsia" w:hAnsi="Cambria Math"/>
                <w:i/>
              </w:rPr>
            </m:ctrlPr>
          </m:e>
        </m:d>
      </m:oMath>
      <w:r>
        <w:rPr>
          <w:rFonts w:eastAsiaTheme="minorEastAsia"/>
        </w:rPr>
        <w:t xml:space="preserve"> and a function f is odd if </w:t>
      </w:r>
      <m:oMath>
        <m:r>
          <m:rPr>
            <m:sty m:val="p"/>
          </m:rPr>
          <w:rPr>
            <w:rFonts w:ascii="Cambria Math" w:eastAsiaTheme="minorEastAsia" w:hAnsi="Cambria Math"/>
          </w:rPr>
          <m:t>f</m:t>
        </m:r>
        <m:d>
          <m:dPr>
            <m:ctrlPr>
              <w:rPr>
                <w:rFonts w:ascii="Cambria Math" w:eastAsiaTheme="minorEastAsia" w:hAnsi="Cambria Math"/>
              </w:rPr>
            </m:ctrlPr>
          </m:dPr>
          <m:e>
            <m:r>
              <w:rPr>
                <w:rFonts w:ascii="Cambria Math" w:eastAsiaTheme="minorEastAsia" w:hAnsi="Cambria Math"/>
              </w:rPr>
              <m:t>-x</m:t>
            </m:r>
            <m:ctrlPr>
              <w:rPr>
                <w:rFonts w:ascii="Cambria Math" w:eastAsiaTheme="minorEastAsia" w:hAnsi="Cambria Math"/>
                <w:i/>
              </w:rPr>
            </m:ctrlPr>
          </m:e>
        </m:d>
        <m:r>
          <w:rPr>
            <w:rFonts w:ascii="Cambria Math" w:eastAsiaTheme="minorEastAsia" w:hAnsi="Cambria Math"/>
          </w:rPr>
          <m:t>=-</m:t>
        </m:r>
        <m:r>
          <m:rPr>
            <m:sty m:val="p"/>
          </m:rPr>
          <w:rPr>
            <w:rFonts w:ascii="Cambria Math" w:eastAsiaTheme="minorEastAsia" w:hAnsi="Cambria Math"/>
          </w:rPr>
          <m:t>f</m:t>
        </m:r>
        <m:d>
          <m:dPr>
            <m:ctrlPr>
              <w:rPr>
                <w:rFonts w:ascii="Cambria Math" w:eastAsiaTheme="minorEastAsia" w:hAnsi="Cambria Math"/>
              </w:rPr>
            </m:ctrlPr>
          </m:dPr>
          <m:e>
            <m:r>
              <w:rPr>
                <w:rFonts w:ascii="Cambria Math" w:eastAsiaTheme="minorEastAsia" w:hAnsi="Cambria Math"/>
              </w:rPr>
              <m:t>x</m:t>
            </m:r>
            <m:ctrlPr>
              <w:rPr>
                <w:rFonts w:ascii="Cambria Math" w:eastAsiaTheme="minorEastAsia" w:hAnsi="Cambria Math"/>
                <w:i/>
              </w:rPr>
            </m:ctrlPr>
          </m:e>
        </m:d>
        <m:r>
          <w:rPr>
            <w:rFonts w:ascii="Cambria Math" w:eastAsiaTheme="minorEastAsia" w:hAnsi="Cambria Math"/>
          </w:rPr>
          <m:t>.</m:t>
        </m:r>
      </m:oMath>
      <w:r>
        <w:rPr>
          <w:rFonts w:eastAsiaTheme="minorEastAsia"/>
        </w:rPr>
        <w:t xml:space="preserve">  Being even or odd also can be seen by looking at the graphs.  Even functions have reflectional symmetry across the y-axis.  Odd functions have rotational symmetry about the origin: that is, if you rotate the graph 180° around the origin, it will come back to the original graph.  Take a moment to look at the sine and cosine graphs and think about the symmetry present and how that relates to them being even or odd.</w:t>
      </w:r>
    </w:p>
    <w:p w14:paraId="3FDECE47" w14:textId="56AADEE3" w:rsidR="00C35E82" w:rsidRDefault="006F1A60" w:rsidP="00C35E82">
      <w:pPr>
        <w:pStyle w:val="ListParagraph"/>
        <w:numPr>
          <w:ilvl w:val="0"/>
          <w:numId w:val="23"/>
        </w:numPr>
        <w:rPr>
          <w:rFonts w:eastAsiaTheme="minorEastAsia"/>
        </w:rPr>
      </w:pPr>
      <w:r>
        <w:rPr>
          <w:rFonts w:eastAsiaTheme="minorEastAsia"/>
        </w:rPr>
        <w:t>W</w:t>
      </w:r>
      <w:r w:rsidR="00FB7C8F">
        <w:rPr>
          <w:rFonts w:eastAsiaTheme="minorEastAsia"/>
        </w:rPr>
        <w:t>rite a sentence</w:t>
      </w:r>
      <w:r w:rsidR="00C35E82">
        <w:rPr>
          <w:rFonts w:eastAsiaTheme="minorEastAsia"/>
        </w:rPr>
        <w:t xml:space="preserve"> or two</w:t>
      </w:r>
      <w:r w:rsidR="00FB7C8F">
        <w:rPr>
          <w:rFonts w:eastAsiaTheme="minorEastAsia"/>
        </w:rPr>
        <w:t xml:space="preserve"> summarizing how you can tell whether sine and cosine are even or odd.</w:t>
      </w:r>
    </w:p>
    <w:p w14:paraId="74358E0B" w14:textId="77777777" w:rsidR="00C35E82" w:rsidRPr="00C35E82" w:rsidRDefault="00C35E82" w:rsidP="00C35E82">
      <w:pPr>
        <w:pStyle w:val="ListParagraph"/>
        <w:spacing w:after="1440"/>
        <w:ind w:left="1080"/>
        <w:rPr>
          <w:rFonts w:eastAsiaTheme="minorEastAsia"/>
        </w:rPr>
      </w:pPr>
    </w:p>
    <w:p w14:paraId="645F65AB" w14:textId="14984186" w:rsidR="007B5BA8" w:rsidRDefault="007B5BA8" w:rsidP="007B5BA8">
      <w:pPr>
        <w:pStyle w:val="Heading1"/>
        <w:rPr>
          <w:rFonts w:eastAsiaTheme="minorEastAsia"/>
        </w:rPr>
      </w:pPr>
      <w:r>
        <w:rPr>
          <w:rFonts w:eastAsiaTheme="minorEastAsia"/>
        </w:rPr>
        <w:lastRenderedPageBreak/>
        <w:t xml:space="preserve">Changing the </w:t>
      </w:r>
      <w:r w:rsidR="0037682D">
        <w:rPr>
          <w:rFonts w:eastAsiaTheme="minorEastAsia"/>
        </w:rPr>
        <w:t>amplitude and period</w:t>
      </w:r>
    </w:p>
    <w:p w14:paraId="17701499" w14:textId="631E4CE9" w:rsidR="007B5BA8" w:rsidRDefault="007B5BA8" w:rsidP="007B5BA8">
      <w:r>
        <w:t>For the rest of this worksheet, we will discuss stretching, compressing, and shifting the graphs. The reason we do this is that many real-world situations, such as average daily temperature, can be modeled with variations of sine and cosine functions.</w:t>
      </w:r>
    </w:p>
    <w:p w14:paraId="42D3BF5C" w14:textId="6DA605DC" w:rsidR="007B5BA8" w:rsidRDefault="00A223F2" w:rsidP="007B5BA8">
      <w:r>
        <w:t xml:space="preserve">A function is called </w:t>
      </w:r>
      <w:r>
        <w:rPr>
          <w:b/>
        </w:rPr>
        <w:t>sinusoidal</w:t>
      </w:r>
      <w:r>
        <w:t xml:space="preserve"> if it is a modification of the sine or cosine functions, though stretching, compressing, and translating.  </w:t>
      </w:r>
      <w:r w:rsidR="00636ACD">
        <w:t xml:space="preserve">Sinusoidal graphs have the same general wave pattern that the sine and cosine graphs have.  </w:t>
      </w:r>
      <w:r>
        <w:t>Sinusoidal functions can be graphed using the following formulas:</w:t>
      </w:r>
    </w:p>
    <w:p w14:paraId="65FB4026" w14:textId="46F2BEEB" w:rsidR="00A223F2" w:rsidRPr="00A223F2" w:rsidRDefault="00F413FF" w:rsidP="009B291D">
      <w:pPr>
        <w:spacing w:after="0"/>
        <w:rPr>
          <w:rFonts w:eastAsiaTheme="minorEastAsia"/>
        </w:rPr>
      </w:pPr>
      <m:oMathPara>
        <m:oMath>
          <m:r>
            <m:rPr>
              <m:sty m:val="p"/>
            </m:rPr>
            <w:rPr>
              <w:rFonts w:ascii="Cambria Math" w:hAnsi="Cambria Math"/>
            </w:rPr>
            <m:t>y</m:t>
          </m:r>
          <m:r>
            <w:rPr>
              <w:rFonts w:ascii="Cambria Math" w:hAnsi="Cambria Math"/>
            </w:rPr>
            <m:t>=</m:t>
          </m:r>
          <m:r>
            <m:rPr>
              <m:sty m:val="p"/>
            </m:rPr>
            <w:rPr>
              <w:rFonts w:ascii="Cambria Math" w:hAnsi="Cambria Math"/>
            </w:rPr>
            <m:t>A</m:t>
          </m:r>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Bx-C</m:t>
                  </m:r>
                  <m:ctrlPr>
                    <w:rPr>
                      <w:rFonts w:ascii="Cambria Math" w:hAnsi="Cambria Math"/>
                      <w:i/>
                    </w:rPr>
                  </m:ctrlPr>
                </m:e>
              </m:d>
            </m:e>
          </m:func>
          <m:r>
            <w:rPr>
              <w:rFonts w:ascii="Cambria Math" w:hAnsi="Cambria Math"/>
            </w:rPr>
            <m:t>+</m:t>
          </m:r>
          <m:r>
            <m:rPr>
              <m:sty m:val="p"/>
            </m:rPr>
            <w:rPr>
              <w:rFonts w:ascii="Cambria Math" w:hAnsi="Cambria Math"/>
            </w:rPr>
            <m:t>D</m:t>
          </m:r>
        </m:oMath>
      </m:oMathPara>
    </w:p>
    <w:p w14:paraId="64D70847" w14:textId="77777777" w:rsidR="00A223F2" w:rsidRDefault="00A223F2" w:rsidP="009B291D">
      <w:pPr>
        <w:spacing w:after="0"/>
        <w:jc w:val="center"/>
        <w:rPr>
          <w:rFonts w:eastAsiaTheme="minorEastAsia"/>
        </w:rPr>
      </w:pPr>
      <w:r>
        <w:rPr>
          <w:rFonts w:eastAsiaTheme="minorEastAsia"/>
        </w:rPr>
        <w:t>or</w:t>
      </w:r>
    </w:p>
    <w:p w14:paraId="2965044E" w14:textId="079904E9" w:rsidR="00A223F2" w:rsidRDefault="00F413FF" w:rsidP="009B291D">
      <w:pPr>
        <w:spacing w:after="0"/>
        <w:jc w:val="center"/>
        <w:rPr>
          <w:rFonts w:eastAsiaTheme="minorEastAsia"/>
        </w:rPr>
      </w:pPr>
      <m:oMath>
        <m:r>
          <m:rPr>
            <m:sty m:val="p"/>
          </m:rPr>
          <w:rPr>
            <w:rFonts w:ascii="Cambria Math" w:hAnsi="Cambria Math"/>
          </w:rPr>
          <m:t>y</m:t>
        </m:r>
        <m:r>
          <w:rPr>
            <w:rFonts w:ascii="Cambria Math" w:hAnsi="Cambria Math"/>
          </w:rPr>
          <m:t>=</m:t>
        </m:r>
        <m:r>
          <m:rPr>
            <m:sty m:val="p"/>
          </m:rPr>
          <w:rPr>
            <w:rFonts w:ascii="Cambria Math" w:hAnsi="Cambria Math"/>
          </w:rPr>
          <m:t>A</m:t>
        </m:r>
        <m:func>
          <m:funcPr>
            <m:ctrlPr>
              <w:rPr>
                <w:rFonts w:ascii="Cambria Math" w:hAnsi="Cambria Math"/>
              </w:rPr>
            </m:ctrlPr>
          </m:funcPr>
          <m:fName>
            <m:r>
              <m:rPr>
                <m:sty m:val="p"/>
              </m:rPr>
              <w:rPr>
                <w:rFonts w:ascii="Cambria Math" w:hAnsi="Cambria Math"/>
              </w:rPr>
              <m:t>cos</m:t>
            </m:r>
          </m:fName>
          <m:e>
            <m:d>
              <m:dPr>
                <m:ctrlPr>
                  <w:rPr>
                    <w:rFonts w:ascii="Cambria Math" w:hAnsi="Cambria Math"/>
                  </w:rPr>
                </m:ctrlPr>
              </m:dPr>
              <m:e>
                <m:r>
                  <w:rPr>
                    <w:rFonts w:ascii="Cambria Math" w:hAnsi="Cambria Math"/>
                  </w:rPr>
                  <m:t>Bx-C</m:t>
                </m:r>
                <m:ctrlPr>
                  <w:rPr>
                    <w:rFonts w:ascii="Cambria Math" w:hAnsi="Cambria Math"/>
                    <w:i/>
                  </w:rPr>
                </m:ctrlPr>
              </m:e>
            </m:d>
          </m:e>
        </m:func>
        <m:r>
          <w:rPr>
            <w:rFonts w:ascii="Cambria Math" w:hAnsi="Cambria Math"/>
          </w:rPr>
          <m:t>+</m:t>
        </m:r>
        <m:r>
          <m:rPr>
            <m:sty m:val="p"/>
          </m:rPr>
          <w:rPr>
            <w:rFonts w:ascii="Cambria Math" w:hAnsi="Cambria Math"/>
          </w:rPr>
          <m:t>D</m:t>
        </m:r>
      </m:oMath>
      <w:r w:rsidR="00A223F2">
        <w:rPr>
          <w:rFonts w:eastAsiaTheme="minorEastAsia"/>
        </w:rPr>
        <w:t>.</w:t>
      </w:r>
    </w:p>
    <w:p w14:paraId="3C1F720A" w14:textId="680E97A2" w:rsidR="00A223F2" w:rsidRDefault="00A223F2" w:rsidP="00A223F2">
      <w:r>
        <w:t>We will learn the meanings of all the letters as we progress.  First, however, we introduce the letter E, not used in the OpenStax textbook, but that can help make things simpler.  While we will sometimes use the letter C as in the previous equations, we will more often use the letter E as in the following equations:</w:t>
      </w:r>
    </w:p>
    <w:p w14:paraId="12DC02D0" w14:textId="0787721E" w:rsidR="00A223F2" w:rsidRPr="00A223F2" w:rsidRDefault="00F413FF" w:rsidP="009B291D">
      <w:pPr>
        <w:spacing w:after="0"/>
        <w:rPr>
          <w:rFonts w:eastAsiaTheme="minorEastAsia"/>
        </w:rPr>
      </w:pPr>
      <m:oMathPara>
        <m:oMath>
          <m:r>
            <m:rPr>
              <m:sty m:val="p"/>
            </m:rPr>
            <w:rPr>
              <w:rFonts w:ascii="Cambria Math" w:hAnsi="Cambria Math"/>
            </w:rPr>
            <m:t>y</m:t>
          </m:r>
          <m:r>
            <w:rPr>
              <w:rFonts w:ascii="Cambria Math" w:hAnsi="Cambria Math"/>
            </w:rPr>
            <m:t>=</m:t>
          </m:r>
          <m:r>
            <m:rPr>
              <m:sty m:val="p"/>
            </m:rPr>
            <w:rPr>
              <w:rFonts w:ascii="Cambria Math" w:hAnsi="Cambria Math"/>
            </w:rPr>
            <m:t>A</m:t>
          </m:r>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B</m:t>
                  </m:r>
                  <m:d>
                    <m:dPr>
                      <m:ctrlPr>
                        <w:rPr>
                          <w:rFonts w:ascii="Cambria Math" w:hAnsi="Cambria Math"/>
                        </w:rPr>
                      </m:ctrlPr>
                    </m:dPr>
                    <m:e>
                      <m:r>
                        <w:rPr>
                          <w:rFonts w:ascii="Cambria Math" w:hAnsi="Cambria Math"/>
                        </w:rPr>
                        <m:t>x-E</m:t>
                      </m:r>
                      <m:ctrlPr>
                        <w:rPr>
                          <w:rFonts w:ascii="Cambria Math" w:hAnsi="Cambria Math"/>
                          <w:i/>
                        </w:rPr>
                      </m:ctrlPr>
                    </m:e>
                  </m:d>
                  <m:ctrlPr>
                    <w:rPr>
                      <w:rFonts w:ascii="Cambria Math" w:hAnsi="Cambria Math"/>
                      <w:i/>
                    </w:rPr>
                  </m:ctrlPr>
                </m:e>
              </m:d>
            </m:e>
          </m:func>
          <m:r>
            <w:rPr>
              <w:rFonts w:ascii="Cambria Math" w:hAnsi="Cambria Math"/>
            </w:rPr>
            <m:t>+</m:t>
          </m:r>
          <m:r>
            <m:rPr>
              <m:sty m:val="p"/>
            </m:rPr>
            <w:rPr>
              <w:rFonts w:ascii="Cambria Math" w:hAnsi="Cambria Math"/>
            </w:rPr>
            <m:t>D</m:t>
          </m:r>
        </m:oMath>
      </m:oMathPara>
    </w:p>
    <w:p w14:paraId="6F8EAAD5" w14:textId="00F361A4" w:rsidR="00A223F2" w:rsidRDefault="00A223F2" w:rsidP="009B291D">
      <w:pPr>
        <w:spacing w:after="0"/>
        <w:jc w:val="center"/>
        <w:rPr>
          <w:rFonts w:eastAsiaTheme="minorEastAsia"/>
        </w:rPr>
      </w:pPr>
      <w:r>
        <w:rPr>
          <w:rFonts w:eastAsiaTheme="minorEastAsia"/>
        </w:rPr>
        <w:t>or</w:t>
      </w:r>
    </w:p>
    <w:p w14:paraId="13F58674" w14:textId="153BB4BF" w:rsidR="00A223F2" w:rsidRPr="00636ACD" w:rsidRDefault="00F413FF" w:rsidP="009B291D">
      <w:pPr>
        <w:spacing w:after="0"/>
        <w:rPr>
          <w:rFonts w:eastAsiaTheme="minorEastAsia"/>
        </w:rPr>
      </w:pPr>
      <m:oMathPara>
        <m:oMath>
          <m:r>
            <m:rPr>
              <m:sty m:val="p"/>
            </m:rPr>
            <w:rPr>
              <w:rFonts w:ascii="Cambria Math" w:eastAsiaTheme="minorEastAsia" w:hAnsi="Cambria Math"/>
            </w:rPr>
            <m:t>y</m:t>
          </m:r>
          <m:r>
            <w:rPr>
              <w:rFonts w:ascii="Cambria Math" w:eastAsiaTheme="minorEastAsia" w:hAnsi="Cambria Math"/>
            </w:rPr>
            <m:t>=</m:t>
          </m:r>
          <m:r>
            <m:rPr>
              <m:sty m:val="p"/>
            </m:rPr>
            <w:rPr>
              <w:rFonts w:ascii="Cambria Math" w:eastAsiaTheme="minorEastAsia" w:hAnsi="Cambria Math"/>
            </w:rPr>
            <m:t>A</m:t>
          </m:r>
          <m:func>
            <m:funcPr>
              <m:ctrlPr>
                <w:rPr>
                  <w:rFonts w:ascii="Cambria Math" w:eastAsiaTheme="minorEastAsia" w:hAnsi="Cambria Math"/>
                </w:rPr>
              </m:ctrlPr>
            </m:funcPr>
            <m:fName>
              <m:r>
                <m:rPr>
                  <m:sty m:val="p"/>
                </m:rPr>
                <w:rPr>
                  <w:rFonts w:ascii="Cambria Math" w:eastAsiaTheme="minorEastAsia" w:hAnsi="Cambria Math"/>
                </w:rPr>
                <m:t>cos</m:t>
              </m:r>
            </m:fName>
            <m:e>
              <m:d>
                <m:dPr>
                  <m:ctrlPr>
                    <w:rPr>
                      <w:rFonts w:ascii="Cambria Math" w:eastAsiaTheme="minorEastAsia" w:hAnsi="Cambria Math"/>
                    </w:rPr>
                  </m:ctrlPr>
                </m:dPr>
                <m:e>
                  <m:r>
                    <w:rPr>
                      <w:rFonts w:ascii="Cambria Math" w:eastAsiaTheme="minorEastAsia" w:hAnsi="Cambria Math"/>
                    </w:rPr>
                    <m:t>B</m:t>
                  </m:r>
                  <m:d>
                    <m:dPr>
                      <m:ctrlPr>
                        <w:rPr>
                          <w:rFonts w:ascii="Cambria Math" w:eastAsiaTheme="minorEastAsia" w:hAnsi="Cambria Math"/>
                        </w:rPr>
                      </m:ctrlPr>
                    </m:dPr>
                    <m:e>
                      <m:r>
                        <w:rPr>
                          <w:rFonts w:ascii="Cambria Math" w:eastAsiaTheme="minorEastAsia" w:hAnsi="Cambria Math"/>
                        </w:rPr>
                        <m:t>x-E</m:t>
                      </m:r>
                      <m:ctrlPr>
                        <w:rPr>
                          <w:rFonts w:ascii="Cambria Math" w:eastAsiaTheme="minorEastAsia" w:hAnsi="Cambria Math"/>
                          <w:i/>
                        </w:rPr>
                      </m:ctrlPr>
                    </m:e>
                  </m:d>
                  <m:ctrlPr>
                    <w:rPr>
                      <w:rFonts w:ascii="Cambria Math" w:eastAsiaTheme="minorEastAsia" w:hAnsi="Cambria Math"/>
                      <w:i/>
                    </w:rPr>
                  </m:ctrlPr>
                </m:e>
              </m:d>
            </m:e>
          </m:func>
          <m:r>
            <w:rPr>
              <w:rFonts w:ascii="Cambria Math" w:eastAsiaTheme="minorEastAsia" w:hAnsi="Cambria Math"/>
            </w:rPr>
            <m:t>+</m:t>
          </m:r>
          <m:r>
            <m:rPr>
              <m:sty m:val="p"/>
            </m:rPr>
            <w:rPr>
              <w:rFonts w:ascii="Cambria Math" w:eastAsiaTheme="minorEastAsia" w:hAnsi="Cambria Math"/>
            </w:rPr>
            <m:t>D</m:t>
          </m:r>
          <m:r>
            <w:rPr>
              <w:rFonts w:ascii="Cambria Math" w:eastAsiaTheme="minorEastAsia" w:hAnsi="Cambria Math"/>
            </w:rPr>
            <m:t>.</m:t>
          </m:r>
        </m:oMath>
      </m:oMathPara>
    </w:p>
    <w:p w14:paraId="2E91C58D" w14:textId="4DDE0AA6" w:rsidR="00636ACD" w:rsidRDefault="00636ACD" w:rsidP="009B291D">
      <w:pPr>
        <w:spacing w:after="0"/>
        <w:rPr>
          <w:rFonts w:eastAsiaTheme="minorEastAsia"/>
        </w:rPr>
      </w:pPr>
      <w:r>
        <w:rPr>
          <w:rFonts w:eastAsiaTheme="minorEastAsia"/>
        </w:rPr>
        <w:t>Note that the difference between the form with C and the form with E is the parentheses.</w:t>
      </w:r>
    </w:p>
    <w:p w14:paraId="4AEA2C62" w14:textId="77777777" w:rsidR="00636ACD" w:rsidRPr="00A223F2" w:rsidRDefault="00636ACD" w:rsidP="009B291D">
      <w:pPr>
        <w:spacing w:after="0"/>
        <w:rPr>
          <w:rFonts w:eastAsiaTheme="minorEastAsia"/>
        </w:rPr>
      </w:pPr>
    </w:p>
    <w:p w14:paraId="5BB9DA87" w14:textId="1545150B" w:rsidR="00A223F2" w:rsidRPr="00A223F2" w:rsidRDefault="00A223F2" w:rsidP="00A223F2">
      <w:pPr>
        <w:pStyle w:val="ListParagraph"/>
        <w:numPr>
          <w:ilvl w:val="0"/>
          <w:numId w:val="23"/>
        </w:numPr>
        <w:rPr>
          <w:rFonts w:eastAsiaTheme="minorEastAsia"/>
        </w:rPr>
      </w:pPr>
      <w:r>
        <w:rPr>
          <w:rFonts w:eastAsiaTheme="minorEastAsia"/>
        </w:rPr>
        <w:t xml:space="preserve">The first letter that we will look at is A.  In particular, we are going to first limit ourselves to equations of the form </w:t>
      </w:r>
      <m:oMath>
        <m:r>
          <m:rPr>
            <m:sty m:val="p"/>
          </m:rPr>
          <w:rPr>
            <w:rFonts w:ascii="Cambria Math" w:eastAsiaTheme="minorEastAsia" w:hAnsi="Cambria Math"/>
          </w:rPr>
          <m:t>y</m:t>
        </m:r>
        <m:r>
          <w:rPr>
            <w:rFonts w:ascii="Cambria Math" w:eastAsiaTheme="minorEastAsia" w:hAnsi="Cambria Math"/>
          </w:rPr>
          <m:t>=</m:t>
        </m:r>
        <m:r>
          <m:rPr>
            <m:sty m:val="p"/>
          </m:rPr>
          <w:rPr>
            <w:rFonts w:ascii="Cambria Math" w:eastAsiaTheme="minorEastAsia" w:hAnsi="Cambria Math"/>
          </w:rPr>
          <m:t>A</m:t>
        </m:r>
        <m:func>
          <m:funcPr>
            <m:ctrlPr>
              <w:rPr>
                <w:rFonts w:ascii="Cambria Math" w:eastAsiaTheme="minorEastAsia" w:hAnsi="Cambria Math"/>
              </w:rPr>
            </m:ctrlPr>
          </m:funcPr>
          <m:fName>
            <m:r>
              <m:rPr>
                <m:sty m:val="p"/>
              </m:rPr>
              <w:rPr>
                <w:rFonts w:ascii="Cambria Math" w:eastAsiaTheme="minorEastAsia" w:hAnsi="Cambria Math"/>
              </w:rPr>
              <m:t>sin</m:t>
            </m:r>
          </m:fName>
          <m:e>
            <m:r>
              <w:rPr>
                <w:rFonts w:ascii="Cambria Math" w:eastAsiaTheme="minorEastAsia" w:hAnsi="Cambria Math"/>
              </w:rPr>
              <m:t>x</m:t>
            </m:r>
          </m:e>
        </m:func>
      </m:oMath>
      <w:r>
        <w:rPr>
          <w:rFonts w:eastAsiaTheme="minorEastAsia"/>
        </w:rPr>
        <w:t xml:space="preserve"> and </w:t>
      </w:r>
      <m:oMath>
        <m:r>
          <m:rPr>
            <m:sty m:val="p"/>
          </m:rPr>
          <w:rPr>
            <w:rFonts w:ascii="Cambria Math" w:eastAsiaTheme="minorEastAsia" w:hAnsi="Cambria Math"/>
          </w:rPr>
          <m:t>y</m:t>
        </m:r>
        <m:r>
          <w:rPr>
            <w:rFonts w:ascii="Cambria Math" w:eastAsiaTheme="minorEastAsia" w:hAnsi="Cambria Math"/>
          </w:rPr>
          <m:t>=</m:t>
        </m:r>
        <m:r>
          <m:rPr>
            <m:sty m:val="p"/>
          </m:rPr>
          <w:rPr>
            <w:rFonts w:ascii="Cambria Math" w:eastAsiaTheme="minorEastAsia" w:hAnsi="Cambria Math"/>
          </w:rPr>
          <m:t>A</m:t>
        </m:r>
        <m:func>
          <m:funcPr>
            <m:ctrlPr>
              <w:rPr>
                <w:rFonts w:ascii="Cambria Math" w:eastAsiaTheme="minorEastAsia" w:hAnsi="Cambria Math"/>
              </w:rPr>
            </m:ctrlPr>
          </m:funcPr>
          <m:fName>
            <m:r>
              <m:rPr>
                <m:sty m:val="p"/>
              </m:rPr>
              <w:rPr>
                <w:rFonts w:ascii="Cambria Math" w:eastAsiaTheme="minorEastAsia" w:hAnsi="Cambria Math"/>
              </w:rPr>
              <m:t>cos</m:t>
            </m:r>
          </m:fName>
          <m:e>
            <m:r>
              <w:rPr>
                <w:rFonts w:ascii="Cambria Math" w:eastAsiaTheme="minorEastAsia" w:hAnsi="Cambria Math"/>
              </w:rPr>
              <m:t>x</m:t>
            </m:r>
          </m:e>
        </m:func>
        <m:r>
          <w:rPr>
            <w:rFonts w:ascii="Cambria Math" w:eastAsiaTheme="minorEastAsia" w:hAnsi="Cambria Math"/>
          </w:rPr>
          <m:t>.</m:t>
        </m:r>
      </m:oMath>
    </w:p>
    <w:p w14:paraId="0949587F" w14:textId="77777777" w:rsidR="00A223F2" w:rsidRPr="00A223F2" w:rsidRDefault="00A223F2" w:rsidP="00A223F2">
      <w:pPr>
        <w:pStyle w:val="ListParagraph"/>
        <w:ind w:left="1080"/>
        <w:rPr>
          <w:rFonts w:eastAsiaTheme="minorEastAsia"/>
        </w:rPr>
      </w:pPr>
    </w:p>
    <w:p w14:paraId="7CE2C6E1" w14:textId="15E0D40C" w:rsidR="00A223F2" w:rsidRDefault="00FE0DE6" w:rsidP="00B83BE4">
      <w:pPr>
        <w:pStyle w:val="ListParagraph"/>
        <w:numPr>
          <w:ilvl w:val="1"/>
          <w:numId w:val="23"/>
        </w:numPr>
        <w:spacing w:after="240"/>
        <w:rPr>
          <w:rFonts w:eastAsiaTheme="minorEastAsia"/>
        </w:rPr>
      </w:pPr>
      <w:r>
        <w:rPr>
          <w:rFonts w:eastAsiaTheme="minorEastAsia"/>
        </w:rPr>
        <w:t xml:space="preserve">First, we want to graph </w:t>
      </w:r>
      <m:oMath>
        <m:r>
          <m:rPr>
            <m:sty m:val="p"/>
          </m:rPr>
          <w:rPr>
            <w:rFonts w:ascii="Cambria Math" w:eastAsiaTheme="minorEastAsia" w:hAnsi="Cambria Math"/>
          </w:rPr>
          <m:t>y</m:t>
        </m:r>
        <m:r>
          <w:rPr>
            <w:rFonts w:ascii="Cambria Math" w:eastAsiaTheme="minorEastAsia" w:hAnsi="Cambria Math"/>
          </w:rPr>
          <m:t>=2</m:t>
        </m:r>
        <m:func>
          <m:funcPr>
            <m:ctrlPr>
              <w:rPr>
                <w:rFonts w:ascii="Cambria Math" w:eastAsiaTheme="minorEastAsia" w:hAnsi="Cambria Math"/>
              </w:rPr>
            </m:ctrlPr>
          </m:funcPr>
          <m:fName>
            <m:r>
              <m:rPr>
                <m:sty m:val="p"/>
              </m:rPr>
              <w:rPr>
                <w:rFonts w:ascii="Cambria Math" w:eastAsiaTheme="minorEastAsia" w:hAnsi="Cambria Math"/>
              </w:rPr>
              <m:t>sin</m:t>
            </m:r>
          </m:fName>
          <m:e>
            <m:r>
              <w:rPr>
                <w:rFonts w:ascii="Cambria Math" w:eastAsiaTheme="minorEastAsia" w:hAnsi="Cambria Math"/>
              </w:rPr>
              <m:t>x</m:t>
            </m:r>
          </m:e>
        </m:func>
        <m:r>
          <w:rPr>
            <w:rFonts w:ascii="Cambria Math" w:eastAsiaTheme="minorEastAsia" w:hAnsi="Cambria Math"/>
          </w:rPr>
          <m:t>.</m:t>
        </m:r>
      </m:oMath>
      <w:r>
        <w:rPr>
          <w:rFonts w:eastAsiaTheme="minorEastAsia"/>
        </w:rPr>
        <w:t xml:space="preserve">  </w:t>
      </w:r>
      <w:r w:rsidR="002A6066">
        <w:rPr>
          <w:rFonts w:eastAsiaTheme="minorEastAsia"/>
        </w:rPr>
        <w:t xml:space="preserve">Multiplying </w:t>
      </w:r>
      <m:oMath>
        <m:func>
          <m:funcPr>
            <m:ctrlPr>
              <w:rPr>
                <w:rFonts w:ascii="Cambria Math" w:eastAsiaTheme="minorEastAsia" w:hAnsi="Cambria Math"/>
              </w:rPr>
            </m:ctrlPr>
          </m:funcPr>
          <m:fName>
            <m:r>
              <m:rPr>
                <m:sty m:val="p"/>
              </m:rPr>
              <w:rPr>
                <w:rFonts w:ascii="Cambria Math" w:eastAsiaTheme="minorEastAsia" w:hAnsi="Cambria Math"/>
              </w:rPr>
              <m:t>sin</m:t>
            </m:r>
            <m:ctrlPr>
              <w:rPr>
                <w:rFonts w:ascii="Cambria Math" w:eastAsiaTheme="minorEastAsia" w:hAnsi="Cambria Math"/>
                <w:i/>
              </w:rPr>
            </m:ctrlPr>
          </m:fName>
          <m:e>
            <m:r>
              <w:rPr>
                <w:rFonts w:ascii="Cambria Math" w:eastAsiaTheme="minorEastAsia" w:hAnsi="Cambria Math"/>
              </w:rPr>
              <m:t>x</m:t>
            </m:r>
          </m:e>
        </m:func>
      </m:oMath>
      <w:r w:rsidR="002A6066">
        <w:rPr>
          <w:rFonts w:eastAsiaTheme="minorEastAsia"/>
        </w:rPr>
        <w:t xml:space="preserve"> by 2 stretches the function so the maximum value is 2 instead of 1 and the minimum is -2 instead of -1.  With this in mind, sketch a graph of </w:t>
      </w:r>
      <m:oMath>
        <m:r>
          <m:rPr>
            <m:sty m:val="p"/>
          </m:rPr>
          <w:rPr>
            <w:rFonts w:ascii="Cambria Math" w:eastAsiaTheme="minorEastAsia" w:hAnsi="Cambria Math"/>
          </w:rPr>
          <m:t>y</m:t>
        </m:r>
        <m:r>
          <w:rPr>
            <w:rFonts w:ascii="Cambria Math" w:eastAsiaTheme="minorEastAsia" w:hAnsi="Cambria Math"/>
          </w:rPr>
          <m:t>=</m:t>
        </m:r>
        <m:func>
          <m:funcPr>
            <m:ctrlPr>
              <w:rPr>
                <w:rFonts w:ascii="Cambria Math" w:eastAsiaTheme="minorEastAsia" w:hAnsi="Cambria Math"/>
              </w:rPr>
            </m:ctrlPr>
          </m:funcPr>
          <m:fName>
            <m:r>
              <m:rPr>
                <m:sty m:val="p"/>
              </m:rPr>
              <w:rPr>
                <w:rFonts w:ascii="Cambria Math" w:eastAsiaTheme="minorEastAsia" w:hAnsi="Cambria Math"/>
              </w:rPr>
              <m:t>sin</m:t>
            </m:r>
            <m:ctrlPr>
              <w:rPr>
                <w:rFonts w:ascii="Cambria Math" w:eastAsiaTheme="minorEastAsia" w:hAnsi="Cambria Math"/>
                <w:i/>
              </w:rPr>
            </m:ctrlPr>
          </m:fName>
          <m:e>
            <m:r>
              <w:rPr>
                <w:rFonts w:ascii="Cambria Math" w:eastAsiaTheme="minorEastAsia" w:hAnsi="Cambria Math"/>
              </w:rPr>
              <m:t>x</m:t>
            </m:r>
          </m:e>
        </m:func>
      </m:oMath>
      <w:r w:rsidR="002A6066">
        <w:rPr>
          <w:rFonts w:eastAsiaTheme="minorEastAsia"/>
        </w:rPr>
        <w:t xml:space="preserve"> and </w:t>
      </w:r>
      <m:oMath>
        <m:r>
          <m:rPr>
            <m:sty m:val="p"/>
          </m:rPr>
          <w:rPr>
            <w:rFonts w:ascii="Cambria Math" w:eastAsiaTheme="minorEastAsia" w:hAnsi="Cambria Math"/>
          </w:rPr>
          <m:t>y</m:t>
        </m:r>
        <m:r>
          <w:rPr>
            <w:rFonts w:ascii="Cambria Math" w:eastAsiaTheme="minorEastAsia" w:hAnsi="Cambria Math"/>
          </w:rPr>
          <m:t>=2</m:t>
        </m:r>
        <m:func>
          <m:funcPr>
            <m:ctrlPr>
              <w:rPr>
                <w:rFonts w:ascii="Cambria Math" w:eastAsiaTheme="minorEastAsia" w:hAnsi="Cambria Math"/>
              </w:rPr>
            </m:ctrlPr>
          </m:funcPr>
          <m:fName>
            <m:r>
              <m:rPr>
                <m:sty m:val="p"/>
              </m:rPr>
              <w:rPr>
                <w:rFonts w:ascii="Cambria Math" w:eastAsiaTheme="minorEastAsia" w:hAnsi="Cambria Math"/>
              </w:rPr>
              <m:t>sin</m:t>
            </m:r>
            <m:ctrlPr>
              <w:rPr>
                <w:rFonts w:ascii="Cambria Math" w:eastAsiaTheme="minorEastAsia" w:hAnsi="Cambria Math"/>
                <w:i/>
              </w:rPr>
            </m:ctrlPr>
          </m:fName>
          <m:e>
            <m:r>
              <w:rPr>
                <w:rFonts w:ascii="Cambria Math" w:eastAsiaTheme="minorEastAsia" w:hAnsi="Cambria Math"/>
              </w:rPr>
              <m:t>x</m:t>
            </m:r>
          </m:e>
        </m:func>
      </m:oMath>
      <w:r w:rsidR="002A6066">
        <w:rPr>
          <w:rFonts w:eastAsiaTheme="minorEastAsia"/>
        </w:rPr>
        <w:t xml:space="preserve"> on the same axes.</w:t>
      </w:r>
    </w:p>
    <w:p w14:paraId="1CAF6660" w14:textId="77777777" w:rsidR="00B83BE4" w:rsidRDefault="00B83BE4" w:rsidP="002C1105">
      <w:pPr>
        <w:pStyle w:val="ListParagraph"/>
        <w:ind w:left="1800"/>
        <w:rPr>
          <w:rFonts w:eastAsiaTheme="minorEastAsia"/>
        </w:rPr>
      </w:pPr>
    </w:p>
    <w:p w14:paraId="73DAB637" w14:textId="6336B030" w:rsidR="00FE0DE6" w:rsidRPr="002A6066" w:rsidRDefault="00FE0DE6" w:rsidP="00FE0DE6">
      <w:pPr>
        <w:pStyle w:val="ListParagraph"/>
        <w:ind w:left="1800"/>
        <w:rPr>
          <w:rFonts w:eastAsiaTheme="minorEastAsia"/>
        </w:rPr>
      </w:pPr>
    </w:p>
    <w:p w14:paraId="44121294" w14:textId="045F9C40" w:rsidR="002A6066" w:rsidRDefault="002A6066" w:rsidP="00FE0DE6">
      <w:pPr>
        <w:pStyle w:val="ListParagraph"/>
        <w:ind w:left="1800"/>
        <w:rPr>
          <w:rFonts w:eastAsiaTheme="minorEastAsia"/>
        </w:rPr>
      </w:pPr>
    </w:p>
    <w:p w14:paraId="62F9E69D" w14:textId="28110B0D" w:rsidR="002A6066" w:rsidRDefault="002A6066" w:rsidP="00FE0DE6">
      <w:pPr>
        <w:pStyle w:val="ListParagraph"/>
        <w:ind w:left="1800"/>
        <w:rPr>
          <w:rFonts w:eastAsiaTheme="minorEastAsia"/>
        </w:rPr>
      </w:pPr>
    </w:p>
    <w:p w14:paraId="76E7DF33" w14:textId="77777777" w:rsidR="002A6066" w:rsidRPr="002A6066" w:rsidRDefault="002A6066" w:rsidP="00FE0DE6">
      <w:pPr>
        <w:pStyle w:val="ListParagraph"/>
        <w:ind w:left="1800"/>
        <w:rPr>
          <w:rFonts w:eastAsiaTheme="minorEastAsia"/>
        </w:rPr>
      </w:pPr>
    </w:p>
    <w:p w14:paraId="1A483F31" w14:textId="1DFAAEB3" w:rsidR="00B83BE4" w:rsidRDefault="00B83BE4" w:rsidP="00FE0DE6">
      <w:pPr>
        <w:pStyle w:val="ListParagraph"/>
        <w:ind w:left="1800"/>
        <w:rPr>
          <w:rFonts w:eastAsiaTheme="minorEastAsia"/>
        </w:rPr>
      </w:pPr>
    </w:p>
    <w:p w14:paraId="350CC725" w14:textId="4640A02C" w:rsidR="00062DF7" w:rsidRDefault="00062DF7" w:rsidP="00FE0DE6">
      <w:pPr>
        <w:pStyle w:val="ListParagraph"/>
        <w:ind w:left="1800"/>
        <w:rPr>
          <w:rFonts w:eastAsiaTheme="minorEastAsia"/>
        </w:rPr>
      </w:pPr>
    </w:p>
    <w:p w14:paraId="384D87A2" w14:textId="50F0D435" w:rsidR="00062DF7" w:rsidRDefault="00062DF7" w:rsidP="00FE0DE6">
      <w:pPr>
        <w:pStyle w:val="ListParagraph"/>
        <w:ind w:left="1800"/>
        <w:rPr>
          <w:rFonts w:eastAsiaTheme="minorEastAsia"/>
        </w:rPr>
      </w:pPr>
    </w:p>
    <w:p w14:paraId="4209DDEE" w14:textId="27F70F38" w:rsidR="002A6066" w:rsidRDefault="002A6066" w:rsidP="00FE0DE6">
      <w:pPr>
        <w:pStyle w:val="ListParagraph"/>
        <w:ind w:left="1800"/>
        <w:rPr>
          <w:rFonts w:eastAsiaTheme="minorEastAsia"/>
        </w:rPr>
      </w:pPr>
    </w:p>
    <w:p w14:paraId="4C0F9C5A" w14:textId="0DEE0DB4" w:rsidR="002A6066" w:rsidRDefault="002A6066" w:rsidP="00FE0DE6">
      <w:pPr>
        <w:pStyle w:val="ListParagraph"/>
        <w:ind w:left="1800"/>
        <w:rPr>
          <w:rFonts w:eastAsiaTheme="minorEastAsia"/>
        </w:rPr>
      </w:pPr>
    </w:p>
    <w:p w14:paraId="0090602D" w14:textId="77777777" w:rsidR="002A6066" w:rsidRDefault="002A6066" w:rsidP="00FE0DE6">
      <w:pPr>
        <w:pStyle w:val="ListParagraph"/>
        <w:ind w:left="1800"/>
        <w:rPr>
          <w:rFonts w:eastAsiaTheme="minorEastAsia"/>
        </w:rPr>
      </w:pPr>
    </w:p>
    <w:p w14:paraId="2569916A" w14:textId="77777777" w:rsidR="00062DF7" w:rsidRPr="00FE0DE6" w:rsidRDefault="00062DF7" w:rsidP="00FE0DE6">
      <w:pPr>
        <w:pStyle w:val="ListParagraph"/>
        <w:ind w:left="1800"/>
        <w:rPr>
          <w:rFonts w:eastAsiaTheme="minorEastAsia"/>
        </w:rPr>
      </w:pPr>
    </w:p>
    <w:p w14:paraId="654F13E1" w14:textId="77777777" w:rsidR="00FE0DE6" w:rsidRPr="00FE0DE6" w:rsidRDefault="00FE0DE6" w:rsidP="00FE0DE6">
      <w:pPr>
        <w:pStyle w:val="ListParagraph"/>
        <w:ind w:left="1800"/>
        <w:rPr>
          <w:rFonts w:eastAsiaTheme="minorEastAsia"/>
        </w:rPr>
      </w:pPr>
    </w:p>
    <w:p w14:paraId="6CD46C07" w14:textId="77777777" w:rsidR="00FE0DE6" w:rsidRPr="00FE0DE6" w:rsidRDefault="00FE0DE6" w:rsidP="00FE0DE6">
      <w:pPr>
        <w:pStyle w:val="ListParagraph"/>
        <w:ind w:left="1800"/>
        <w:rPr>
          <w:rFonts w:eastAsiaTheme="minorEastAsia"/>
        </w:rPr>
      </w:pPr>
    </w:p>
    <w:p w14:paraId="33C1D6C7" w14:textId="317C872A" w:rsidR="00062DF7" w:rsidRPr="002A6066" w:rsidRDefault="009B5973" w:rsidP="00062DF7">
      <w:pPr>
        <w:pStyle w:val="ListParagraph"/>
        <w:numPr>
          <w:ilvl w:val="1"/>
          <w:numId w:val="23"/>
        </w:numPr>
        <w:rPr>
          <w:rFonts w:eastAsiaTheme="minorEastAsia"/>
        </w:rPr>
      </w:pPr>
      <w:r>
        <w:rPr>
          <w:rFonts w:eastAsiaTheme="minorEastAsia"/>
        </w:rPr>
        <w:t xml:space="preserve">Considering what your graph of </w:t>
      </w:r>
      <m:oMath>
        <m:r>
          <m:rPr>
            <m:sty m:val="p"/>
          </m:rPr>
          <w:rPr>
            <w:rFonts w:ascii="Cambria Math" w:eastAsiaTheme="minorEastAsia" w:hAnsi="Cambria Math"/>
          </w:rPr>
          <m:t>y</m:t>
        </m:r>
        <m:r>
          <w:rPr>
            <w:rFonts w:ascii="Cambria Math" w:eastAsiaTheme="minorEastAsia" w:hAnsi="Cambria Math"/>
          </w:rPr>
          <m:t>=2</m:t>
        </m:r>
        <m:func>
          <m:funcPr>
            <m:ctrlPr>
              <w:rPr>
                <w:rFonts w:ascii="Cambria Math" w:eastAsiaTheme="minorEastAsia" w:hAnsi="Cambria Math"/>
              </w:rPr>
            </m:ctrlPr>
          </m:funcPr>
          <m:fName>
            <m:r>
              <m:rPr>
                <m:sty m:val="p"/>
              </m:rPr>
              <w:rPr>
                <w:rFonts w:ascii="Cambria Math" w:eastAsiaTheme="minorEastAsia" w:hAnsi="Cambria Math"/>
              </w:rPr>
              <m:t>sin</m:t>
            </m:r>
          </m:fName>
          <m:e>
            <m:r>
              <w:rPr>
                <w:rFonts w:ascii="Cambria Math" w:eastAsiaTheme="minorEastAsia" w:hAnsi="Cambria Math"/>
              </w:rPr>
              <m:t>x</m:t>
            </m:r>
          </m:e>
        </m:func>
      </m:oMath>
      <w:r>
        <w:rPr>
          <w:rFonts w:eastAsiaTheme="minorEastAsia"/>
        </w:rPr>
        <w:t xml:space="preserve"> looks like, draw a graph of </w:t>
      </w:r>
      <m:oMath>
        <m:r>
          <m:rPr>
            <m:sty m:val="p"/>
          </m:rPr>
          <w:rPr>
            <w:rFonts w:ascii="Cambria Math" w:eastAsiaTheme="minorEastAsia" w:hAnsi="Cambria Math"/>
          </w:rPr>
          <m:t>y</m:t>
        </m:r>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func>
          <m:funcPr>
            <m:ctrlPr>
              <w:rPr>
                <w:rFonts w:ascii="Cambria Math" w:eastAsiaTheme="minorEastAsia" w:hAnsi="Cambria Math"/>
              </w:rPr>
            </m:ctrlPr>
          </m:funcPr>
          <m:fName>
            <m:r>
              <m:rPr>
                <m:sty m:val="p"/>
              </m:rPr>
              <w:rPr>
                <w:rFonts w:ascii="Cambria Math" w:eastAsiaTheme="minorEastAsia" w:hAnsi="Cambria Math"/>
              </w:rPr>
              <m:t>sin</m:t>
            </m:r>
          </m:fName>
          <m:e>
            <m:r>
              <w:rPr>
                <w:rFonts w:ascii="Cambria Math" w:eastAsiaTheme="minorEastAsia" w:hAnsi="Cambria Math"/>
              </w:rPr>
              <m:t>x</m:t>
            </m:r>
          </m:e>
        </m:func>
      </m:oMath>
      <w:r>
        <w:rPr>
          <w:rFonts w:eastAsiaTheme="minorEastAsia"/>
        </w:rPr>
        <w:t xml:space="preserve"> on the same axes.  </w:t>
      </w:r>
    </w:p>
    <w:p w14:paraId="2C672CB3" w14:textId="6A66A48E" w:rsidR="00062DF7" w:rsidRDefault="002D669E" w:rsidP="00062DF7">
      <w:pPr>
        <w:pStyle w:val="ListParagraph"/>
        <w:numPr>
          <w:ilvl w:val="1"/>
          <w:numId w:val="23"/>
        </w:numPr>
        <w:rPr>
          <w:rFonts w:eastAsiaTheme="minorEastAsia"/>
        </w:rPr>
      </w:pPr>
      <w:r>
        <w:rPr>
          <w:rFonts w:eastAsiaTheme="minorEastAsia"/>
        </w:rPr>
        <w:lastRenderedPageBreak/>
        <w:t xml:space="preserve">Now draw </w:t>
      </w:r>
      <m:oMath>
        <m:r>
          <m:rPr>
            <m:sty m:val="p"/>
          </m:rPr>
          <w:rPr>
            <w:rFonts w:ascii="Cambria Math" w:eastAsiaTheme="minorEastAsia" w:hAnsi="Cambria Math"/>
          </w:rPr>
          <m:t>y</m:t>
        </m:r>
        <m:r>
          <w:rPr>
            <w:rFonts w:ascii="Cambria Math" w:eastAsiaTheme="minorEastAsia" w:hAnsi="Cambria Math"/>
          </w:rPr>
          <m:t>=-2</m:t>
        </m:r>
        <m:func>
          <m:funcPr>
            <m:ctrlPr>
              <w:rPr>
                <w:rFonts w:ascii="Cambria Math" w:eastAsiaTheme="minorEastAsia" w:hAnsi="Cambria Math"/>
              </w:rPr>
            </m:ctrlPr>
          </m:funcPr>
          <m:fName>
            <m:r>
              <m:rPr>
                <m:sty m:val="p"/>
              </m:rPr>
              <w:rPr>
                <w:rFonts w:ascii="Cambria Math" w:eastAsiaTheme="minorEastAsia" w:hAnsi="Cambria Math"/>
              </w:rPr>
              <m:t>sin</m:t>
            </m:r>
          </m:fName>
          <m:e>
            <m:r>
              <w:rPr>
                <w:rFonts w:ascii="Cambria Math" w:eastAsiaTheme="minorEastAsia" w:hAnsi="Cambria Math"/>
              </w:rPr>
              <m:t>x</m:t>
            </m:r>
          </m:e>
        </m:func>
      </m:oMath>
      <w:r>
        <w:rPr>
          <w:rFonts w:eastAsiaTheme="minorEastAsia"/>
        </w:rPr>
        <w:t xml:space="preserve"> and </w:t>
      </w:r>
      <m:oMath>
        <m:r>
          <m:rPr>
            <m:sty m:val="p"/>
          </m:rPr>
          <w:rPr>
            <w:rFonts w:ascii="Cambria Math" w:eastAsiaTheme="minorEastAsia" w:hAnsi="Cambria Math"/>
          </w:rPr>
          <m:t>y</m:t>
        </m:r>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func>
          <m:funcPr>
            <m:ctrlPr>
              <w:rPr>
                <w:rFonts w:ascii="Cambria Math" w:eastAsiaTheme="minorEastAsia" w:hAnsi="Cambria Math"/>
              </w:rPr>
            </m:ctrlPr>
          </m:funcPr>
          <m:fName>
            <m:r>
              <m:rPr>
                <m:sty m:val="p"/>
              </m:rPr>
              <w:rPr>
                <w:rFonts w:ascii="Cambria Math" w:eastAsiaTheme="minorEastAsia" w:hAnsi="Cambria Math"/>
              </w:rPr>
              <m:t>sin</m:t>
            </m:r>
          </m:fName>
          <m:e>
            <m:r>
              <w:rPr>
                <w:rFonts w:ascii="Cambria Math" w:eastAsiaTheme="minorEastAsia" w:hAnsi="Cambria Math"/>
              </w:rPr>
              <m:t>x</m:t>
            </m:r>
          </m:e>
        </m:func>
      </m:oMath>
      <w:r>
        <w:rPr>
          <w:rFonts w:eastAsiaTheme="minorEastAsia"/>
        </w:rPr>
        <w:t xml:space="preserve"> on the same axes.</w:t>
      </w:r>
    </w:p>
    <w:p w14:paraId="555843D8" w14:textId="77777777" w:rsidR="00062DF7" w:rsidRPr="00062DF7" w:rsidRDefault="00062DF7" w:rsidP="00062DF7">
      <w:pPr>
        <w:pStyle w:val="ListParagraph"/>
        <w:ind w:left="1800"/>
        <w:rPr>
          <w:rFonts w:eastAsiaTheme="minorEastAsia"/>
        </w:rPr>
      </w:pPr>
    </w:p>
    <w:p w14:paraId="64FAF744" w14:textId="681B42FA" w:rsidR="00BE14E0" w:rsidRDefault="00E1012C" w:rsidP="00BE14E0">
      <w:pPr>
        <w:pStyle w:val="ListParagraph"/>
        <w:numPr>
          <w:ilvl w:val="1"/>
          <w:numId w:val="23"/>
        </w:numPr>
        <w:rPr>
          <w:rFonts w:eastAsiaTheme="minorEastAsia"/>
        </w:rPr>
      </w:pPr>
      <w:r>
        <w:rPr>
          <w:rFonts w:eastAsiaTheme="minorEastAsia"/>
        </w:rPr>
        <w:t xml:space="preserve">The </w:t>
      </w:r>
      <w:r>
        <w:rPr>
          <w:rFonts w:eastAsiaTheme="minorEastAsia"/>
          <w:b/>
        </w:rPr>
        <w:t xml:space="preserve">amplitude </w:t>
      </w:r>
      <w:r>
        <w:rPr>
          <w:rFonts w:eastAsiaTheme="minorEastAsia"/>
        </w:rPr>
        <w:t xml:space="preserve">of a </w:t>
      </w:r>
      <w:r w:rsidR="005538D6">
        <w:rPr>
          <w:rFonts w:eastAsiaTheme="minorEastAsia"/>
        </w:rPr>
        <w:t xml:space="preserve">sinusoidal function is the distance from the midline to the maximum value.  In other words, the amplitude is </w:t>
      </w:r>
      <m:oMath>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d>
          <m:dPr>
            <m:ctrlPr>
              <w:rPr>
                <w:rFonts w:ascii="Cambria Math" w:eastAsiaTheme="minorEastAsia" w:hAnsi="Cambria Math"/>
              </w:rPr>
            </m:ctrlPr>
          </m:dPr>
          <m:e>
            <m:r>
              <m:rPr>
                <m:nor/>
              </m:rPr>
              <w:rPr>
                <w:rFonts w:ascii="Cambria Math" w:eastAsiaTheme="minorEastAsia" w:hAnsi="Cambria Math"/>
              </w:rPr>
              <m:t>maximum</m:t>
            </m:r>
            <m:r>
              <w:rPr>
                <w:rFonts w:ascii="Cambria Math" w:eastAsiaTheme="minorEastAsia" w:hAnsi="Cambria Math"/>
              </w:rPr>
              <m:t>-</m:t>
            </m:r>
            <m:r>
              <m:rPr>
                <m:nor/>
              </m:rPr>
              <w:rPr>
                <w:rFonts w:ascii="Cambria Math" w:eastAsiaTheme="minorEastAsia" w:hAnsi="Cambria Math"/>
              </w:rPr>
              <m:t>minimum</m:t>
            </m:r>
            <m:ctrlPr>
              <w:rPr>
                <w:rFonts w:ascii="Cambria Math" w:eastAsiaTheme="minorEastAsia" w:hAnsi="Cambria Math"/>
                <w:i/>
              </w:rPr>
            </m:ctrlPr>
          </m:e>
        </m:d>
        <m:r>
          <w:rPr>
            <w:rFonts w:ascii="Cambria Math" w:eastAsiaTheme="minorEastAsia" w:hAnsi="Cambria Math"/>
          </w:rPr>
          <m:t>.</m:t>
        </m:r>
      </m:oMath>
      <w:r w:rsidR="00BE14E0">
        <w:rPr>
          <w:rFonts w:eastAsiaTheme="minorEastAsia"/>
        </w:rPr>
        <w:t xml:space="preserve">  Find the amplitude of </w:t>
      </w:r>
      <m:oMath>
        <m:r>
          <m:rPr>
            <m:sty m:val="p"/>
          </m:rPr>
          <w:rPr>
            <w:rFonts w:ascii="Cambria Math" w:eastAsiaTheme="minorEastAsia" w:hAnsi="Cambria Math"/>
          </w:rPr>
          <m:t>y</m:t>
        </m:r>
        <m:r>
          <w:rPr>
            <w:rFonts w:ascii="Cambria Math" w:eastAsiaTheme="minorEastAsia" w:hAnsi="Cambria Math"/>
          </w:rPr>
          <m:t>=2</m:t>
        </m:r>
        <m:func>
          <m:funcPr>
            <m:ctrlPr>
              <w:rPr>
                <w:rFonts w:ascii="Cambria Math" w:eastAsiaTheme="minorEastAsia" w:hAnsi="Cambria Math"/>
              </w:rPr>
            </m:ctrlPr>
          </m:funcPr>
          <m:fName>
            <m:r>
              <m:rPr>
                <m:sty m:val="p"/>
              </m:rPr>
              <w:rPr>
                <w:rFonts w:ascii="Cambria Math" w:eastAsiaTheme="minorEastAsia" w:hAnsi="Cambria Math"/>
              </w:rPr>
              <m:t>sin</m:t>
            </m:r>
          </m:fName>
          <m:e>
            <m:r>
              <w:rPr>
                <w:rFonts w:ascii="Cambria Math" w:eastAsiaTheme="minorEastAsia" w:hAnsi="Cambria Math"/>
              </w:rPr>
              <m:t>x</m:t>
            </m:r>
          </m:e>
        </m:func>
      </m:oMath>
      <w:r w:rsidR="00BE14E0">
        <w:rPr>
          <w:rFonts w:eastAsiaTheme="minorEastAsia"/>
        </w:rPr>
        <w:t xml:space="preserve"> and </w:t>
      </w:r>
      <m:oMath>
        <m:r>
          <m:rPr>
            <m:sty m:val="p"/>
          </m:rPr>
          <w:rPr>
            <w:rFonts w:ascii="Cambria Math" w:eastAsiaTheme="minorEastAsia" w:hAnsi="Cambria Math"/>
          </w:rPr>
          <m:t>y</m:t>
        </m:r>
        <m:r>
          <w:rPr>
            <w:rFonts w:ascii="Cambria Math" w:eastAsiaTheme="minorEastAsia" w:hAnsi="Cambria Math"/>
          </w:rPr>
          <m:t>=-2</m:t>
        </m:r>
        <m:func>
          <m:funcPr>
            <m:ctrlPr>
              <w:rPr>
                <w:rFonts w:ascii="Cambria Math" w:eastAsiaTheme="minorEastAsia" w:hAnsi="Cambria Math"/>
              </w:rPr>
            </m:ctrlPr>
          </m:funcPr>
          <m:fName>
            <m:r>
              <m:rPr>
                <m:sty m:val="p"/>
              </m:rPr>
              <w:rPr>
                <w:rFonts w:ascii="Cambria Math" w:eastAsiaTheme="minorEastAsia" w:hAnsi="Cambria Math"/>
              </w:rPr>
              <m:t>sin</m:t>
            </m:r>
          </m:fName>
          <m:e>
            <m:r>
              <w:rPr>
                <w:rFonts w:ascii="Cambria Math" w:eastAsiaTheme="minorEastAsia" w:hAnsi="Cambria Math"/>
              </w:rPr>
              <m:t>x</m:t>
            </m:r>
          </m:e>
        </m:func>
        <m:r>
          <w:rPr>
            <w:rFonts w:ascii="Cambria Math" w:eastAsiaTheme="minorEastAsia" w:hAnsi="Cambria Math"/>
          </w:rPr>
          <m:t>.</m:t>
        </m:r>
      </m:oMath>
    </w:p>
    <w:p w14:paraId="7C23FE7C" w14:textId="77777777" w:rsidR="002A6066" w:rsidRDefault="002A6066" w:rsidP="002A6066">
      <w:pPr>
        <w:pStyle w:val="ListParagraph"/>
        <w:ind w:left="1800"/>
        <w:rPr>
          <w:rFonts w:eastAsiaTheme="minorEastAsia"/>
        </w:rPr>
      </w:pPr>
    </w:p>
    <w:p w14:paraId="1CB5A4D2" w14:textId="77777777" w:rsidR="00062DF7" w:rsidRPr="00062DF7" w:rsidRDefault="00062DF7" w:rsidP="00062DF7">
      <w:pPr>
        <w:rPr>
          <w:rFonts w:eastAsiaTheme="minorEastAsia"/>
        </w:rPr>
      </w:pPr>
    </w:p>
    <w:p w14:paraId="251CC0F3" w14:textId="35060273" w:rsidR="00BE14E0" w:rsidRPr="00BE14E0" w:rsidRDefault="00BE14E0" w:rsidP="00FE0DE6">
      <w:pPr>
        <w:pStyle w:val="ListParagraph"/>
        <w:numPr>
          <w:ilvl w:val="1"/>
          <w:numId w:val="23"/>
        </w:numPr>
        <w:rPr>
          <w:rFonts w:eastAsiaTheme="minorEastAsia"/>
        </w:rPr>
      </w:pPr>
      <w:r>
        <w:rPr>
          <w:rFonts w:eastAsiaTheme="minorEastAsia"/>
        </w:rPr>
        <w:t xml:space="preserve">For functions of the form </w:t>
      </w:r>
      <m:oMath>
        <m:r>
          <m:rPr>
            <m:sty m:val="p"/>
          </m:rPr>
          <w:rPr>
            <w:rFonts w:ascii="Cambria Math" w:eastAsiaTheme="minorEastAsia" w:hAnsi="Cambria Math"/>
          </w:rPr>
          <m:t>y</m:t>
        </m:r>
        <m:r>
          <w:rPr>
            <w:rFonts w:ascii="Cambria Math" w:eastAsiaTheme="minorEastAsia" w:hAnsi="Cambria Math"/>
          </w:rPr>
          <m:t>=</m:t>
        </m:r>
        <m:r>
          <m:rPr>
            <m:sty m:val="p"/>
          </m:rPr>
          <w:rPr>
            <w:rFonts w:ascii="Cambria Math" w:eastAsiaTheme="minorEastAsia" w:hAnsi="Cambria Math"/>
          </w:rPr>
          <m:t>A</m:t>
        </m:r>
        <m:func>
          <m:funcPr>
            <m:ctrlPr>
              <w:rPr>
                <w:rFonts w:ascii="Cambria Math" w:eastAsiaTheme="minorEastAsia" w:hAnsi="Cambria Math"/>
              </w:rPr>
            </m:ctrlPr>
          </m:funcPr>
          <m:fName>
            <m:r>
              <m:rPr>
                <m:sty m:val="p"/>
              </m:rPr>
              <w:rPr>
                <w:rFonts w:ascii="Cambria Math" w:eastAsiaTheme="minorEastAsia" w:hAnsi="Cambria Math"/>
              </w:rPr>
              <m:t>sin</m:t>
            </m:r>
          </m:fName>
          <m:e>
            <m:r>
              <w:rPr>
                <w:rFonts w:ascii="Cambria Math" w:eastAsiaTheme="minorEastAsia" w:hAnsi="Cambria Math"/>
              </w:rPr>
              <m:t>x</m:t>
            </m:r>
          </m:e>
        </m:func>
      </m:oMath>
      <w:r>
        <w:rPr>
          <w:rFonts w:eastAsiaTheme="minorEastAsia"/>
        </w:rPr>
        <w:t xml:space="preserve"> or </w:t>
      </w:r>
      <m:oMath>
        <m:r>
          <m:rPr>
            <m:sty m:val="p"/>
          </m:rPr>
          <w:rPr>
            <w:rFonts w:ascii="Cambria Math" w:eastAsiaTheme="minorEastAsia" w:hAnsi="Cambria Math"/>
          </w:rPr>
          <m:t>y</m:t>
        </m:r>
        <m:r>
          <w:rPr>
            <w:rFonts w:ascii="Cambria Math" w:eastAsiaTheme="minorEastAsia" w:hAnsi="Cambria Math"/>
          </w:rPr>
          <m:t>=</m:t>
        </m:r>
        <m:r>
          <m:rPr>
            <m:sty m:val="p"/>
          </m:rPr>
          <w:rPr>
            <w:rFonts w:ascii="Cambria Math" w:eastAsiaTheme="minorEastAsia" w:hAnsi="Cambria Math"/>
          </w:rPr>
          <m:t>A</m:t>
        </m:r>
        <m:func>
          <m:funcPr>
            <m:ctrlPr>
              <w:rPr>
                <w:rFonts w:ascii="Cambria Math" w:eastAsiaTheme="minorEastAsia" w:hAnsi="Cambria Math"/>
              </w:rPr>
            </m:ctrlPr>
          </m:funcPr>
          <m:fName>
            <m:r>
              <m:rPr>
                <m:sty m:val="p"/>
              </m:rPr>
              <w:rPr>
                <w:rFonts w:ascii="Cambria Math" w:eastAsiaTheme="minorEastAsia" w:hAnsi="Cambria Math"/>
              </w:rPr>
              <m:t>cos</m:t>
            </m:r>
          </m:fName>
          <m:e>
            <m:r>
              <w:rPr>
                <w:rFonts w:ascii="Cambria Math" w:eastAsiaTheme="minorEastAsia" w:hAnsi="Cambria Math"/>
              </w:rPr>
              <m:t>x</m:t>
            </m:r>
          </m:e>
        </m:func>
        <m:r>
          <w:rPr>
            <w:rFonts w:ascii="Cambria Math" w:eastAsiaTheme="minorEastAsia" w:hAnsi="Cambria Math"/>
          </w:rPr>
          <m:t>,</m:t>
        </m:r>
      </m:oMath>
      <w:r>
        <w:rPr>
          <w:rFonts w:eastAsiaTheme="minorEastAsia"/>
        </w:rPr>
        <w:t xml:space="preserve"> which of the following is the correct amplitude, </w:t>
      </w:r>
      <m:oMath>
        <m:r>
          <m:rPr>
            <m:sty m:val="p"/>
          </m:rPr>
          <w:rPr>
            <w:rFonts w:ascii="Cambria Math" w:eastAsiaTheme="minorEastAsia" w:hAnsi="Cambria Math"/>
          </w:rPr>
          <m:t>A</m:t>
        </m:r>
      </m:oMath>
      <w:r>
        <w:rPr>
          <w:rFonts w:eastAsiaTheme="minorEastAsia"/>
        </w:rPr>
        <w:t xml:space="preserve"> or </w:t>
      </w:r>
      <m:oMath>
        <m:d>
          <m:dPr>
            <m:begChr m:val="|"/>
            <m:endChr m:val="|"/>
            <m:ctrlPr>
              <w:rPr>
                <w:rFonts w:ascii="Cambria Math" w:eastAsiaTheme="minorEastAsia" w:hAnsi="Cambria Math"/>
              </w:rPr>
            </m:ctrlPr>
          </m:dPr>
          <m:e>
            <m:r>
              <w:rPr>
                <w:rFonts w:ascii="Cambria Math" w:eastAsiaTheme="minorEastAsia" w:hAnsi="Cambria Math"/>
              </w:rPr>
              <m:t>A</m:t>
            </m:r>
            <m:ctrlPr>
              <w:rPr>
                <w:rFonts w:ascii="Cambria Math" w:eastAsiaTheme="minorEastAsia" w:hAnsi="Cambria Math"/>
                <w:i/>
              </w:rPr>
            </m:ctrlPr>
          </m:e>
        </m:d>
        <m:r>
          <w:rPr>
            <w:rFonts w:ascii="Cambria Math" w:eastAsiaTheme="minorEastAsia" w:hAnsi="Cambria Math"/>
          </w:rPr>
          <m:t>?</m:t>
        </m:r>
      </m:oMath>
      <w:r>
        <w:rPr>
          <w:rFonts w:eastAsiaTheme="minorEastAsia"/>
        </w:rPr>
        <w:t xml:space="preserve">  </w:t>
      </w:r>
    </w:p>
    <w:p w14:paraId="2B7A78AF" w14:textId="77777777" w:rsidR="00BE14E0" w:rsidRPr="00BE14E0" w:rsidRDefault="00BE14E0" w:rsidP="00BE14E0">
      <w:pPr>
        <w:pStyle w:val="ListParagraph"/>
        <w:ind w:left="1800"/>
        <w:rPr>
          <w:rFonts w:eastAsiaTheme="minorEastAsia"/>
        </w:rPr>
      </w:pPr>
    </w:p>
    <w:p w14:paraId="20D9C0EC" w14:textId="43DFC4FF" w:rsidR="00A223F2" w:rsidRDefault="00BE14E0" w:rsidP="00A223F2">
      <w:pPr>
        <w:rPr>
          <w:rFonts w:eastAsiaTheme="minorEastAsia"/>
        </w:rPr>
      </w:pPr>
      <w:r>
        <w:rPr>
          <w:rFonts w:eastAsiaTheme="minorEastAsia"/>
        </w:rPr>
        <w:t xml:space="preserve">Important note: at this point, it probably looks like we should define the amplitude simply as the maximum value instead of half the distance between the maximum and minimum values.  It is true that this works </w:t>
      </w:r>
      <w:r>
        <w:rPr>
          <w:rFonts w:eastAsiaTheme="minorEastAsia"/>
          <w:i/>
        </w:rPr>
        <w:t>as long as there is no vertical translation</w:t>
      </w:r>
      <w:r>
        <w:rPr>
          <w:rFonts w:eastAsiaTheme="minorEastAsia"/>
        </w:rPr>
        <w:t>, but as soon as we change where the midline is with a vertical translation, this would no longer give the correct amplitude.  We will see examples of this later.</w:t>
      </w:r>
    </w:p>
    <w:p w14:paraId="229A0C6D" w14:textId="1F3AFA96" w:rsidR="00522B5E" w:rsidRDefault="00955B10" w:rsidP="00611C38">
      <w:pPr>
        <w:pStyle w:val="ListParagraph"/>
        <w:numPr>
          <w:ilvl w:val="0"/>
          <w:numId w:val="23"/>
        </w:numPr>
        <w:rPr>
          <w:rFonts w:eastAsiaTheme="minorEastAsia"/>
        </w:rPr>
      </w:pPr>
      <w:r w:rsidRPr="0095782E">
        <w:rPr>
          <w:rFonts w:eastAsiaTheme="minorEastAsia"/>
        </w:rPr>
        <w:t>While the coe</w:t>
      </w:r>
      <w:r w:rsidR="0095782E" w:rsidRPr="0095782E">
        <w:rPr>
          <w:rFonts w:eastAsiaTheme="minorEastAsia"/>
        </w:rPr>
        <w:t>ffi</w:t>
      </w:r>
      <w:r w:rsidRPr="0095782E">
        <w:rPr>
          <w:rFonts w:eastAsiaTheme="minorEastAsia"/>
        </w:rPr>
        <w:t xml:space="preserve">cient </w:t>
      </w:r>
      <w:r w:rsidR="0095782E" w:rsidRPr="0095782E">
        <w:rPr>
          <w:rFonts w:eastAsiaTheme="minorEastAsia"/>
        </w:rPr>
        <w:t>A</w:t>
      </w:r>
      <w:r w:rsidRPr="0095782E">
        <w:rPr>
          <w:rFonts w:eastAsiaTheme="minorEastAsia"/>
        </w:rPr>
        <w:t xml:space="preserve"> in </w:t>
      </w:r>
      <m:oMath>
        <m:r>
          <m:rPr>
            <m:sty m:val="p"/>
          </m:rPr>
          <w:rPr>
            <w:rFonts w:ascii="Cambria Math" w:eastAsiaTheme="minorEastAsia" w:hAnsi="Cambria Math"/>
          </w:rPr>
          <m:t>y</m:t>
        </m:r>
        <m:r>
          <w:rPr>
            <w:rFonts w:ascii="Cambria Math" w:eastAsiaTheme="minorEastAsia" w:hAnsi="Cambria Math"/>
          </w:rPr>
          <m:t>=</m:t>
        </m:r>
        <m:r>
          <m:rPr>
            <m:sty m:val="p"/>
          </m:rPr>
          <w:rPr>
            <w:rFonts w:ascii="Cambria Math" w:eastAsiaTheme="minorEastAsia" w:hAnsi="Cambria Math"/>
          </w:rPr>
          <m:t>A</m:t>
        </m:r>
        <m:func>
          <m:funcPr>
            <m:ctrlPr>
              <w:rPr>
                <w:rFonts w:ascii="Cambria Math" w:eastAsiaTheme="minorEastAsia" w:hAnsi="Cambria Math"/>
              </w:rPr>
            </m:ctrlPr>
          </m:funcPr>
          <m:fName>
            <m:r>
              <m:rPr>
                <m:sty m:val="p"/>
              </m:rPr>
              <w:rPr>
                <w:rFonts w:ascii="Cambria Math" w:eastAsiaTheme="minorEastAsia" w:hAnsi="Cambria Math"/>
              </w:rPr>
              <m:t>sin</m:t>
            </m:r>
          </m:fName>
          <m:e>
            <m:r>
              <w:rPr>
                <w:rFonts w:ascii="Cambria Math" w:eastAsiaTheme="minorEastAsia" w:hAnsi="Cambria Math"/>
              </w:rPr>
              <m:t>x</m:t>
            </m:r>
          </m:e>
        </m:func>
      </m:oMath>
      <w:r w:rsidR="0095782E" w:rsidRPr="0095782E">
        <w:rPr>
          <w:rFonts w:eastAsiaTheme="minorEastAsia"/>
        </w:rPr>
        <w:t xml:space="preserve"> or </w:t>
      </w:r>
      <m:oMath>
        <m:r>
          <m:rPr>
            <m:sty m:val="p"/>
          </m:rPr>
          <w:rPr>
            <w:rFonts w:ascii="Cambria Math" w:eastAsiaTheme="minorEastAsia" w:hAnsi="Cambria Math"/>
          </w:rPr>
          <m:t>y</m:t>
        </m:r>
        <m:r>
          <w:rPr>
            <w:rFonts w:ascii="Cambria Math" w:eastAsiaTheme="minorEastAsia" w:hAnsi="Cambria Math"/>
          </w:rPr>
          <m:t>=</m:t>
        </m:r>
        <m:r>
          <m:rPr>
            <m:sty m:val="p"/>
          </m:rPr>
          <w:rPr>
            <w:rFonts w:ascii="Cambria Math" w:eastAsiaTheme="minorEastAsia" w:hAnsi="Cambria Math"/>
          </w:rPr>
          <m:t>A</m:t>
        </m:r>
        <m:func>
          <m:funcPr>
            <m:ctrlPr>
              <w:rPr>
                <w:rFonts w:ascii="Cambria Math" w:eastAsiaTheme="minorEastAsia" w:hAnsi="Cambria Math"/>
              </w:rPr>
            </m:ctrlPr>
          </m:funcPr>
          <m:fName>
            <m:r>
              <m:rPr>
                <m:sty m:val="p"/>
              </m:rPr>
              <w:rPr>
                <w:rFonts w:ascii="Cambria Math" w:eastAsiaTheme="minorEastAsia" w:hAnsi="Cambria Math"/>
              </w:rPr>
              <m:t>cos</m:t>
            </m:r>
          </m:fName>
          <m:e>
            <m:r>
              <w:rPr>
                <w:rFonts w:ascii="Cambria Math" w:eastAsiaTheme="minorEastAsia" w:hAnsi="Cambria Math"/>
              </w:rPr>
              <m:t>x</m:t>
            </m:r>
          </m:e>
        </m:func>
      </m:oMath>
      <w:r w:rsidRPr="0095782E">
        <w:rPr>
          <w:rFonts w:eastAsiaTheme="minorEastAsia"/>
        </w:rPr>
        <w:t xml:space="preserve"> </w:t>
      </w:r>
      <w:r w:rsidR="0095782E" w:rsidRPr="0095782E">
        <w:rPr>
          <w:rFonts w:eastAsiaTheme="minorEastAsia"/>
        </w:rPr>
        <w:t xml:space="preserve">determines the amplitude </w:t>
      </w:r>
      <m:oMath>
        <m:d>
          <m:dPr>
            <m:begChr m:val="|"/>
            <m:endChr m:val="|"/>
            <m:ctrlPr>
              <w:rPr>
                <w:rFonts w:ascii="Cambria Math" w:eastAsiaTheme="minorEastAsia" w:hAnsi="Cambria Math"/>
              </w:rPr>
            </m:ctrlPr>
          </m:dPr>
          <m:e>
            <m:r>
              <w:rPr>
                <w:rFonts w:ascii="Cambria Math" w:eastAsiaTheme="minorEastAsia" w:hAnsi="Cambria Math"/>
              </w:rPr>
              <m:t>A</m:t>
            </m:r>
            <m:ctrlPr>
              <w:rPr>
                <w:rFonts w:ascii="Cambria Math" w:eastAsiaTheme="minorEastAsia" w:hAnsi="Cambria Math"/>
                <w:i/>
              </w:rPr>
            </m:ctrlPr>
          </m:e>
        </m:d>
      </m:oMath>
      <w:r w:rsidR="0095782E" w:rsidRPr="0095782E">
        <w:rPr>
          <w:rFonts w:eastAsiaTheme="minorEastAsia"/>
        </w:rPr>
        <w:t xml:space="preserve">, the coefficient B in </w:t>
      </w:r>
      <m:oMath>
        <m:r>
          <m:rPr>
            <m:sty m:val="p"/>
          </m:rPr>
          <w:rPr>
            <w:rFonts w:ascii="Cambria Math" w:eastAsiaTheme="minorEastAsia" w:hAnsi="Cambria Math"/>
          </w:rPr>
          <m:t>y</m:t>
        </m:r>
        <m:r>
          <w:rPr>
            <w:rFonts w:ascii="Cambria Math" w:eastAsiaTheme="minorEastAsia" w:hAnsi="Cambria Math"/>
          </w:rPr>
          <m:t>=</m:t>
        </m:r>
        <m:func>
          <m:funcPr>
            <m:ctrlPr>
              <w:rPr>
                <w:rFonts w:ascii="Cambria Math" w:eastAsiaTheme="minorEastAsia" w:hAnsi="Cambria Math"/>
              </w:rPr>
            </m:ctrlPr>
          </m:funcPr>
          <m:fName>
            <m:r>
              <m:rPr>
                <m:sty m:val="p"/>
              </m:rPr>
              <w:rPr>
                <w:rFonts w:ascii="Cambria Math" w:eastAsiaTheme="minorEastAsia" w:hAnsi="Cambria Math"/>
              </w:rPr>
              <m:t>sin</m:t>
            </m:r>
            <m:ctrlPr>
              <w:rPr>
                <w:rFonts w:ascii="Cambria Math" w:eastAsiaTheme="minorEastAsia" w:hAnsi="Cambria Math"/>
                <w:i/>
              </w:rPr>
            </m:ctrlPr>
          </m:fName>
          <m:e>
            <m:d>
              <m:dPr>
                <m:ctrlPr>
                  <w:rPr>
                    <w:rFonts w:ascii="Cambria Math" w:eastAsiaTheme="minorEastAsia" w:hAnsi="Cambria Math"/>
                    <w:i/>
                  </w:rPr>
                </m:ctrlPr>
              </m:dPr>
              <m:e>
                <m:r>
                  <m:rPr>
                    <m:sty m:val="p"/>
                  </m:rPr>
                  <w:rPr>
                    <w:rFonts w:ascii="Cambria Math" w:eastAsiaTheme="minorEastAsia" w:hAnsi="Cambria Math"/>
                  </w:rPr>
                  <m:t>Bx</m:t>
                </m:r>
              </m:e>
            </m:d>
          </m:e>
        </m:func>
      </m:oMath>
      <w:r w:rsidR="0095782E" w:rsidRPr="0095782E">
        <w:rPr>
          <w:rFonts w:eastAsiaTheme="minorEastAsia"/>
        </w:rPr>
        <w:t xml:space="preserve"> or </w:t>
      </w:r>
      <m:oMath>
        <m:r>
          <m:rPr>
            <m:sty m:val="p"/>
          </m:rPr>
          <w:rPr>
            <w:rFonts w:ascii="Cambria Math" w:eastAsiaTheme="minorEastAsia" w:hAnsi="Cambria Math"/>
          </w:rPr>
          <m:t>y</m:t>
        </m:r>
        <m:r>
          <w:rPr>
            <w:rFonts w:ascii="Cambria Math" w:eastAsiaTheme="minorEastAsia" w:hAnsi="Cambria Math"/>
          </w:rPr>
          <m:t>=</m:t>
        </m:r>
        <m:func>
          <m:funcPr>
            <m:ctrlPr>
              <w:rPr>
                <w:rFonts w:ascii="Cambria Math" w:eastAsiaTheme="minorEastAsia" w:hAnsi="Cambria Math"/>
              </w:rPr>
            </m:ctrlPr>
          </m:funcPr>
          <m:fName>
            <m:r>
              <m:rPr>
                <m:sty m:val="p"/>
              </m:rPr>
              <w:rPr>
                <w:rFonts w:ascii="Cambria Math" w:eastAsiaTheme="minorEastAsia" w:hAnsi="Cambria Math"/>
              </w:rPr>
              <m:t>cos</m:t>
            </m:r>
            <m:ctrlPr>
              <w:rPr>
                <w:rFonts w:ascii="Cambria Math" w:eastAsiaTheme="minorEastAsia" w:hAnsi="Cambria Math"/>
                <w:i/>
              </w:rPr>
            </m:ctrlPr>
          </m:fName>
          <m:e>
            <m:d>
              <m:dPr>
                <m:ctrlPr>
                  <w:rPr>
                    <w:rFonts w:ascii="Cambria Math" w:eastAsiaTheme="minorEastAsia" w:hAnsi="Cambria Math"/>
                  </w:rPr>
                </m:ctrlPr>
              </m:dPr>
              <m:e>
                <m:r>
                  <m:rPr>
                    <m:sty m:val="p"/>
                  </m:rPr>
                  <w:rPr>
                    <w:rFonts w:ascii="Cambria Math" w:eastAsiaTheme="minorEastAsia" w:hAnsi="Cambria Math"/>
                  </w:rPr>
                  <m:t>Bx</m:t>
                </m:r>
              </m:e>
            </m:d>
          </m:e>
        </m:func>
      </m:oMath>
      <w:r w:rsidR="0095782E" w:rsidRPr="0095782E">
        <w:rPr>
          <w:rFonts w:eastAsiaTheme="minorEastAsia"/>
        </w:rPr>
        <w:t xml:space="preserve"> determines the period</w:t>
      </w:r>
      <w:r w:rsidR="00611C38">
        <w:rPr>
          <w:rFonts w:eastAsiaTheme="minorEastAsia"/>
        </w:rPr>
        <w:t xml:space="preserve">.  In particular, the period of the function </w:t>
      </w:r>
    </w:p>
    <w:p w14:paraId="0C3FE062" w14:textId="1E744D95" w:rsidR="0095782E" w:rsidRDefault="00F413FF" w:rsidP="00522B5E">
      <w:pPr>
        <w:pStyle w:val="ListParagraph"/>
        <w:ind w:left="1080"/>
        <w:rPr>
          <w:rFonts w:eastAsiaTheme="minorEastAsia"/>
        </w:rPr>
      </w:pPr>
      <m:oMath>
        <m:r>
          <m:rPr>
            <m:sty m:val="p"/>
          </m:rPr>
          <w:rPr>
            <w:rFonts w:ascii="Cambria Math" w:eastAsiaTheme="minorEastAsia" w:hAnsi="Cambria Math"/>
          </w:rPr>
          <m:t>y</m:t>
        </m:r>
        <m:r>
          <w:rPr>
            <w:rFonts w:ascii="Cambria Math" w:eastAsiaTheme="minorEastAsia" w:hAnsi="Cambria Math"/>
          </w:rPr>
          <m:t>=</m:t>
        </m:r>
        <m:func>
          <m:funcPr>
            <m:ctrlPr>
              <w:rPr>
                <w:rFonts w:ascii="Cambria Math" w:eastAsiaTheme="minorEastAsia" w:hAnsi="Cambria Math"/>
              </w:rPr>
            </m:ctrlPr>
          </m:funcPr>
          <m:fName>
            <m:r>
              <m:rPr>
                <m:sty m:val="p"/>
              </m:rPr>
              <w:rPr>
                <w:rFonts w:ascii="Cambria Math" w:eastAsiaTheme="minorEastAsia" w:hAnsi="Cambria Math"/>
              </w:rPr>
              <m:t>sin</m:t>
            </m:r>
            <m:ctrlPr>
              <w:rPr>
                <w:rFonts w:ascii="Cambria Math" w:eastAsiaTheme="minorEastAsia" w:hAnsi="Cambria Math"/>
                <w:i/>
              </w:rPr>
            </m:ctrlPr>
          </m:fName>
          <m:e>
            <m:r>
              <w:rPr>
                <w:rFonts w:ascii="Cambria Math" w:eastAsiaTheme="minorEastAsia" w:hAnsi="Cambria Math"/>
              </w:rPr>
              <m:t>(</m:t>
            </m:r>
            <m:r>
              <w:rPr>
                <w:rFonts w:ascii="Cambria Math" w:eastAsiaTheme="minorEastAsia" w:hAnsi="Cambria Math"/>
              </w:rPr>
              <m:t>Bx</m:t>
            </m:r>
          </m:e>
        </m:func>
        <m:r>
          <w:rPr>
            <w:rFonts w:ascii="Cambria Math" w:eastAsiaTheme="minorEastAsia" w:hAnsi="Cambria Math"/>
          </w:rPr>
          <m:t>)</m:t>
        </m:r>
      </m:oMath>
      <w:r w:rsidR="00611C38" w:rsidRPr="0095782E">
        <w:rPr>
          <w:rFonts w:eastAsiaTheme="minorEastAsia"/>
        </w:rPr>
        <w:t xml:space="preserve"> or </w:t>
      </w:r>
      <m:oMath>
        <m:r>
          <m:rPr>
            <m:sty m:val="p"/>
          </m:rPr>
          <w:rPr>
            <w:rFonts w:ascii="Cambria Math" w:eastAsiaTheme="minorEastAsia" w:hAnsi="Cambria Math"/>
          </w:rPr>
          <m:t>y</m:t>
        </m:r>
        <m:r>
          <w:rPr>
            <w:rFonts w:ascii="Cambria Math" w:eastAsiaTheme="minorEastAsia" w:hAnsi="Cambria Math"/>
          </w:rPr>
          <m:t>=</m:t>
        </m:r>
        <m:func>
          <m:funcPr>
            <m:ctrlPr>
              <w:rPr>
                <w:rFonts w:ascii="Cambria Math" w:eastAsiaTheme="minorEastAsia" w:hAnsi="Cambria Math"/>
              </w:rPr>
            </m:ctrlPr>
          </m:funcPr>
          <m:fName>
            <m:r>
              <m:rPr>
                <m:sty m:val="p"/>
              </m:rPr>
              <w:rPr>
                <w:rFonts w:ascii="Cambria Math" w:eastAsiaTheme="minorEastAsia" w:hAnsi="Cambria Math"/>
              </w:rPr>
              <m:t>cos</m:t>
            </m:r>
            <m:ctrlPr>
              <w:rPr>
                <w:rFonts w:ascii="Cambria Math" w:eastAsiaTheme="minorEastAsia" w:hAnsi="Cambria Math"/>
                <w:i/>
              </w:rPr>
            </m:ctrlPr>
          </m:fName>
          <m:e>
            <m:d>
              <m:dPr>
                <m:ctrlPr>
                  <w:rPr>
                    <w:rFonts w:ascii="Cambria Math" w:eastAsiaTheme="minorEastAsia" w:hAnsi="Cambria Math"/>
                  </w:rPr>
                </m:ctrlPr>
              </m:dPr>
              <m:e>
                <m:r>
                  <m:rPr>
                    <m:sty m:val="p"/>
                  </m:rPr>
                  <w:rPr>
                    <w:rFonts w:ascii="Cambria Math" w:eastAsiaTheme="minorEastAsia" w:hAnsi="Cambria Math"/>
                  </w:rPr>
                  <m:t>Bx</m:t>
                </m:r>
              </m:e>
            </m:d>
          </m:e>
        </m:func>
      </m:oMath>
      <w:r w:rsidR="00611C38">
        <w:rPr>
          <w:rFonts w:eastAsiaTheme="minorEastAsia"/>
        </w:rPr>
        <w:t xml:space="preserve"> is </w:t>
      </w:r>
      <m:oMath>
        <m:f>
          <m:fPr>
            <m:ctrlPr>
              <w:rPr>
                <w:rFonts w:ascii="Cambria Math" w:eastAsiaTheme="minorEastAsia" w:hAnsi="Cambria Math"/>
              </w:rPr>
            </m:ctrlPr>
          </m:fPr>
          <m:num>
            <m:r>
              <w:rPr>
                <w:rFonts w:ascii="Cambria Math" w:eastAsiaTheme="minorEastAsia" w:hAnsi="Cambria Math"/>
              </w:rPr>
              <m:t>2</m:t>
            </m:r>
            <m:r>
              <m:rPr>
                <m:sty m:val="p"/>
              </m:rPr>
              <w:rPr>
                <w:rFonts w:ascii="Cambria Math" w:eastAsiaTheme="minorEastAsia" w:hAnsi="Cambria Math"/>
              </w:rPr>
              <m:t>π</m:t>
            </m:r>
          </m:num>
          <m:den>
            <m:r>
              <w:rPr>
                <w:rFonts w:ascii="Cambria Math" w:eastAsiaTheme="minorEastAsia" w:hAnsi="Cambria Math"/>
              </w:rPr>
              <m:t>B</m:t>
            </m:r>
          </m:den>
        </m:f>
        <m:r>
          <w:rPr>
            <w:rFonts w:ascii="Cambria Math" w:eastAsiaTheme="minorEastAsia" w:hAnsi="Cambria Math"/>
          </w:rPr>
          <m:t>.</m:t>
        </m:r>
      </m:oMath>
    </w:p>
    <w:p w14:paraId="6ED1156F" w14:textId="77777777" w:rsidR="00DF5B15" w:rsidRPr="00611C38" w:rsidRDefault="00DF5B15" w:rsidP="00522B5E">
      <w:pPr>
        <w:pStyle w:val="ListParagraph"/>
        <w:ind w:left="1080"/>
        <w:rPr>
          <w:rFonts w:eastAsiaTheme="minorEastAsia"/>
        </w:rPr>
      </w:pPr>
    </w:p>
    <w:p w14:paraId="2B472328" w14:textId="1A2DAB0A" w:rsidR="00611C38" w:rsidRDefault="00611C38" w:rsidP="00611C38">
      <w:pPr>
        <w:pStyle w:val="ListParagraph"/>
        <w:numPr>
          <w:ilvl w:val="1"/>
          <w:numId w:val="23"/>
        </w:numPr>
        <w:rPr>
          <w:rFonts w:eastAsiaTheme="minorEastAsia"/>
        </w:rPr>
      </w:pPr>
      <w:r>
        <w:rPr>
          <w:rFonts w:eastAsiaTheme="minorEastAsia"/>
        </w:rPr>
        <w:t xml:space="preserve">Let’s think about how to graph a sinusoidal function with a period other than 2π.  Consider the function </w:t>
      </w:r>
      <m:oMath>
        <m:r>
          <m:rPr>
            <m:sty m:val="p"/>
          </m:rPr>
          <w:rPr>
            <w:rFonts w:ascii="Cambria Math" w:eastAsiaTheme="minorEastAsia" w:hAnsi="Cambria Math"/>
          </w:rPr>
          <m:t>y</m:t>
        </m:r>
        <m:r>
          <w:rPr>
            <w:rFonts w:ascii="Cambria Math" w:eastAsiaTheme="minorEastAsia" w:hAnsi="Cambria Math"/>
          </w:rPr>
          <m:t>=</m:t>
        </m:r>
        <m:func>
          <m:funcPr>
            <m:ctrlPr>
              <w:rPr>
                <w:rFonts w:ascii="Cambria Math" w:eastAsiaTheme="minorEastAsia" w:hAnsi="Cambria Math"/>
              </w:rPr>
            </m:ctrlPr>
          </m:funcPr>
          <m:fName>
            <m:r>
              <m:rPr>
                <m:sty m:val="p"/>
              </m:rPr>
              <w:rPr>
                <w:rFonts w:ascii="Cambria Math" w:eastAsiaTheme="minorEastAsia" w:hAnsi="Cambria Math"/>
              </w:rPr>
              <m:t>sin</m:t>
            </m:r>
            <m:ctrlPr>
              <w:rPr>
                <w:rFonts w:ascii="Cambria Math" w:eastAsiaTheme="minorEastAsia" w:hAnsi="Cambria Math"/>
                <w:i/>
              </w:rPr>
            </m:ctrlPr>
          </m:fName>
          <m:e>
            <m:r>
              <m:rPr>
                <m:sty m:val="p"/>
              </m:rPr>
              <w:rPr>
                <w:rFonts w:ascii="Cambria Math" w:eastAsiaTheme="minorEastAsia" w:hAnsi="Cambria Math"/>
              </w:rPr>
              <m:t>(</m:t>
            </m:r>
            <m:r>
              <m:rPr>
                <m:sty m:val="p"/>
              </m:rPr>
              <w:rPr>
                <w:rFonts w:ascii="Cambria Math" w:eastAsiaTheme="minorEastAsia" w:hAnsi="Cambria Math"/>
              </w:rPr>
              <m:t>2</m:t>
            </m:r>
            <m:r>
              <w:rPr>
                <w:rFonts w:ascii="Cambria Math" w:eastAsiaTheme="minorEastAsia" w:hAnsi="Cambria Math"/>
              </w:rPr>
              <m:t>x</m:t>
            </m:r>
            <m:r>
              <w:rPr>
                <w:rFonts w:ascii="Cambria Math" w:eastAsiaTheme="minorEastAsia" w:hAnsi="Cambria Math"/>
              </w:rPr>
              <m:t>)</m:t>
            </m:r>
          </m:e>
        </m:func>
        <m:r>
          <w:rPr>
            <w:rFonts w:ascii="Cambria Math" w:eastAsiaTheme="minorEastAsia" w:hAnsi="Cambria Math"/>
          </w:rPr>
          <m:t>.</m:t>
        </m:r>
      </m:oMath>
      <w:r>
        <w:rPr>
          <w:rFonts w:eastAsiaTheme="minorEastAsia"/>
        </w:rPr>
        <w:t xml:space="preserve">  What is its period?  The usual sine function does its full period of a “mountain” and then a “valley” </w:t>
      </w:r>
      <w:r w:rsidR="00445A99">
        <w:rPr>
          <w:rFonts w:eastAsiaTheme="minorEastAsia"/>
        </w:rPr>
        <w:t xml:space="preserve">between 0 and 2π.  For </w:t>
      </w:r>
      <m:oMath>
        <m:r>
          <m:rPr>
            <m:sty m:val="p"/>
          </m:rPr>
          <w:rPr>
            <w:rFonts w:ascii="Cambria Math" w:eastAsiaTheme="minorEastAsia" w:hAnsi="Cambria Math"/>
          </w:rPr>
          <m:t>y</m:t>
        </m:r>
        <m:r>
          <w:rPr>
            <w:rFonts w:ascii="Cambria Math" w:eastAsiaTheme="minorEastAsia" w:hAnsi="Cambria Math"/>
          </w:rPr>
          <m:t>=</m:t>
        </m:r>
        <m:func>
          <m:funcPr>
            <m:ctrlPr>
              <w:rPr>
                <w:rFonts w:ascii="Cambria Math" w:eastAsiaTheme="minorEastAsia" w:hAnsi="Cambria Math"/>
              </w:rPr>
            </m:ctrlPr>
          </m:funcPr>
          <m:fName>
            <m:r>
              <m:rPr>
                <m:sty m:val="p"/>
              </m:rPr>
              <w:rPr>
                <w:rFonts w:ascii="Cambria Math" w:eastAsiaTheme="minorEastAsia" w:hAnsi="Cambria Math"/>
              </w:rPr>
              <m:t>sin</m:t>
            </m:r>
            <m:ctrlPr>
              <w:rPr>
                <w:rFonts w:ascii="Cambria Math" w:eastAsiaTheme="minorEastAsia" w:hAnsi="Cambria Math"/>
                <w:i/>
              </w:rPr>
            </m:ctrlPr>
          </m:fName>
          <m:e>
            <m:r>
              <m:rPr>
                <m:sty m:val="p"/>
              </m:rPr>
              <w:rPr>
                <w:rFonts w:ascii="Cambria Math" w:eastAsiaTheme="minorEastAsia" w:hAnsi="Cambria Math"/>
              </w:rPr>
              <m:t>(</m:t>
            </m:r>
            <m:r>
              <m:rPr>
                <m:sty m:val="p"/>
              </m:rPr>
              <w:rPr>
                <w:rFonts w:ascii="Cambria Math" w:eastAsiaTheme="minorEastAsia" w:hAnsi="Cambria Math"/>
              </w:rPr>
              <m:t>2</m:t>
            </m:r>
            <m:r>
              <w:rPr>
                <w:rFonts w:ascii="Cambria Math" w:eastAsiaTheme="minorEastAsia" w:hAnsi="Cambria Math"/>
              </w:rPr>
              <m:t>x</m:t>
            </m:r>
            <m:r>
              <w:rPr>
                <w:rFonts w:ascii="Cambria Math" w:eastAsiaTheme="minorEastAsia" w:hAnsi="Cambria Math"/>
              </w:rPr>
              <m:t>)</m:t>
            </m:r>
          </m:e>
        </m:func>
        <m:r>
          <w:rPr>
            <w:rFonts w:ascii="Cambria Math" w:eastAsiaTheme="minorEastAsia" w:hAnsi="Cambria Math"/>
          </w:rPr>
          <m:t>,</m:t>
        </m:r>
      </m:oMath>
      <w:r w:rsidR="00445A99">
        <w:rPr>
          <w:rFonts w:eastAsiaTheme="minorEastAsia"/>
        </w:rPr>
        <w:t xml:space="preserve"> we want to do an entire period between 0 and π instead, and then repeat that.  Where should the graph cross the x-axis?  Where should it have maxi</w:t>
      </w:r>
      <w:r w:rsidR="00DF5B15">
        <w:rPr>
          <w:rFonts w:eastAsiaTheme="minorEastAsia"/>
        </w:rPr>
        <w:t xml:space="preserve">ma </w:t>
      </w:r>
      <w:r w:rsidR="00445A99">
        <w:rPr>
          <w:rFonts w:eastAsiaTheme="minorEastAsia"/>
        </w:rPr>
        <w:t>and minim</w:t>
      </w:r>
      <w:r w:rsidR="00DF5B15">
        <w:rPr>
          <w:rFonts w:eastAsiaTheme="minorEastAsia"/>
        </w:rPr>
        <w:t>a</w:t>
      </w:r>
      <w:r w:rsidR="00445A99">
        <w:rPr>
          <w:rFonts w:eastAsiaTheme="minorEastAsia"/>
        </w:rPr>
        <w:t>?  Sketch a graph over at least 2 periods.</w:t>
      </w:r>
    </w:p>
    <w:p w14:paraId="2D60BC37" w14:textId="79971647" w:rsidR="00A57603" w:rsidRDefault="00A57603" w:rsidP="00A57603">
      <w:pPr>
        <w:pStyle w:val="ListParagraph"/>
        <w:spacing w:after="600"/>
        <w:ind w:left="1800"/>
        <w:rPr>
          <w:rFonts w:eastAsiaTheme="minorEastAsia"/>
        </w:rPr>
      </w:pPr>
    </w:p>
    <w:p w14:paraId="343E95A2" w14:textId="5FFF3ACC" w:rsidR="00A57603" w:rsidRDefault="00A57603" w:rsidP="00A57603">
      <w:pPr>
        <w:pStyle w:val="ListParagraph"/>
        <w:spacing w:after="600"/>
        <w:ind w:left="1800"/>
        <w:rPr>
          <w:rFonts w:eastAsiaTheme="minorEastAsia"/>
        </w:rPr>
      </w:pPr>
    </w:p>
    <w:p w14:paraId="5D7F80DE" w14:textId="7F7FBFE7" w:rsidR="00A57603" w:rsidRDefault="00A57603" w:rsidP="00A57603">
      <w:pPr>
        <w:pStyle w:val="ListParagraph"/>
        <w:spacing w:after="600"/>
        <w:ind w:left="1800"/>
        <w:rPr>
          <w:rFonts w:eastAsiaTheme="minorEastAsia"/>
        </w:rPr>
      </w:pPr>
    </w:p>
    <w:p w14:paraId="62F1F967" w14:textId="77F9C140" w:rsidR="00A57603" w:rsidRDefault="00A57603" w:rsidP="00A57603">
      <w:pPr>
        <w:pStyle w:val="ListParagraph"/>
        <w:spacing w:after="600"/>
        <w:ind w:left="1800"/>
        <w:rPr>
          <w:rFonts w:eastAsiaTheme="minorEastAsia"/>
        </w:rPr>
      </w:pPr>
    </w:p>
    <w:p w14:paraId="4377B67A" w14:textId="62A03478" w:rsidR="00A57603" w:rsidRDefault="00A57603" w:rsidP="00A57603">
      <w:pPr>
        <w:pStyle w:val="ListParagraph"/>
        <w:spacing w:after="720"/>
        <w:ind w:left="1800"/>
        <w:rPr>
          <w:rFonts w:eastAsiaTheme="minorEastAsia"/>
        </w:rPr>
      </w:pPr>
    </w:p>
    <w:p w14:paraId="3709CABE" w14:textId="0DB3AB20" w:rsidR="00A57603" w:rsidRDefault="00A57603" w:rsidP="00A57603">
      <w:pPr>
        <w:pStyle w:val="ListParagraph"/>
        <w:spacing w:after="720"/>
        <w:ind w:left="1800"/>
        <w:rPr>
          <w:rFonts w:eastAsiaTheme="minorEastAsia"/>
        </w:rPr>
      </w:pPr>
    </w:p>
    <w:p w14:paraId="40B8A4C5" w14:textId="0695F19C" w:rsidR="00A57603" w:rsidRDefault="00A57603" w:rsidP="00A57603">
      <w:pPr>
        <w:pStyle w:val="ListParagraph"/>
        <w:spacing w:after="720"/>
        <w:ind w:left="1800"/>
        <w:rPr>
          <w:rFonts w:eastAsiaTheme="minorEastAsia"/>
        </w:rPr>
      </w:pPr>
    </w:p>
    <w:p w14:paraId="4162B18F" w14:textId="02428429" w:rsidR="00A57603" w:rsidRDefault="00A57603" w:rsidP="00A57603">
      <w:pPr>
        <w:pStyle w:val="ListParagraph"/>
        <w:spacing w:after="720"/>
        <w:ind w:left="1800"/>
        <w:rPr>
          <w:rFonts w:eastAsiaTheme="minorEastAsia"/>
        </w:rPr>
      </w:pPr>
    </w:p>
    <w:p w14:paraId="4CD4B7C4" w14:textId="179AADC1" w:rsidR="00A57603" w:rsidRDefault="00A57603" w:rsidP="00A57603">
      <w:pPr>
        <w:pStyle w:val="ListParagraph"/>
        <w:spacing w:after="720"/>
        <w:ind w:left="1800"/>
        <w:rPr>
          <w:rFonts w:eastAsiaTheme="minorEastAsia"/>
        </w:rPr>
      </w:pPr>
    </w:p>
    <w:p w14:paraId="24087D89" w14:textId="77777777" w:rsidR="00A57603" w:rsidRDefault="00A57603" w:rsidP="00A57603">
      <w:pPr>
        <w:pStyle w:val="ListParagraph"/>
        <w:spacing w:after="720"/>
        <w:ind w:left="1800"/>
        <w:rPr>
          <w:rFonts w:eastAsiaTheme="minorEastAsia"/>
        </w:rPr>
      </w:pPr>
    </w:p>
    <w:p w14:paraId="65D742FA" w14:textId="77777777" w:rsidR="00DF5B15" w:rsidRDefault="00DF5B15">
      <w:pPr>
        <w:rPr>
          <w:rFonts w:eastAsiaTheme="minorEastAsia"/>
        </w:rPr>
      </w:pPr>
      <w:r>
        <w:rPr>
          <w:rFonts w:eastAsiaTheme="minorEastAsia"/>
        </w:rPr>
        <w:br w:type="page"/>
      </w:r>
    </w:p>
    <w:p w14:paraId="67FDBCC2" w14:textId="65075867" w:rsidR="009722A9" w:rsidRDefault="009722A9" w:rsidP="009722A9">
      <w:pPr>
        <w:pStyle w:val="ListParagraph"/>
        <w:numPr>
          <w:ilvl w:val="1"/>
          <w:numId w:val="23"/>
        </w:numPr>
        <w:rPr>
          <w:rFonts w:eastAsiaTheme="minorEastAsia"/>
        </w:rPr>
      </w:pPr>
      <w:r>
        <w:rPr>
          <w:rFonts w:eastAsiaTheme="minorEastAsia"/>
        </w:rPr>
        <w:lastRenderedPageBreak/>
        <w:t xml:space="preserve">Now sketch two periods of </w:t>
      </w:r>
      <m:oMath>
        <m:r>
          <m:rPr>
            <m:sty m:val="p"/>
          </m:rPr>
          <w:rPr>
            <w:rFonts w:ascii="Cambria Math" w:eastAsiaTheme="minorEastAsia" w:hAnsi="Cambria Math"/>
          </w:rPr>
          <m:t>y</m:t>
        </m:r>
        <m:r>
          <w:rPr>
            <w:rFonts w:ascii="Cambria Math" w:eastAsiaTheme="minorEastAsia" w:hAnsi="Cambria Math"/>
          </w:rPr>
          <m:t>=</m:t>
        </m:r>
        <m:func>
          <m:funcPr>
            <m:ctrlPr>
              <w:rPr>
                <w:rFonts w:ascii="Cambria Math" w:eastAsiaTheme="minorEastAsia" w:hAnsi="Cambria Math"/>
              </w:rPr>
            </m:ctrlPr>
          </m:funcPr>
          <m:fName>
            <m:r>
              <m:rPr>
                <m:sty m:val="p"/>
              </m:rPr>
              <w:rPr>
                <w:rFonts w:ascii="Cambria Math" w:eastAsiaTheme="minorEastAsia" w:hAnsi="Cambria Math"/>
              </w:rPr>
              <m:t>cos</m:t>
            </m:r>
            <m:ctrlPr>
              <w:rPr>
                <w:rFonts w:ascii="Cambria Math" w:eastAsiaTheme="minorEastAsia" w:hAnsi="Cambria Math"/>
                <w:i/>
              </w:rPr>
            </m:ctrlPr>
          </m:fName>
          <m:e>
            <m:f>
              <m:fPr>
                <m:ctrlPr>
                  <w:rPr>
                    <w:rFonts w:ascii="Cambria Math" w:eastAsiaTheme="minorEastAsia" w:hAnsi="Cambria Math"/>
                  </w:rPr>
                </m:ctrlPr>
              </m:fPr>
              <m:num>
                <m:r>
                  <m:rPr>
                    <m:sty m:val="p"/>
                  </m:rPr>
                  <w:rPr>
                    <w:rFonts w:ascii="Cambria Math" w:eastAsiaTheme="minorEastAsia" w:hAnsi="Cambria Math"/>
                  </w:rPr>
                  <m:t>1</m:t>
                </m:r>
              </m:num>
              <m:den>
                <m:r>
                  <m:rPr>
                    <m:sty m:val="p"/>
                  </m:rPr>
                  <w:rPr>
                    <w:rFonts w:ascii="Cambria Math" w:eastAsiaTheme="minorEastAsia" w:hAnsi="Cambria Math"/>
                  </w:rPr>
                  <m:t>2</m:t>
                </m:r>
              </m:den>
            </m:f>
            <m:r>
              <m:rPr>
                <m:sty m:val="p"/>
              </m:rPr>
              <w:rPr>
                <w:rFonts w:ascii="Cambria Math" w:eastAsiaTheme="minorEastAsia" w:hAnsi="Cambria Math"/>
              </w:rPr>
              <m:t>x</m:t>
            </m:r>
          </m:e>
        </m:func>
      </m:oMath>
      <w:r>
        <w:rPr>
          <w:rFonts w:eastAsiaTheme="minorEastAsia"/>
        </w:rPr>
        <w:t>.</w:t>
      </w:r>
    </w:p>
    <w:p w14:paraId="3B530338" w14:textId="098F255D" w:rsidR="00A57603" w:rsidRDefault="00A57603" w:rsidP="00A57603">
      <w:pPr>
        <w:rPr>
          <w:rFonts w:eastAsiaTheme="minorEastAsia"/>
        </w:rPr>
      </w:pPr>
    </w:p>
    <w:p w14:paraId="539904AD" w14:textId="30553AEA" w:rsidR="00A57603" w:rsidRDefault="00A57603" w:rsidP="00A57603">
      <w:pPr>
        <w:rPr>
          <w:rFonts w:eastAsiaTheme="minorEastAsia"/>
        </w:rPr>
      </w:pPr>
    </w:p>
    <w:p w14:paraId="50C1E338" w14:textId="3936CEBC" w:rsidR="00A57603" w:rsidRDefault="00A57603" w:rsidP="00A57603">
      <w:pPr>
        <w:rPr>
          <w:rFonts w:eastAsiaTheme="minorEastAsia"/>
        </w:rPr>
      </w:pPr>
    </w:p>
    <w:p w14:paraId="202F52AA" w14:textId="528303E5" w:rsidR="00A57603" w:rsidRDefault="00A57603" w:rsidP="00A57603">
      <w:pPr>
        <w:rPr>
          <w:rFonts w:eastAsiaTheme="minorEastAsia"/>
        </w:rPr>
      </w:pPr>
    </w:p>
    <w:p w14:paraId="0739549E" w14:textId="260D016C" w:rsidR="00A57603" w:rsidRDefault="00A57603" w:rsidP="00A57603">
      <w:pPr>
        <w:rPr>
          <w:rFonts w:eastAsiaTheme="minorEastAsia"/>
        </w:rPr>
      </w:pPr>
    </w:p>
    <w:p w14:paraId="5BFC42A2" w14:textId="0E316FAD" w:rsidR="00AD42A3" w:rsidRDefault="00AD42A3" w:rsidP="00A57603">
      <w:pPr>
        <w:rPr>
          <w:rFonts w:eastAsiaTheme="minorEastAsia"/>
        </w:rPr>
      </w:pPr>
    </w:p>
    <w:p w14:paraId="1996072F" w14:textId="77777777" w:rsidR="00DF5B15" w:rsidRPr="00A57603" w:rsidRDefault="00DF5B15" w:rsidP="00A57603">
      <w:pPr>
        <w:rPr>
          <w:rFonts w:eastAsiaTheme="minorEastAsia"/>
        </w:rPr>
      </w:pPr>
    </w:p>
    <w:p w14:paraId="6187862E" w14:textId="7CF78859" w:rsidR="009722A9" w:rsidRDefault="009722A9" w:rsidP="009722A9">
      <w:pPr>
        <w:rPr>
          <w:rFonts w:eastAsiaTheme="minorEastAsia"/>
        </w:rPr>
      </w:pPr>
      <w:r>
        <w:rPr>
          <w:rFonts w:eastAsiaTheme="minorEastAsia"/>
        </w:rPr>
        <w:t xml:space="preserve">Note: the textbook says the period is </w:t>
      </w:r>
      <m:oMath>
        <m:f>
          <m:fPr>
            <m:ctrlPr>
              <w:rPr>
                <w:rFonts w:ascii="Cambria Math" w:eastAsiaTheme="minorEastAsia" w:hAnsi="Cambria Math"/>
              </w:rPr>
            </m:ctrlPr>
          </m:fPr>
          <m:num>
            <m:r>
              <w:rPr>
                <w:rFonts w:ascii="Cambria Math" w:eastAsiaTheme="minorEastAsia" w:hAnsi="Cambria Math"/>
              </w:rPr>
              <m:t>2</m:t>
            </m:r>
            <m:r>
              <m:rPr>
                <m:sty m:val="p"/>
              </m:rPr>
              <w:rPr>
                <w:rFonts w:ascii="Cambria Math" w:eastAsiaTheme="minorEastAsia" w:hAnsi="Cambria Math"/>
              </w:rPr>
              <m:t>π</m:t>
            </m:r>
          </m:num>
          <m:den>
            <m:d>
              <m:dPr>
                <m:begChr m:val="|"/>
                <m:endChr m:val="|"/>
                <m:ctrlPr>
                  <w:rPr>
                    <w:rFonts w:ascii="Cambria Math" w:eastAsiaTheme="minorEastAsia" w:hAnsi="Cambria Math"/>
                  </w:rPr>
                </m:ctrlPr>
              </m:dPr>
              <m:e>
                <m:r>
                  <w:rPr>
                    <w:rFonts w:ascii="Cambria Math" w:eastAsiaTheme="minorEastAsia" w:hAnsi="Cambria Math"/>
                  </w:rPr>
                  <m:t>B</m:t>
                </m:r>
                <m:ctrlPr>
                  <w:rPr>
                    <w:rFonts w:ascii="Cambria Math" w:eastAsiaTheme="minorEastAsia" w:hAnsi="Cambria Math"/>
                    <w:i/>
                  </w:rPr>
                </m:ctrlPr>
              </m:e>
            </m:d>
          </m:den>
        </m:f>
        <m:r>
          <w:rPr>
            <w:rFonts w:ascii="Cambria Math" w:eastAsiaTheme="minorEastAsia" w:hAnsi="Cambria Math"/>
          </w:rPr>
          <m:t>.</m:t>
        </m:r>
      </m:oMath>
      <w:r>
        <w:rPr>
          <w:rFonts w:eastAsiaTheme="minorEastAsia"/>
        </w:rPr>
        <w:t xml:space="preserve">  However, allowing B to be negative just unnecessarily complicates things, so we won’t do it.  Either </w:t>
      </w:r>
      <w:r w:rsidR="00AD42A3">
        <w:rPr>
          <w:rFonts w:eastAsiaTheme="minorEastAsia"/>
        </w:rPr>
        <w:t>formula</w:t>
      </w:r>
      <w:r>
        <w:rPr>
          <w:rFonts w:eastAsiaTheme="minorEastAsia"/>
        </w:rPr>
        <w:t xml:space="preserve"> is fine since we will only have positive values of B.</w:t>
      </w:r>
    </w:p>
    <w:p w14:paraId="3CC1CDA3" w14:textId="1721CDB3" w:rsidR="009722A9" w:rsidRDefault="009722A9" w:rsidP="009722A9">
      <w:pPr>
        <w:pStyle w:val="ListParagraph"/>
        <w:numPr>
          <w:ilvl w:val="0"/>
          <w:numId w:val="23"/>
        </w:numPr>
        <w:rPr>
          <w:rFonts w:eastAsiaTheme="minorEastAsia"/>
        </w:rPr>
      </w:pPr>
      <w:r>
        <w:rPr>
          <w:rFonts w:eastAsiaTheme="minorEastAsia"/>
        </w:rPr>
        <w:t xml:space="preserve">Since </w:t>
      </w:r>
      <m:oMath>
        <m:f>
          <m:fPr>
            <m:ctrlPr>
              <w:rPr>
                <w:rFonts w:ascii="Cambria Math" w:eastAsiaTheme="minorEastAsia" w:hAnsi="Cambria Math"/>
              </w:rPr>
            </m:ctrlPr>
          </m:fPr>
          <m:num>
            <m:r>
              <w:rPr>
                <w:rFonts w:ascii="Cambria Math" w:eastAsiaTheme="minorEastAsia" w:hAnsi="Cambria Math"/>
              </w:rPr>
              <m:t>2</m:t>
            </m:r>
            <m:r>
              <m:rPr>
                <m:sty m:val="p"/>
              </m:rPr>
              <w:rPr>
                <w:rFonts w:ascii="Cambria Math" w:eastAsiaTheme="minorEastAsia" w:hAnsi="Cambria Math"/>
              </w:rPr>
              <m:t>π</m:t>
            </m:r>
          </m:num>
          <m:den>
            <m:r>
              <w:rPr>
                <w:rFonts w:ascii="Cambria Math" w:eastAsiaTheme="minorEastAsia" w:hAnsi="Cambria Math"/>
              </w:rPr>
              <m:t>B</m:t>
            </m:r>
          </m:den>
        </m:f>
      </m:oMath>
      <w:r>
        <w:rPr>
          <w:rFonts w:eastAsiaTheme="minorEastAsia"/>
        </w:rPr>
        <w:t xml:space="preserve"> is the period of the function, give a</w:t>
      </w:r>
      <w:r w:rsidR="00E40D35">
        <w:rPr>
          <w:rFonts w:eastAsiaTheme="minorEastAsia"/>
        </w:rPr>
        <w:t xml:space="preserve"> formula </w:t>
      </w:r>
      <w:r>
        <w:rPr>
          <w:rFonts w:eastAsiaTheme="minorEastAsia"/>
        </w:rPr>
        <w:t>for B in terms of the period P.</w:t>
      </w:r>
    </w:p>
    <w:p w14:paraId="1387B8A8" w14:textId="4CB961EC" w:rsidR="00AD42A3" w:rsidRDefault="00AD42A3" w:rsidP="00AD42A3">
      <w:pPr>
        <w:rPr>
          <w:rFonts w:eastAsiaTheme="minorEastAsia"/>
        </w:rPr>
      </w:pPr>
    </w:p>
    <w:p w14:paraId="7EEE7997" w14:textId="77777777" w:rsidR="00E40D35" w:rsidRPr="00AD42A3" w:rsidRDefault="00E40D35" w:rsidP="00AD42A3">
      <w:pPr>
        <w:rPr>
          <w:rFonts w:eastAsiaTheme="minorEastAsia"/>
        </w:rPr>
      </w:pPr>
    </w:p>
    <w:p w14:paraId="326992B0" w14:textId="37882713" w:rsidR="009722A9" w:rsidRDefault="009722A9" w:rsidP="009722A9">
      <w:pPr>
        <w:pStyle w:val="ListParagraph"/>
        <w:numPr>
          <w:ilvl w:val="0"/>
          <w:numId w:val="23"/>
        </w:numPr>
        <w:rPr>
          <w:rFonts w:eastAsiaTheme="minorEastAsia"/>
        </w:rPr>
      </w:pPr>
      <w:r>
        <w:rPr>
          <w:rFonts w:eastAsiaTheme="minorEastAsia"/>
        </w:rPr>
        <w:t xml:space="preserve">Determine an equation for the following graph in the form </w:t>
      </w:r>
      <m:oMath>
        <m:r>
          <m:rPr>
            <m:sty m:val="p"/>
          </m:rPr>
          <w:rPr>
            <w:rFonts w:ascii="Cambria Math" w:eastAsiaTheme="minorEastAsia" w:hAnsi="Cambria Math"/>
          </w:rPr>
          <m:t>y</m:t>
        </m:r>
        <m:r>
          <w:rPr>
            <w:rFonts w:ascii="Cambria Math" w:eastAsiaTheme="minorEastAsia" w:hAnsi="Cambria Math"/>
          </w:rPr>
          <m:t>=</m:t>
        </m:r>
        <m:r>
          <m:rPr>
            <m:sty m:val="p"/>
          </m:rPr>
          <w:rPr>
            <w:rFonts w:ascii="Cambria Math" w:eastAsiaTheme="minorEastAsia" w:hAnsi="Cambria Math"/>
          </w:rPr>
          <m:t>A</m:t>
        </m:r>
        <m:func>
          <m:funcPr>
            <m:ctrlPr>
              <w:rPr>
                <w:rFonts w:ascii="Cambria Math" w:eastAsiaTheme="minorEastAsia" w:hAnsi="Cambria Math"/>
              </w:rPr>
            </m:ctrlPr>
          </m:funcPr>
          <m:fName>
            <m:r>
              <m:rPr>
                <m:sty m:val="p"/>
              </m:rPr>
              <w:rPr>
                <w:rFonts w:ascii="Cambria Math" w:eastAsiaTheme="minorEastAsia" w:hAnsi="Cambria Math"/>
              </w:rPr>
              <m:t>cos</m:t>
            </m:r>
          </m:fName>
          <m:e>
            <m:d>
              <m:dPr>
                <m:ctrlPr>
                  <w:rPr>
                    <w:rFonts w:ascii="Cambria Math" w:eastAsiaTheme="minorEastAsia" w:hAnsi="Cambria Math"/>
                  </w:rPr>
                </m:ctrlPr>
              </m:dPr>
              <m:e>
                <m:r>
                  <m:rPr>
                    <m:sty m:val="p"/>
                  </m:rPr>
                  <w:rPr>
                    <w:rFonts w:ascii="Cambria Math" w:eastAsiaTheme="minorEastAsia" w:hAnsi="Cambria Math"/>
                  </w:rPr>
                  <m:t>Bx</m:t>
                </m:r>
              </m:e>
            </m:d>
          </m:e>
        </m:func>
      </m:oMath>
      <w:r>
        <w:rPr>
          <w:rFonts w:eastAsiaTheme="minorEastAsia"/>
        </w:rPr>
        <w:t xml:space="preserve"> or </w:t>
      </w:r>
      <m:oMath>
        <m:r>
          <m:rPr>
            <m:sty m:val="p"/>
          </m:rPr>
          <w:rPr>
            <w:rFonts w:ascii="Cambria Math" w:eastAsiaTheme="minorEastAsia" w:hAnsi="Cambria Math"/>
          </w:rPr>
          <m:t>y</m:t>
        </m:r>
        <m:r>
          <w:rPr>
            <w:rFonts w:ascii="Cambria Math" w:eastAsiaTheme="minorEastAsia" w:hAnsi="Cambria Math"/>
          </w:rPr>
          <m:t>=</m:t>
        </m:r>
        <m:r>
          <m:rPr>
            <m:sty m:val="p"/>
          </m:rPr>
          <w:rPr>
            <w:rFonts w:ascii="Cambria Math" w:eastAsiaTheme="minorEastAsia" w:hAnsi="Cambria Math"/>
          </w:rPr>
          <m:t>A</m:t>
        </m:r>
        <m:func>
          <m:funcPr>
            <m:ctrlPr>
              <w:rPr>
                <w:rFonts w:ascii="Cambria Math" w:eastAsiaTheme="minorEastAsia" w:hAnsi="Cambria Math"/>
              </w:rPr>
            </m:ctrlPr>
          </m:funcPr>
          <m:fName>
            <m:r>
              <m:rPr>
                <m:sty m:val="p"/>
              </m:rPr>
              <w:rPr>
                <w:rFonts w:ascii="Cambria Math" w:eastAsiaTheme="minorEastAsia" w:hAnsi="Cambria Math"/>
              </w:rPr>
              <m:t>sin</m:t>
            </m:r>
          </m:fName>
          <m:e>
            <m:r>
              <w:rPr>
                <w:rFonts w:ascii="Cambria Math" w:eastAsiaTheme="minorEastAsia" w:hAnsi="Cambria Math"/>
              </w:rPr>
              <m:t>(</m:t>
            </m:r>
            <m:r>
              <w:rPr>
                <w:rFonts w:ascii="Cambria Math" w:eastAsiaTheme="minorEastAsia" w:hAnsi="Cambria Math"/>
              </w:rPr>
              <m:t>Bx</m:t>
            </m:r>
            <m:r>
              <w:rPr>
                <w:rFonts w:ascii="Cambria Math" w:eastAsiaTheme="minorEastAsia" w:hAnsi="Cambria Math"/>
              </w:rPr>
              <m:t>)</m:t>
            </m:r>
          </m:e>
        </m:func>
      </m:oMath>
      <w:r>
        <w:rPr>
          <w:rFonts w:eastAsiaTheme="minorEastAsia"/>
        </w:rPr>
        <w:t>.</w:t>
      </w:r>
    </w:p>
    <w:p w14:paraId="1C6DED46" w14:textId="7AFA92E3" w:rsidR="00B21BED" w:rsidRDefault="00B21BED" w:rsidP="00B21BED">
      <w:pPr>
        <w:pStyle w:val="ListParagraph"/>
        <w:ind w:left="1080"/>
        <w:rPr>
          <w:rFonts w:eastAsiaTheme="minorEastAsia"/>
        </w:rPr>
      </w:pPr>
      <w:r>
        <w:rPr>
          <w:noProof/>
        </w:rPr>
        <w:drawing>
          <wp:inline distT="0" distB="0" distL="0" distR="0" wp14:anchorId="58139444" wp14:editId="64B04BF6">
            <wp:extent cx="2924175" cy="1790700"/>
            <wp:effectExtent l="0" t="0" r="9525" b="0"/>
            <wp:docPr id="2" name="Picture 2" descr="A graph with sine parent function. Its max is 2 and min is -2.  Its period 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aph with sine parent function. Amplitude 2, period 2, midline y=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24175" cy="1790700"/>
                    </a:xfrm>
                    <a:prstGeom prst="rect">
                      <a:avLst/>
                    </a:prstGeom>
                    <a:noFill/>
                    <a:ln>
                      <a:noFill/>
                    </a:ln>
                  </pic:spPr>
                </pic:pic>
              </a:graphicData>
            </a:graphic>
          </wp:inline>
        </w:drawing>
      </w:r>
    </w:p>
    <w:p w14:paraId="79E1F796" w14:textId="77777777" w:rsidR="00DF5B15" w:rsidRDefault="00DF5B15" w:rsidP="00B21BED">
      <w:pPr>
        <w:pStyle w:val="ListParagraph"/>
        <w:ind w:left="1080"/>
        <w:rPr>
          <w:rFonts w:eastAsiaTheme="minorEastAsia"/>
        </w:rPr>
      </w:pPr>
    </w:p>
    <w:p w14:paraId="278FD456" w14:textId="17CD2407" w:rsidR="009722A9" w:rsidRDefault="00981F23" w:rsidP="009722A9">
      <w:pPr>
        <w:pStyle w:val="ListParagraph"/>
        <w:numPr>
          <w:ilvl w:val="0"/>
          <w:numId w:val="23"/>
        </w:numPr>
        <w:rPr>
          <w:rFonts w:eastAsiaTheme="minorEastAsia"/>
        </w:rPr>
      </w:pPr>
      <w:r>
        <w:rPr>
          <w:rFonts w:eastAsiaTheme="minorEastAsia"/>
        </w:rPr>
        <w:t xml:space="preserve">Determine an equation for the following graph of the form </w:t>
      </w:r>
      <m:oMath>
        <m:r>
          <m:rPr>
            <m:sty m:val="p"/>
          </m:rPr>
          <w:rPr>
            <w:rFonts w:ascii="Cambria Math" w:eastAsiaTheme="minorEastAsia" w:hAnsi="Cambria Math"/>
          </w:rPr>
          <m:t>y</m:t>
        </m:r>
        <m:r>
          <w:rPr>
            <w:rFonts w:ascii="Cambria Math" w:eastAsiaTheme="minorEastAsia" w:hAnsi="Cambria Math"/>
          </w:rPr>
          <m:t>=</m:t>
        </m:r>
        <m:r>
          <m:rPr>
            <m:sty m:val="p"/>
          </m:rPr>
          <w:rPr>
            <w:rFonts w:ascii="Cambria Math" w:eastAsiaTheme="minorEastAsia" w:hAnsi="Cambria Math"/>
          </w:rPr>
          <m:t>A</m:t>
        </m:r>
        <m:func>
          <m:funcPr>
            <m:ctrlPr>
              <w:rPr>
                <w:rFonts w:ascii="Cambria Math" w:eastAsiaTheme="minorEastAsia" w:hAnsi="Cambria Math"/>
              </w:rPr>
            </m:ctrlPr>
          </m:funcPr>
          <m:fName>
            <m:r>
              <m:rPr>
                <m:sty m:val="p"/>
              </m:rPr>
              <w:rPr>
                <w:rFonts w:ascii="Cambria Math" w:eastAsiaTheme="minorEastAsia" w:hAnsi="Cambria Math"/>
              </w:rPr>
              <m:t>cos</m:t>
            </m:r>
          </m:fName>
          <m:e>
            <m:r>
              <w:rPr>
                <w:rFonts w:ascii="Cambria Math" w:eastAsiaTheme="minorEastAsia" w:hAnsi="Cambria Math"/>
              </w:rPr>
              <m:t>Bx</m:t>
            </m:r>
          </m:e>
        </m:func>
      </m:oMath>
      <w:r>
        <w:rPr>
          <w:rFonts w:eastAsiaTheme="minorEastAsia"/>
        </w:rPr>
        <w:t xml:space="preserve"> or </w:t>
      </w:r>
      <m:oMath>
        <m:r>
          <m:rPr>
            <m:sty m:val="p"/>
          </m:rPr>
          <w:rPr>
            <w:rFonts w:ascii="Cambria Math" w:eastAsiaTheme="minorEastAsia" w:hAnsi="Cambria Math"/>
          </w:rPr>
          <m:t>y</m:t>
        </m:r>
        <m:r>
          <w:rPr>
            <w:rFonts w:ascii="Cambria Math" w:eastAsiaTheme="minorEastAsia" w:hAnsi="Cambria Math"/>
          </w:rPr>
          <m:t>=</m:t>
        </m:r>
        <m:r>
          <m:rPr>
            <m:sty m:val="p"/>
          </m:rPr>
          <w:rPr>
            <w:rFonts w:ascii="Cambria Math" w:eastAsiaTheme="minorEastAsia" w:hAnsi="Cambria Math"/>
          </w:rPr>
          <m:t>A</m:t>
        </m:r>
        <m:func>
          <m:funcPr>
            <m:ctrlPr>
              <w:rPr>
                <w:rFonts w:ascii="Cambria Math" w:eastAsiaTheme="minorEastAsia" w:hAnsi="Cambria Math"/>
              </w:rPr>
            </m:ctrlPr>
          </m:funcPr>
          <m:fName>
            <m:r>
              <m:rPr>
                <m:sty m:val="p"/>
              </m:rPr>
              <w:rPr>
                <w:rFonts w:ascii="Cambria Math" w:eastAsiaTheme="minorEastAsia" w:hAnsi="Cambria Math"/>
              </w:rPr>
              <m:t>sin</m:t>
            </m:r>
          </m:fName>
          <m:e>
            <m:r>
              <w:rPr>
                <w:rFonts w:ascii="Cambria Math" w:eastAsiaTheme="minorEastAsia" w:hAnsi="Cambria Math"/>
              </w:rPr>
              <m:t>Bx</m:t>
            </m:r>
          </m:e>
        </m:func>
      </m:oMath>
      <w:r>
        <w:rPr>
          <w:rFonts w:eastAsiaTheme="minorEastAsia"/>
        </w:rPr>
        <w:t>.</w:t>
      </w:r>
    </w:p>
    <w:p w14:paraId="3C6BFBD4" w14:textId="600C144B" w:rsidR="009722A9" w:rsidRPr="00981F23" w:rsidRDefault="00981F23" w:rsidP="00981F23">
      <w:pPr>
        <w:pStyle w:val="ListParagraph"/>
        <w:ind w:left="1080"/>
        <w:rPr>
          <w:rFonts w:eastAsiaTheme="minorEastAsia"/>
        </w:rPr>
      </w:pPr>
      <w:r>
        <w:rPr>
          <w:noProof/>
        </w:rPr>
        <w:drawing>
          <wp:inline distT="0" distB="0" distL="0" distR="0" wp14:anchorId="2B681A23" wp14:editId="44B7E03F">
            <wp:extent cx="2914650" cy="1790700"/>
            <wp:effectExtent l="0" t="0" r="0" b="0"/>
            <wp:docPr id="3" name="Picture 3" descr="A graph with a sine parent function. Amplitude 1, period 4 and midline y=0.  Flipped across the x ax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graph with a sine parent function. Amplitude 1, period 4 and midline y=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14650" cy="1790700"/>
                    </a:xfrm>
                    <a:prstGeom prst="rect">
                      <a:avLst/>
                    </a:prstGeom>
                    <a:noFill/>
                    <a:ln>
                      <a:noFill/>
                    </a:ln>
                  </pic:spPr>
                </pic:pic>
              </a:graphicData>
            </a:graphic>
          </wp:inline>
        </w:drawing>
      </w:r>
    </w:p>
    <w:p w14:paraId="26403B21" w14:textId="77777777" w:rsidR="00BE14E0" w:rsidRPr="00BE14E0" w:rsidRDefault="00BE14E0" w:rsidP="00A223F2">
      <w:pPr>
        <w:rPr>
          <w:rFonts w:eastAsiaTheme="minorEastAsia"/>
        </w:rPr>
      </w:pPr>
    </w:p>
    <w:p w14:paraId="599BCC9A" w14:textId="56CEC330" w:rsidR="00A223F2" w:rsidRDefault="00EA7517" w:rsidP="00EA7517">
      <w:pPr>
        <w:pStyle w:val="Heading1"/>
        <w:rPr>
          <w:rFonts w:eastAsiaTheme="minorEastAsia"/>
        </w:rPr>
      </w:pPr>
      <w:r>
        <w:rPr>
          <w:rFonts w:eastAsiaTheme="minorEastAsia"/>
        </w:rPr>
        <w:lastRenderedPageBreak/>
        <w:t>Phase shifts and vertical translations</w:t>
      </w:r>
    </w:p>
    <w:p w14:paraId="6FFAD339" w14:textId="7EAB0CF5" w:rsidR="00FA0E4F" w:rsidRDefault="00EA7517" w:rsidP="00482DD6">
      <w:pPr>
        <w:spacing w:after="0"/>
        <w:rPr>
          <w:rFonts w:eastAsiaTheme="minorEastAsia"/>
        </w:rPr>
      </w:pPr>
      <w:r>
        <w:t xml:space="preserve">Recall that sinusoidal functions are given by equations in the form </w:t>
      </w:r>
      <m:oMath>
        <m:r>
          <m:rPr>
            <m:sty m:val="p"/>
          </m:rPr>
          <w:rPr>
            <w:rFonts w:ascii="Cambria Math" w:hAnsi="Cambria Math"/>
          </w:rPr>
          <m:t>y</m:t>
        </m:r>
        <m:r>
          <w:rPr>
            <w:rFonts w:ascii="Cambria Math" w:hAnsi="Cambria Math"/>
          </w:rPr>
          <m:t>=</m:t>
        </m:r>
        <m:r>
          <m:rPr>
            <m:sty m:val="p"/>
          </m:rPr>
          <w:rPr>
            <w:rFonts w:ascii="Cambria Math" w:hAnsi="Cambria Math"/>
          </w:rPr>
          <m:t>A</m:t>
        </m:r>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B</m:t>
                </m:r>
                <m:d>
                  <m:dPr>
                    <m:ctrlPr>
                      <w:rPr>
                        <w:rFonts w:ascii="Cambria Math" w:hAnsi="Cambria Math"/>
                      </w:rPr>
                    </m:ctrlPr>
                  </m:dPr>
                  <m:e>
                    <m:r>
                      <w:rPr>
                        <w:rFonts w:ascii="Cambria Math" w:hAnsi="Cambria Math"/>
                      </w:rPr>
                      <m:t>x-E</m:t>
                    </m:r>
                    <m:ctrlPr>
                      <w:rPr>
                        <w:rFonts w:ascii="Cambria Math" w:hAnsi="Cambria Math"/>
                        <w:i/>
                      </w:rPr>
                    </m:ctrlPr>
                  </m:e>
                </m:d>
                <m:ctrlPr>
                  <w:rPr>
                    <w:rFonts w:ascii="Cambria Math" w:hAnsi="Cambria Math"/>
                    <w:i/>
                  </w:rPr>
                </m:ctrlPr>
              </m:e>
            </m:d>
          </m:e>
        </m:func>
        <m:r>
          <w:rPr>
            <w:rFonts w:ascii="Cambria Math" w:hAnsi="Cambria Math"/>
          </w:rPr>
          <m:t>+</m:t>
        </m:r>
        <m:r>
          <m:rPr>
            <m:sty m:val="p"/>
          </m:rPr>
          <w:rPr>
            <w:rFonts w:ascii="Cambria Math" w:hAnsi="Cambria Math"/>
          </w:rPr>
          <m:t>D</m:t>
        </m:r>
      </m:oMath>
      <w:r>
        <w:rPr>
          <w:rFonts w:eastAsiaTheme="minorEastAsia"/>
        </w:rPr>
        <w:t xml:space="preserve"> or </w:t>
      </w:r>
    </w:p>
    <w:p w14:paraId="5522E1D3" w14:textId="1B1D0750" w:rsidR="00EA7517" w:rsidRDefault="00F413FF" w:rsidP="00482DD6">
      <w:pPr>
        <w:spacing w:after="120"/>
        <w:rPr>
          <w:rFonts w:eastAsiaTheme="minorEastAsia"/>
        </w:rPr>
      </w:pPr>
      <m:oMath>
        <m:r>
          <m:rPr>
            <m:sty m:val="p"/>
          </m:rPr>
          <w:rPr>
            <w:rFonts w:ascii="Cambria Math" w:eastAsiaTheme="minorEastAsia" w:hAnsi="Cambria Math"/>
          </w:rPr>
          <m:t>y</m:t>
        </m:r>
        <m:r>
          <w:rPr>
            <w:rFonts w:ascii="Cambria Math" w:eastAsiaTheme="minorEastAsia" w:hAnsi="Cambria Math"/>
          </w:rPr>
          <m:t>=</m:t>
        </m:r>
        <m:r>
          <m:rPr>
            <m:sty m:val="p"/>
          </m:rPr>
          <w:rPr>
            <w:rFonts w:ascii="Cambria Math" w:eastAsiaTheme="minorEastAsia" w:hAnsi="Cambria Math"/>
          </w:rPr>
          <m:t>A</m:t>
        </m:r>
        <m:func>
          <m:funcPr>
            <m:ctrlPr>
              <w:rPr>
                <w:rFonts w:ascii="Cambria Math" w:eastAsiaTheme="minorEastAsia" w:hAnsi="Cambria Math"/>
              </w:rPr>
            </m:ctrlPr>
          </m:funcPr>
          <m:fName>
            <m:r>
              <m:rPr>
                <m:sty m:val="p"/>
              </m:rPr>
              <w:rPr>
                <w:rFonts w:ascii="Cambria Math" w:eastAsiaTheme="minorEastAsia" w:hAnsi="Cambria Math"/>
              </w:rPr>
              <m:t>cos</m:t>
            </m:r>
          </m:fName>
          <m:e>
            <m:d>
              <m:dPr>
                <m:ctrlPr>
                  <w:rPr>
                    <w:rFonts w:ascii="Cambria Math" w:eastAsiaTheme="minorEastAsia" w:hAnsi="Cambria Math"/>
                  </w:rPr>
                </m:ctrlPr>
              </m:dPr>
              <m:e>
                <m:r>
                  <w:rPr>
                    <w:rFonts w:ascii="Cambria Math" w:eastAsiaTheme="minorEastAsia" w:hAnsi="Cambria Math"/>
                  </w:rPr>
                  <m:t>B</m:t>
                </m:r>
                <m:d>
                  <m:dPr>
                    <m:ctrlPr>
                      <w:rPr>
                        <w:rFonts w:ascii="Cambria Math" w:eastAsiaTheme="minorEastAsia" w:hAnsi="Cambria Math"/>
                      </w:rPr>
                    </m:ctrlPr>
                  </m:dPr>
                  <m:e>
                    <m:r>
                      <w:rPr>
                        <w:rFonts w:ascii="Cambria Math" w:eastAsiaTheme="minorEastAsia" w:hAnsi="Cambria Math"/>
                      </w:rPr>
                      <m:t>x-E</m:t>
                    </m:r>
                    <m:ctrlPr>
                      <w:rPr>
                        <w:rFonts w:ascii="Cambria Math" w:eastAsiaTheme="minorEastAsia" w:hAnsi="Cambria Math"/>
                        <w:i/>
                      </w:rPr>
                    </m:ctrlPr>
                  </m:e>
                </m:d>
                <m:ctrlPr>
                  <w:rPr>
                    <w:rFonts w:ascii="Cambria Math" w:eastAsiaTheme="minorEastAsia" w:hAnsi="Cambria Math"/>
                    <w:i/>
                  </w:rPr>
                </m:ctrlPr>
              </m:e>
            </m:d>
          </m:e>
        </m:func>
        <m:r>
          <w:rPr>
            <w:rFonts w:ascii="Cambria Math" w:eastAsiaTheme="minorEastAsia" w:hAnsi="Cambria Math"/>
          </w:rPr>
          <m:t>+</m:t>
        </m:r>
        <m:r>
          <m:rPr>
            <m:sty m:val="p"/>
          </m:rPr>
          <w:rPr>
            <w:rFonts w:ascii="Cambria Math" w:eastAsiaTheme="minorEastAsia" w:hAnsi="Cambria Math"/>
          </w:rPr>
          <m:t>D</m:t>
        </m:r>
      </m:oMath>
      <w:r w:rsidR="00EA7517">
        <w:rPr>
          <w:rFonts w:eastAsiaTheme="minorEastAsia"/>
        </w:rPr>
        <w:t>.  We have talked about how A determines the amplitude and B determines the period.  What about E and D?  Let’s look at E first.</w:t>
      </w:r>
    </w:p>
    <w:p w14:paraId="4B19B663" w14:textId="04311EFC" w:rsidR="005C280A" w:rsidRDefault="00EA7517" w:rsidP="005C280A">
      <w:pPr>
        <w:pStyle w:val="ListParagraph"/>
        <w:numPr>
          <w:ilvl w:val="0"/>
          <w:numId w:val="23"/>
        </w:numPr>
        <w:rPr>
          <w:rFonts w:eastAsiaTheme="minorEastAsia"/>
        </w:rPr>
      </w:pPr>
      <w:r>
        <w:rPr>
          <w:rFonts w:eastAsiaTheme="minorEastAsia"/>
        </w:rPr>
        <w:t xml:space="preserve">When you replace x in </w:t>
      </w:r>
      <m:oMath>
        <m:r>
          <m:rPr>
            <m:sty m:val="p"/>
          </m:rPr>
          <w:rPr>
            <w:rFonts w:ascii="Cambria Math" w:eastAsiaTheme="minorEastAsia" w:hAnsi="Cambria Math"/>
          </w:rPr>
          <m:t>y</m:t>
        </m:r>
        <m:r>
          <w:rPr>
            <w:rFonts w:ascii="Cambria Math" w:eastAsiaTheme="minorEastAsia" w:hAnsi="Cambria Math"/>
          </w:rPr>
          <m:t>=</m:t>
        </m:r>
        <m:r>
          <m:rPr>
            <m:sty m:val="p"/>
          </m:rPr>
          <w:rPr>
            <w:rFonts w:ascii="Cambria Math" w:eastAsiaTheme="minorEastAsia" w:hAnsi="Cambria Math"/>
          </w:rPr>
          <m:t>f</m:t>
        </m:r>
        <m:d>
          <m:dPr>
            <m:ctrlPr>
              <w:rPr>
                <w:rFonts w:ascii="Cambria Math" w:eastAsiaTheme="minorEastAsia" w:hAnsi="Cambria Math"/>
              </w:rPr>
            </m:ctrlPr>
          </m:dPr>
          <m:e>
            <m:r>
              <w:rPr>
                <w:rFonts w:ascii="Cambria Math" w:eastAsiaTheme="minorEastAsia" w:hAnsi="Cambria Math"/>
              </w:rPr>
              <m:t>x</m:t>
            </m:r>
            <m:ctrlPr>
              <w:rPr>
                <w:rFonts w:ascii="Cambria Math" w:eastAsiaTheme="minorEastAsia" w:hAnsi="Cambria Math"/>
                <w:i/>
              </w:rPr>
            </m:ctrlPr>
          </m:e>
        </m:d>
      </m:oMath>
      <w:r>
        <w:rPr>
          <w:rFonts w:eastAsiaTheme="minorEastAsia"/>
        </w:rPr>
        <w:t xml:space="preserve"> with </w:t>
      </w:r>
      <m:oMath>
        <m:r>
          <m:rPr>
            <m:sty m:val="p"/>
          </m:rPr>
          <w:rPr>
            <w:rFonts w:ascii="Cambria Math" w:eastAsiaTheme="minorEastAsia" w:hAnsi="Cambria Math"/>
          </w:rPr>
          <m:t>x</m:t>
        </m:r>
        <m:r>
          <w:rPr>
            <w:rFonts w:ascii="Cambria Math" w:eastAsiaTheme="minorEastAsia" w:hAnsi="Cambria Math"/>
          </w:rPr>
          <m:t>-</m:t>
        </m:r>
        <m:r>
          <m:rPr>
            <m:sty m:val="p"/>
          </m:rPr>
          <w:rPr>
            <w:rFonts w:ascii="Cambria Math" w:eastAsiaTheme="minorEastAsia" w:hAnsi="Cambria Math"/>
          </w:rPr>
          <m:t>E</m:t>
        </m:r>
      </m:oMath>
      <w:r>
        <w:rPr>
          <w:rFonts w:eastAsiaTheme="minorEastAsia"/>
        </w:rPr>
        <w:t xml:space="preserve"> for a positive number E, the graph of </w:t>
      </w:r>
      <m:oMath>
        <m:r>
          <m:rPr>
            <m:sty m:val="p"/>
          </m:rPr>
          <w:rPr>
            <w:rFonts w:ascii="Cambria Math" w:eastAsiaTheme="minorEastAsia" w:hAnsi="Cambria Math"/>
          </w:rPr>
          <m:t>y</m:t>
        </m:r>
        <m:r>
          <w:rPr>
            <w:rFonts w:ascii="Cambria Math" w:eastAsiaTheme="minorEastAsia" w:hAnsi="Cambria Math"/>
          </w:rPr>
          <m:t>=</m:t>
        </m:r>
        <m:r>
          <m:rPr>
            <m:sty m:val="p"/>
          </m:rPr>
          <w:rPr>
            <w:rFonts w:ascii="Cambria Math" w:eastAsiaTheme="minorEastAsia" w:hAnsi="Cambria Math"/>
          </w:rPr>
          <m:t>f</m:t>
        </m:r>
        <m:d>
          <m:dPr>
            <m:ctrlPr>
              <w:rPr>
                <w:rFonts w:ascii="Cambria Math" w:eastAsiaTheme="minorEastAsia" w:hAnsi="Cambria Math"/>
              </w:rPr>
            </m:ctrlPr>
          </m:dPr>
          <m:e>
            <m:r>
              <w:rPr>
                <w:rFonts w:ascii="Cambria Math" w:eastAsiaTheme="minorEastAsia" w:hAnsi="Cambria Math"/>
              </w:rPr>
              <m:t>x-E</m:t>
            </m:r>
            <m:ctrlPr>
              <w:rPr>
                <w:rFonts w:ascii="Cambria Math" w:eastAsiaTheme="minorEastAsia" w:hAnsi="Cambria Math"/>
                <w:i/>
              </w:rPr>
            </m:ctrlPr>
          </m:e>
        </m:d>
      </m:oMath>
      <w:r>
        <w:rPr>
          <w:rFonts w:eastAsiaTheme="minorEastAsia"/>
        </w:rPr>
        <w:t xml:space="preserve"> is shifted E units to the right of the graph of </w:t>
      </w:r>
      <m:oMath>
        <m:r>
          <m:rPr>
            <m:sty m:val="p"/>
          </m:rPr>
          <w:rPr>
            <w:rFonts w:ascii="Cambria Math" w:eastAsiaTheme="minorEastAsia" w:hAnsi="Cambria Math"/>
          </w:rPr>
          <m:t>y</m:t>
        </m:r>
        <m:r>
          <w:rPr>
            <w:rFonts w:ascii="Cambria Math" w:eastAsiaTheme="minorEastAsia" w:hAnsi="Cambria Math"/>
          </w:rPr>
          <m:t>=</m:t>
        </m:r>
        <m:r>
          <m:rPr>
            <m:sty m:val="p"/>
          </m:rPr>
          <w:rPr>
            <w:rFonts w:ascii="Cambria Math" w:eastAsiaTheme="minorEastAsia" w:hAnsi="Cambria Math"/>
          </w:rPr>
          <m:t>f</m:t>
        </m:r>
        <m:d>
          <m:dPr>
            <m:ctrlPr>
              <w:rPr>
                <w:rFonts w:ascii="Cambria Math" w:eastAsiaTheme="minorEastAsia" w:hAnsi="Cambria Math"/>
              </w:rPr>
            </m:ctrlPr>
          </m:dPr>
          <m:e>
            <m:r>
              <w:rPr>
                <w:rFonts w:ascii="Cambria Math" w:eastAsiaTheme="minorEastAsia" w:hAnsi="Cambria Math"/>
              </w:rPr>
              <m:t>x</m:t>
            </m:r>
            <m:ctrlPr>
              <w:rPr>
                <w:rFonts w:ascii="Cambria Math" w:eastAsiaTheme="minorEastAsia" w:hAnsi="Cambria Math"/>
                <w:i/>
              </w:rPr>
            </m:ctrlPr>
          </m:e>
        </m:d>
        <m:r>
          <w:rPr>
            <w:rFonts w:ascii="Cambria Math" w:eastAsiaTheme="minorEastAsia" w:hAnsi="Cambria Math"/>
          </w:rPr>
          <m:t>.</m:t>
        </m:r>
      </m:oMath>
      <w:r>
        <w:rPr>
          <w:rFonts w:eastAsiaTheme="minorEastAsia"/>
        </w:rPr>
        <w:t xml:space="preserve">  </w:t>
      </w:r>
      <w:r w:rsidR="00A85F19">
        <w:rPr>
          <w:rFonts w:eastAsiaTheme="minorEastAsia"/>
        </w:rPr>
        <w:t xml:space="preserve">If the graph looks like </w:t>
      </w:r>
      <m:oMath>
        <m:r>
          <m:rPr>
            <m:sty m:val="p"/>
          </m:rPr>
          <w:rPr>
            <w:rFonts w:ascii="Cambria Math" w:eastAsiaTheme="minorEastAsia" w:hAnsi="Cambria Math"/>
          </w:rPr>
          <m:t>y</m:t>
        </m:r>
        <m:r>
          <w:rPr>
            <w:rFonts w:ascii="Cambria Math" w:eastAsiaTheme="minorEastAsia" w:hAnsi="Cambria Math"/>
          </w:rPr>
          <m:t>=</m:t>
        </m:r>
        <m:r>
          <m:rPr>
            <m:sty m:val="p"/>
          </m:rPr>
          <w:rPr>
            <w:rFonts w:ascii="Cambria Math" w:eastAsiaTheme="minorEastAsia" w:hAnsi="Cambria Math"/>
          </w:rPr>
          <m:t>f</m:t>
        </m:r>
        <m:d>
          <m:dPr>
            <m:ctrlPr>
              <w:rPr>
                <w:rFonts w:ascii="Cambria Math" w:eastAsiaTheme="minorEastAsia" w:hAnsi="Cambria Math"/>
                <w:i/>
              </w:rPr>
            </m:ctrlPr>
          </m:dPr>
          <m:e>
            <m:r>
              <m:rPr>
                <m:sty m:val="p"/>
              </m:rPr>
              <w:rPr>
                <w:rFonts w:ascii="Cambria Math" w:eastAsiaTheme="minorEastAsia" w:hAnsi="Cambria Math"/>
              </w:rPr>
              <m:t>x</m:t>
            </m:r>
            <m:r>
              <w:rPr>
                <w:rFonts w:ascii="Cambria Math" w:eastAsiaTheme="minorEastAsia" w:hAnsi="Cambria Math"/>
              </w:rPr>
              <m:t>+2</m:t>
            </m:r>
          </m:e>
        </m:d>
      </m:oMath>
      <w:r w:rsidR="00A85F19">
        <w:rPr>
          <w:rFonts w:eastAsiaTheme="minorEastAsia"/>
        </w:rPr>
        <w:t xml:space="preserve">, for example, this has </w:t>
      </w:r>
      <m:oMath>
        <m:r>
          <w:rPr>
            <w:rFonts w:ascii="Cambria Math" w:eastAsiaTheme="minorEastAsia" w:hAnsi="Cambria Math"/>
          </w:rPr>
          <m:t>E=-2</m:t>
        </m:r>
      </m:oMath>
      <w:r w:rsidR="00A85F19">
        <w:rPr>
          <w:rFonts w:eastAsiaTheme="minorEastAsia"/>
        </w:rPr>
        <w:t>, so</w:t>
      </w:r>
      <w:r w:rsidR="005C280A">
        <w:rPr>
          <w:rFonts w:eastAsiaTheme="minorEastAsia"/>
        </w:rPr>
        <w:t xml:space="preserve"> we shift “-2 units right,” which is the same as 2 units left.  </w:t>
      </w:r>
      <w:r w:rsidR="002A6066">
        <w:rPr>
          <w:rFonts w:eastAsiaTheme="minorEastAsia"/>
        </w:rPr>
        <w:t>For</w:t>
      </w:r>
      <w:r w:rsidR="005C280A">
        <w:rPr>
          <w:rFonts w:eastAsiaTheme="minorEastAsia"/>
        </w:rPr>
        <w:t xml:space="preserve"> </w:t>
      </w:r>
      <m:oMath>
        <m:r>
          <m:rPr>
            <m:sty m:val="p"/>
          </m:rPr>
          <w:rPr>
            <w:rFonts w:ascii="Cambria Math" w:hAnsi="Cambria Math"/>
          </w:rPr>
          <m:t>y</m:t>
        </m:r>
        <m:r>
          <w:rPr>
            <w:rFonts w:ascii="Cambria Math" w:hAnsi="Cambria Math"/>
          </w:rPr>
          <m:t>=</m:t>
        </m:r>
        <m:r>
          <m:rPr>
            <m:sty m:val="p"/>
          </m:rPr>
          <w:rPr>
            <w:rFonts w:ascii="Cambria Math" w:hAnsi="Cambria Math"/>
          </w:rPr>
          <m:t>A</m:t>
        </m:r>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B</m:t>
                </m:r>
                <m:d>
                  <m:dPr>
                    <m:ctrlPr>
                      <w:rPr>
                        <w:rFonts w:ascii="Cambria Math" w:hAnsi="Cambria Math"/>
                      </w:rPr>
                    </m:ctrlPr>
                  </m:dPr>
                  <m:e>
                    <m:r>
                      <w:rPr>
                        <w:rFonts w:ascii="Cambria Math" w:hAnsi="Cambria Math"/>
                      </w:rPr>
                      <m:t>x-E</m:t>
                    </m:r>
                    <m:ctrlPr>
                      <w:rPr>
                        <w:rFonts w:ascii="Cambria Math" w:hAnsi="Cambria Math"/>
                        <w:i/>
                      </w:rPr>
                    </m:ctrlPr>
                  </m:e>
                </m:d>
                <m:ctrlPr>
                  <w:rPr>
                    <w:rFonts w:ascii="Cambria Math" w:hAnsi="Cambria Math"/>
                    <w:i/>
                  </w:rPr>
                </m:ctrlPr>
              </m:e>
            </m:d>
          </m:e>
        </m:func>
        <m:r>
          <w:rPr>
            <w:rFonts w:ascii="Cambria Math" w:hAnsi="Cambria Math"/>
          </w:rPr>
          <m:t>+</m:t>
        </m:r>
        <m:r>
          <m:rPr>
            <m:sty m:val="p"/>
          </m:rPr>
          <w:rPr>
            <w:rFonts w:ascii="Cambria Math" w:hAnsi="Cambria Math"/>
          </w:rPr>
          <m:t>D</m:t>
        </m:r>
        <m:r>
          <w:rPr>
            <w:rFonts w:ascii="Cambria Math" w:hAnsi="Cambria Math"/>
          </w:rPr>
          <m:t>,</m:t>
        </m:r>
      </m:oMath>
      <w:r w:rsidR="005C280A">
        <w:rPr>
          <w:rFonts w:eastAsiaTheme="minorEastAsia"/>
        </w:rPr>
        <w:t xml:space="preserve"> the E is </w:t>
      </w:r>
      <w:r w:rsidR="00A85F19">
        <w:rPr>
          <w:rFonts w:eastAsiaTheme="minorEastAsia"/>
        </w:rPr>
        <w:t xml:space="preserve">called </w:t>
      </w:r>
      <w:r w:rsidR="005C280A">
        <w:rPr>
          <w:rFonts w:eastAsiaTheme="minorEastAsia"/>
        </w:rPr>
        <w:t xml:space="preserve">the </w:t>
      </w:r>
      <w:r w:rsidR="005C280A">
        <w:rPr>
          <w:rFonts w:eastAsiaTheme="minorEastAsia"/>
          <w:b/>
        </w:rPr>
        <w:t xml:space="preserve">phase shift.  </w:t>
      </w:r>
      <w:r w:rsidR="005C280A">
        <w:rPr>
          <w:rFonts w:eastAsiaTheme="minorEastAsia"/>
        </w:rPr>
        <w:t xml:space="preserve">The phase shift is the horizontal translation </w:t>
      </w:r>
      <w:r w:rsidR="005C280A">
        <w:rPr>
          <w:rFonts w:eastAsiaTheme="minorEastAsia"/>
          <w:i/>
        </w:rPr>
        <w:t>to the right</w:t>
      </w:r>
      <w:r w:rsidR="005C280A">
        <w:rPr>
          <w:rFonts w:eastAsiaTheme="minorEastAsia"/>
        </w:rPr>
        <w:t>, so if E is negative, it is a translation |E| to the left.</w:t>
      </w:r>
    </w:p>
    <w:p w14:paraId="07D24776" w14:textId="154291DE" w:rsidR="005C280A" w:rsidRDefault="005C280A" w:rsidP="00246938">
      <w:pPr>
        <w:pStyle w:val="ListParagraph"/>
        <w:numPr>
          <w:ilvl w:val="1"/>
          <w:numId w:val="23"/>
        </w:numPr>
        <w:rPr>
          <w:rFonts w:eastAsiaTheme="minorEastAsia"/>
        </w:rPr>
      </w:pPr>
      <w:r w:rsidRPr="005C280A">
        <w:rPr>
          <w:rFonts w:eastAsiaTheme="minorEastAsia"/>
        </w:rPr>
        <w:t xml:space="preserve">The graph of </w:t>
      </w:r>
      <m:oMath>
        <m:r>
          <m:rPr>
            <m:sty m:val="p"/>
          </m:rPr>
          <w:rPr>
            <w:rFonts w:ascii="Cambria Math" w:eastAsiaTheme="minorEastAsia" w:hAnsi="Cambria Math"/>
          </w:rPr>
          <m:t>y</m:t>
        </m:r>
        <m:r>
          <w:rPr>
            <w:rFonts w:ascii="Cambria Math" w:eastAsiaTheme="minorEastAsia" w:hAnsi="Cambria Math"/>
          </w:rPr>
          <m:t>=</m:t>
        </m:r>
        <m:func>
          <m:funcPr>
            <m:ctrlPr>
              <w:rPr>
                <w:rFonts w:ascii="Cambria Math" w:eastAsiaTheme="minorEastAsia" w:hAnsi="Cambria Math"/>
              </w:rPr>
            </m:ctrlPr>
          </m:funcPr>
          <m:fName>
            <m:r>
              <m:rPr>
                <m:sty m:val="p"/>
              </m:rPr>
              <w:rPr>
                <w:rFonts w:ascii="Cambria Math" w:eastAsiaTheme="minorEastAsia" w:hAnsi="Cambria Math"/>
              </w:rPr>
              <m:t>cos</m:t>
            </m:r>
            <m:ctrlPr>
              <w:rPr>
                <w:rFonts w:ascii="Cambria Math" w:eastAsiaTheme="minorEastAsia" w:hAnsi="Cambria Math"/>
                <w:i/>
              </w:rPr>
            </m:ctrlPr>
          </m:fName>
          <m:e>
            <m:d>
              <m:dPr>
                <m:ctrlPr>
                  <w:rPr>
                    <w:rFonts w:ascii="Cambria Math" w:eastAsiaTheme="minorEastAsia" w:hAnsi="Cambria Math"/>
                  </w:rPr>
                </m:ctrlPr>
              </m:dPr>
              <m:e>
                <m:r>
                  <w:rPr>
                    <w:rFonts w:ascii="Cambria Math" w:eastAsiaTheme="minorEastAsia" w:hAnsi="Cambria Math"/>
                  </w:rPr>
                  <m:t>x+</m:t>
                </m:r>
                <m:r>
                  <m:rPr>
                    <m:sty m:val="p"/>
                  </m:rPr>
                  <w:rPr>
                    <w:rFonts w:ascii="Cambria Math" w:eastAsiaTheme="minorEastAsia" w:hAnsi="Cambria Math"/>
                  </w:rPr>
                  <m:t>π</m:t>
                </m:r>
                <m:ctrlPr>
                  <w:rPr>
                    <w:rFonts w:ascii="Cambria Math" w:eastAsiaTheme="minorEastAsia" w:hAnsi="Cambria Math"/>
                    <w:i/>
                  </w:rPr>
                </m:ctrlPr>
              </m:e>
            </m:d>
          </m:e>
        </m:func>
        <m:r>
          <w:rPr>
            <w:rFonts w:ascii="Cambria Math" w:eastAsiaTheme="minorEastAsia" w:hAnsi="Cambria Math"/>
          </w:rPr>
          <m:t> </m:t>
        </m:r>
      </m:oMath>
      <w:r w:rsidRPr="005C280A">
        <w:rPr>
          <w:rFonts w:eastAsiaTheme="minorEastAsia"/>
        </w:rPr>
        <w:t xml:space="preserve">is a translation of the graph of </w:t>
      </w:r>
      <m:oMath>
        <m:r>
          <m:rPr>
            <m:sty m:val="p"/>
          </m:rPr>
          <w:rPr>
            <w:rFonts w:ascii="Cambria Math" w:eastAsiaTheme="minorEastAsia" w:hAnsi="Cambria Math"/>
          </w:rPr>
          <m:t>y</m:t>
        </m:r>
        <m:r>
          <w:rPr>
            <w:rFonts w:ascii="Cambria Math" w:eastAsiaTheme="minorEastAsia" w:hAnsi="Cambria Math"/>
          </w:rPr>
          <m:t>=</m:t>
        </m:r>
        <m:func>
          <m:funcPr>
            <m:ctrlPr>
              <w:rPr>
                <w:rFonts w:ascii="Cambria Math" w:eastAsiaTheme="minorEastAsia" w:hAnsi="Cambria Math"/>
              </w:rPr>
            </m:ctrlPr>
          </m:funcPr>
          <m:fName>
            <m:r>
              <m:rPr>
                <m:sty m:val="p"/>
              </m:rPr>
              <w:rPr>
                <w:rFonts w:ascii="Cambria Math" w:eastAsiaTheme="minorEastAsia" w:hAnsi="Cambria Math"/>
              </w:rPr>
              <m:t>cos</m:t>
            </m:r>
            <m:ctrlPr>
              <w:rPr>
                <w:rFonts w:ascii="Cambria Math" w:eastAsiaTheme="minorEastAsia" w:hAnsi="Cambria Math"/>
                <w:i/>
              </w:rPr>
            </m:ctrlPr>
          </m:fName>
          <m:e>
            <m:r>
              <w:rPr>
                <w:rFonts w:ascii="Cambria Math" w:eastAsiaTheme="minorEastAsia" w:hAnsi="Cambria Math"/>
              </w:rPr>
              <m:t>x</m:t>
            </m:r>
          </m:e>
        </m:func>
      </m:oMath>
      <w:r>
        <w:rPr>
          <w:rFonts w:eastAsiaTheme="minorEastAsia"/>
        </w:rPr>
        <w:t xml:space="preserve"> how many units and in what direction?</w:t>
      </w:r>
    </w:p>
    <w:p w14:paraId="015E1F1B" w14:textId="19A59638" w:rsidR="003E139E" w:rsidRDefault="003E139E" w:rsidP="003E139E">
      <w:pPr>
        <w:rPr>
          <w:rFonts w:eastAsiaTheme="minorEastAsia"/>
        </w:rPr>
      </w:pPr>
    </w:p>
    <w:p w14:paraId="0080AE53" w14:textId="63AC60AB" w:rsidR="003E139E" w:rsidRDefault="003E139E" w:rsidP="003E139E">
      <w:pPr>
        <w:rPr>
          <w:rFonts w:eastAsiaTheme="minorEastAsia"/>
        </w:rPr>
      </w:pPr>
    </w:p>
    <w:p w14:paraId="12010305" w14:textId="77777777" w:rsidR="003E139E" w:rsidRPr="003E139E" w:rsidRDefault="003E139E" w:rsidP="003E139E">
      <w:pPr>
        <w:rPr>
          <w:rFonts w:eastAsiaTheme="minorEastAsia"/>
        </w:rPr>
      </w:pPr>
    </w:p>
    <w:p w14:paraId="0DC8B27B" w14:textId="6BFA7A14" w:rsidR="005C280A" w:rsidRPr="003E139E" w:rsidRDefault="005C280A" w:rsidP="003E139E">
      <w:pPr>
        <w:pStyle w:val="ListParagraph"/>
        <w:numPr>
          <w:ilvl w:val="1"/>
          <w:numId w:val="23"/>
        </w:numPr>
        <w:rPr>
          <w:rFonts w:eastAsiaTheme="minorEastAsia"/>
        </w:rPr>
      </w:pPr>
      <w:r w:rsidRPr="003E139E">
        <w:rPr>
          <w:rFonts w:eastAsiaTheme="minorEastAsia"/>
        </w:rPr>
        <w:t xml:space="preserve">Sketch a graph of </w:t>
      </w:r>
      <m:oMath>
        <m:r>
          <m:rPr>
            <m:sty m:val="p"/>
          </m:rPr>
          <w:rPr>
            <w:rFonts w:ascii="Cambria Math" w:eastAsiaTheme="minorEastAsia" w:hAnsi="Cambria Math"/>
          </w:rPr>
          <m:t>y</m:t>
        </m:r>
        <m:r>
          <w:rPr>
            <w:rFonts w:ascii="Cambria Math" w:eastAsiaTheme="minorEastAsia" w:hAnsi="Cambria Math"/>
          </w:rPr>
          <m:t>=</m:t>
        </m:r>
        <m:func>
          <m:funcPr>
            <m:ctrlPr>
              <w:rPr>
                <w:rFonts w:ascii="Cambria Math" w:eastAsiaTheme="minorEastAsia" w:hAnsi="Cambria Math"/>
              </w:rPr>
            </m:ctrlPr>
          </m:funcPr>
          <m:fName>
            <m:r>
              <m:rPr>
                <m:sty m:val="p"/>
              </m:rPr>
              <w:rPr>
                <w:rFonts w:ascii="Cambria Math" w:eastAsiaTheme="minorEastAsia" w:hAnsi="Cambria Math"/>
              </w:rPr>
              <m:t>cos</m:t>
            </m:r>
            <m:ctrlPr>
              <w:rPr>
                <w:rFonts w:ascii="Cambria Math" w:eastAsiaTheme="minorEastAsia" w:hAnsi="Cambria Math"/>
                <w:i/>
              </w:rPr>
            </m:ctrlPr>
          </m:fName>
          <m:e>
            <m:d>
              <m:dPr>
                <m:ctrlPr>
                  <w:rPr>
                    <w:rFonts w:ascii="Cambria Math" w:eastAsiaTheme="minorEastAsia" w:hAnsi="Cambria Math"/>
                  </w:rPr>
                </m:ctrlPr>
              </m:dPr>
              <m:e>
                <m:r>
                  <w:rPr>
                    <w:rFonts w:ascii="Cambria Math" w:eastAsiaTheme="minorEastAsia" w:hAnsi="Cambria Math"/>
                  </w:rPr>
                  <m:t>x+</m:t>
                </m:r>
                <m:r>
                  <m:rPr>
                    <m:sty m:val="p"/>
                  </m:rPr>
                  <w:rPr>
                    <w:rFonts w:ascii="Cambria Math" w:eastAsiaTheme="minorEastAsia" w:hAnsi="Cambria Math"/>
                  </w:rPr>
                  <m:t>π</m:t>
                </m:r>
                <m:ctrlPr>
                  <w:rPr>
                    <w:rFonts w:ascii="Cambria Math" w:eastAsiaTheme="minorEastAsia" w:hAnsi="Cambria Math"/>
                    <w:i/>
                  </w:rPr>
                </m:ctrlPr>
              </m:e>
            </m:d>
          </m:e>
        </m:func>
      </m:oMath>
      <w:r w:rsidRPr="003E139E">
        <w:rPr>
          <w:rFonts w:eastAsiaTheme="minorEastAsia"/>
        </w:rPr>
        <w:t xml:space="preserve"> over 2 periods.</w:t>
      </w:r>
    </w:p>
    <w:p w14:paraId="0F4E2189" w14:textId="43694B81" w:rsidR="006D6CE4" w:rsidRDefault="006D6CE4" w:rsidP="006D6CE4">
      <w:pPr>
        <w:pStyle w:val="ListParagraph"/>
        <w:spacing w:after="360"/>
        <w:ind w:left="1800"/>
        <w:rPr>
          <w:rFonts w:eastAsiaTheme="minorEastAsia"/>
        </w:rPr>
      </w:pPr>
    </w:p>
    <w:p w14:paraId="39825953" w14:textId="360F6E0C" w:rsidR="006D6CE4" w:rsidRDefault="006D6CE4" w:rsidP="006D6CE4">
      <w:pPr>
        <w:pStyle w:val="ListParagraph"/>
        <w:spacing w:after="360"/>
        <w:ind w:left="1800"/>
        <w:rPr>
          <w:rFonts w:eastAsiaTheme="minorEastAsia"/>
        </w:rPr>
      </w:pPr>
    </w:p>
    <w:p w14:paraId="08FD881F" w14:textId="015BC4DD" w:rsidR="00A85F19" w:rsidRDefault="00A85F19" w:rsidP="006D6CE4">
      <w:pPr>
        <w:pStyle w:val="ListParagraph"/>
        <w:spacing w:after="360"/>
        <w:ind w:left="1800"/>
        <w:rPr>
          <w:rFonts w:eastAsiaTheme="minorEastAsia"/>
        </w:rPr>
      </w:pPr>
    </w:p>
    <w:p w14:paraId="389BFD38" w14:textId="534E2A41" w:rsidR="00A85F19" w:rsidRDefault="00A85F19" w:rsidP="006D6CE4">
      <w:pPr>
        <w:pStyle w:val="ListParagraph"/>
        <w:spacing w:after="360"/>
        <w:ind w:left="1800"/>
        <w:rPr>
          <w:rFonts w:eastAsiaTheme="minorEastAsia"/>
        </w:rPr>
      </w:pPr>
    </w:p>
    <w:p w14:paraId="78B7EDE8" w14:textId="77777777" w:rsidR="00A85F19" w:rsidRDefault="00A85F19" w:rsidP="006D6CE4">
      <w:pPr>
        <w:pStyle w:val="ListParagraph"/>
        <w:spacing w:after="360"/>
        <w:ind w:left="1800"/>
        <w:rPr>
          <w:rFonts w:eastAsiaTheme="minorEastAsia"/>
        </w:rPr>
      </w:pPr>
    </w:p>
    <w:p w14:paraId="7AB610F0" w14:textId="35B4C8F7" w:rsidR="006D6CE4" w:rsidRDefault="006D6CE4" w:rsidP="006D6CE4">
      <w:pPr>
        <w:pStyle w:val="ListParagraph"/>
        <w:spacing w:after="360"/>
        <w:ind w:left="1800"/>
        <w:rPr>
          <w:rFonts w:eastAsiaTheme="minorEastAsia"/>
        </w:rPr>
      </w:pPr>
    </w:p>
    <w:p w14:paraId="738E7648" w14:textId="3B5C9E18" w:rsidR="006D6CE4" w:rsidRDefault="006D6CE4" w:rsidP="006D6CE4">
      <w:pPr>
        <w:pStyle w:val="ListParagraph"/>
        <w:spacing w:after="360"/>
        <w:ind w:left="1800"/>
        <w:rPr>
          <w:rFonts w:eastAsiaTheme="minorEastAsia"/>
        </w:rPr>
      </w:pPr>
    </w:p>
    <w:p w14:paraId="53641683" w14:textId="41C08A4A" w:rsidR="006D6CE4" w:rsidRDefault="006D6CE4" w:rsidP="006D6CE4">
      <w:pPr>
        <w:pStyle w:val="ListParagraph"/>
        <w:spacing w:after="360"/>
        <w:ind w:left="1800"/>
        <w:rPr>
          <w:rFonts w:eastAsiaTheme="minorEastAsia"/>
        </w:rPr>
      </w:pPr>
    </w:p>
    <w:p w14:paraId="1286058A" w14:textId="3A8F2BA4" w:rsidR="006D6CE4" w:rsidRDefault="006D6CE4" w:rsidP="006D6CE4">
      <w:pPr>
        <w:pStyle w:val="ListParagraph"/>
        <w:spacing w:after="360"/>
        <w:ind w:left="1800"/>
        <w:rPr>
          <w:rFonts w:eastAsiaTheme="minorEastAsia"/>
        </w:rPr>
      </w:pPr>
    </w:p>
    <w:p w14:paraId="218A0860" w14:textId="77777777" w:rsidR="006D6CE4" w:rsidRPr="005C280A" w:rsidRDefault="006D6CE4" w:rsidP="006D6CE4">
      <w:pPr>
        <w:pStyle w:val="ListParagraph"/>
        <w:spacing w:after="600"/>
        <w:ind w:left="1800"/>
        <w:rPr>
          <w:rFonts w:eastAsiaTheme="minorEastAsia"/>
        </w:rPr>
      </w:pPr>
    </w:p>
    <w:p w14:paraId="243D38AF" w14:textId="4C0FB649" w:rsidR="006D6CE4" w:rsidRDefault="005C280A" w:rsidP="006D6CE4">
      <w:pPr>
        <w:pStyle w:val="ListParagraph"/>
        <w:numPr>
          <w:ilvl w:val="1"/>
          <w:numId w:val="23"/>
        </w:numPr>
        <w:rPr>
          <w:rFonts w:eastAsiaTheme="minorEastAsia"/>
        </w:rPr>
      </w:pPr>
      <w:r>
        <w:rPr>
          <w:rFonts w:eastAsiaTheme="minorEastAsia"/>
        </w:rPr>
        <w:t xml:space="preserve">Give an equation that describes the graph of </w:t>
      </w:r>
      <m:oMath>
        <m:r>
          <m:rPr>
            <m:sty m:val="p"/>
          </m:rPr>
          <w:rPr>
            <w:rFonts w:ascii="Cambria Math" w:eastAsiaTheme="minorEastAsia" w:hAnsi="Cambria Math"/>
          </w:rPr>
          <m:t>y</m:t>
        </m:r>
        <m:r>
          <w:rPr>
            <w:rFonts w:ascii="Cambria Math" w:eastAsiaTheme="minorEastAsia" w:hAnsi="Cambria Math"/>
          </w:rPr>
          <m:t>=</m:t>
        </m:r>
        <m:func>
          <m:funcPr>
            <m:ctrlPr>
              <w:rPr>
                <w:rFonts w:ascii="Cambria Math" w:eastAsiaTheme="minorEastAsia" w:hAnsi="Cambria Math"/>
              </w:rPr>
            </m:ctrlPr>
          </m:funcPr>
          <m:fName>
            <m:r>
              <m:rPr>
                <m:sty m:val="p"/>
              </m:rPr>
              <w:rPr>
                <w:rFonts w:ascii="Cambria Math" w:eastAsiaTheme="minorEastAsia" w:hAnsi="Cambria Math"/>
              </w:rPr>
              <m:t>cos</m:t>
            </m:r>
            <m:ctrlPr>
              <w:rPr>
                <w:rFonts w:ascii="Cambria Math" w:eastAsiaTheme="minorEastAsia" w:hAnsi="Cambria Math"/>
                <w:i/>
              </w:rPr>
            </m:ctrlPr>
          </m:fName>
          <m:e>
            <m:d>
              <m:dPr>
                <m:ctrlPr>
                  <w:rPr>
                    <w:rFonts w:ascii="Cambria Math" w:eastAsiaTheme="minorEastAsia" w:hAnsi="Cambria Math"/>
                  </w:rPr>
                </m:ctrlPr>
              </m:dPr>
              <m:e>
                <m:r>
                  <w:rPr>
                    <w:rFonts w:ascii="Cambria Math" w:eastAsiaTheme="minorEastAsia" w:hAnsi="Cambria Math"/>
                  </w:rPr>
                  <m:t>x+</m:t>
                </m:r>
                <m:r>
                  <m:rPr>
                    <m:sty m:val="p"/>
                  </m:rPr>
                  <w:rPr>
                    <w:rFonts w:ascii="Cambria Math" w:eastAsiaTheme="minorEastAsia" w:hAnsi="Cambria Math"/>
                  </w:rPr>
                  <m:t>π</m:t>
                </m:r>
                <m:ctrlPr>
                  <w:rPr>
                    <w:rFonts w:ascii="Cambria Math" w:eastAsiaTheme="minorEastAsia" w:hAnsi="Cambria Math"/>
                    <w:i/>
                  </w:rPr>
                </m:ctrlPr>
              </m:e>
            </m:d>
          </m:e>
        </m:func>
      </m:oMath>
      <w:r>
        <w:rPr>
          <w:rFonts w:eastAsiaTheme="minorEastAsia"/>
        </w:rPr>
        <w:t xml:space="preserve"> using sine instead of cosine.  (There is more than one correct answer.)</w:t>
      </w:r>
    </w:p>
    <w:p w14:paraId="69FFE4DB" w14:textId="432EC582" w:rsidR="00A85F19" w:rsidRDefault="00A85F19">
      <w:pPr>
        <w:rPr>
          <w:rFonts w:eastAsiaTheme="minorEastAsia"/>
        </w:rPr>
      </w:pPr>
      <w:r>
        <w:rPr>
          <w:rFonts w:eastAsiaTheme="minorEastAsia"/>
        </w:rPr>
        <w:br w:type="page"/>
      </w:r>
    </w:p>
    <w:p w14:paraId="54DCD1D4" w14:textId="640830F8" w:rsidR="00071D07" w:rsidRPr="00071D07" w:rsidRDefault="00A85F19" w:rsidP="00071D07">
      <w:pPr>
        <w:pStyle w:val="ListParagraph"/>
        <w:numPr>
          <w:ilvl w:val="0"/>
          <w:numId w:val="23"/>
        </w:numPr>
        <w:spacing w:after="0"/>
        <w:rPr>
          <w:rFonts w:eastAsiaTheme="minorEastAsia"/>
        </w:rPr>
      </w:pPr>
      <w:r>
        <w:rPr>
          <w:rFonts w:eastAsiaTheme="minorEastAsia"/>
        </w:rPr>
        <w:lastRenderedPageBreak/>
        <w:t>R</w:t>
      </w:r>
      <w:r w:rsidR="005C280A">
        <w:rPr>
          <w:rFonts w:eastAsiaTheme="minorEastAsia"/>
        </w:rPr>
        <w:t xml:space="preserve">ecall that the textbook describes sinusoidal functions with C instead of E, using the formula </w:t>
      </w:r>
    </w:p>
    <w:p w14:paraId="58551919" w14:textId="61C01584" w:rsidR="005C280A" w:rsidRPr="005C280A" w:rsidRDefault="00F413FF" w:rsidP="00071D07">
      <w:pPr>
        <w:pStyle w:val="ListParagraph"/>
        <w:spacing w:after="0"/>
        <w:ind w:left="1080"/>
        <w:rPr>
          <w:rFonts w:eastAsiaTheme="minorEastAsia"/>
        </w:rPr>
      </w:pPr>
      <m:oMath>
        <m:r>
          <m:rPr>
            <m:sty m:val="p"/>
          </m:rPr>
          <w:rPr>
            <w:rFonts w:ascii="Cambria Math" w:eastAsiaTheme="minorEastAsia" w:hAnsi="Cambria Math"/>
          </w:rPr>
          <m:t>y</m:t>
        </m:r>
        <m:r>
          <w:rPr>
            <w:rFonts w:ascii="Cambria Math" w:eastAsiaTheme="minorEastAsia" w:hAnsi="Cambria Math"/>
          </w:rPr>
          <m:t>=</m:t>
        </m:r>
        <m:r>
          <m:rPr>
            <m:sty m:val="p"/>
          </m:rPr>
          <w:rPr>
            <w:rFonts w:ascii="Cambria Math" w:eastAsiaTheme="minorEastAsia" w:hAnsi="Cambria Math"/>
          </w:rPr>
          <m:t>A</m:t>
        </m:r>
        <m:func>
          <m:funcPr>
            <m:ctrlPr>
              <w:rPr>
                <w:rFonts w:ascii="Cambria Math" w:eastAsiaTheme="minorEastAsia" w:hAnsi="Cambria Math"/>
              </w:rPr>
            </m:ctrlPr>
          </m:funcPr>
          <m:fName>
            <m:r>
              <m:rPr>
                <m:sty m:val="p"/>
              </m:rPr>
              <w:rPr>
                <w:rFonts w:ascii="Cambria Math" w:eastAsiaTheme="minorEastAsia" w:hAnsi="Cambria Math"/>
              </w:rPr>
              <m:t>sin</m:t>
            </m:r>
          </m:fName>
          <m:e>
            <m:d>
              <m:dPr>
                <m:ctrlPr>
                  <w:rPr>
                    <w:rFonts w:ascii="Cambria Math" w:eastAsiaTheme="minorEastAsia" w:hAnsi="Cambria Math"/>
                  </w:rPr>
                </m:ctrlPr>
              </m:dPr>
              <m:e>
                <m:r>
                  <w:rPr>
                    <w:rFonts w:ascii="Cambria Math" w:eastAsiaTheme="minorEastAsia" w:hAnsi="Cambria Math"/>
                  </w:rPr>
                  <m:t>Bx-C</m:t>
                </m:r>
                <m:ctrlPr>
                  <w:rPr>
                    <w:rFonts w:ascii="Cambria Math" w:eastAsiaTheme="minorEastAsia" w:hAnsi="Cambria Math"/>
                    <w:i/>
                  </w:rPr>
                </m:ctrlPr>
              </m:e>
            </m:d>
          </m:e>
        </m:func>
        <m:r>
          <w:rPr>
            <w:rFonts w:ascii="Cambria Math" w:eastAsiaTheme="minorEastAsia" w:hAnsi="Cambria Math"/>
          </w:rPr>
          <m:t>+</m:t>
        </m:r>
        <m:r>
          <m:rPr>
            <m:sty m:val="p"/>
          </m:rPr>
          <w:rPr>
            <w:rFonts w:ascii="Cambria Math" w:eastAsiaTheme="minorEastAsia" w:hAnsi="Cambria Math"/>
          </w:rPr>
          <m:t>D</m:t>
        </m:r>
      </m:oMath>
      <w:r w:rsidR="005C280A">
        <w:rPr>
          <w:rFonts w:eastAsiaTheme="minorEastAsia"/>
        </w:rPr>
        <w:t xml:space="preserve"> instead of </w:t>
      </w:r>
      <m:oMath>
        <m:r>
          <m:rPr>
            <m:sty m:val="p"/>
          </m:rPr>
          <w:rPr>
            <w:rFonts w:ascii="Cambria Math" w:hAnsi="Cambria Math"/>
          </w:rPr>
          <m:t>y</m:t>
        </m:r>
        <m:r>
          <w:rPr>
            <w:rFonts w:ascii="Cambria Math" w:hAnsi="Cambria Math"/>
          </w:rPr>
          <m:t>=</m:t>
        </m:r>
        <m:r>
          <m:rPr>
            <m:sty m:val="p"/>
          </m:rPr>
          <w:rPr>
            <w:rFonts w:ascii="Cambria Math" w:hAnsi="Cambria Math"/>
          </w:rPr>
          <m:t>A</m:t>
        </m:r>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B</m:t>
                </m:r>
                <m:d>
                  <m:dPr>
                    <m:ctrlPr>
                      <w:rPr>
                        <w:rFonts w:ascii="Cambria Math" w:hAnsi="Cambria Math"/>
                      </w:rPr>
                    </m:ctrlPr>
                  </m:dPr>
                  <m:e>
                    <m:r>
                      <w:rPr>
                        <w:rFonts w:ascii="Cambria Math" w:hAnsi="Cambria Math"/>
                      </w:rPr>
                      <m:t>x-E</m:t>
                    </m:r>
                    <m:ctrlPr>
                      <w:rPr>
                        <w:rFonts w:ascii="Cambria Math" w:hAnsi="Cambria Math"/>
                        <w:i/>
                      </w:rPr>
                    </m:ctrlPr>
                  </m:e>
                </m:d>
                <m:ctrlPr>
                  <w:rPr>
                    <w:rFonts w:ascii="Cambria Math" w:hAnsi="Cambria Math"/>
                    <w:i/>
                  </w:rPr>
                </m:ctrlPr>
              </m:e>
            </m:d>
          </m:e>
        </m:func>
        <m:r>
          <w:rPr>
            <w:rFonts w:ascii="Cambria Math" w:hAnsi="Cambria Math"/>
          </w:rPr>
          <m:t>+</m:t>
        </m:r>
        <m:r>
          <m:rPr>
            <m:sty m:val="p"/>
          </m:rPr>
          <w:rPr>
            <w:rFonts w:ascii="Cambria Math" w:hAnsi="Cambria Math"/>
          </w:rPr>
          <m:t>D</m:t>
        </m:r>
      </m:oMath>
      <w:r w:rsidR="005C280A">
        <w:rPr>
          <w:rFonts w:eastAsiaTheme="minorEastAsia"/>
        </w:rPr>
        <w:t xml:space="preserve">.  </w:t>
      </w:r>
    </w:p>
    <w:p w14:paraId="43B9BD07" w14:textId="7DBAD7C7" w:rsidR="005C280A" w:rsidRPr="009A1F35" w:rsidRDefault="005C280A" w:rsidP="00246938">
      <w:pPr>
        <w:pStyle w:val="ListParagraph"/>
        <w:numPr>
          <w:ilvl w:val="1"/>
          <w:numId w:val="23"/>
        </w:numPr>
        <w:ind w:left="1440"/>
        <w:rPr>
          <w:rFonts w:eastAsiaTheme="minorEastAsia"/>
        </w:rPr>
      </w:pPr>
      <w:r w:rsidRPr="009A1F35">
        <w:rPr>
          <w:rFonts w:eastAsiaTheme="minorEastAsia"/>
        </w:rPr>
        <w:t>Consider the function</w:t>
      </w:r>
      <w:r w:rsidR="008D7147" w:rsidRPr="009A1F35">
        <w:rPr>
          <w:rFonts w:eastAsiaTheme="minorEastAsia"/>
        </w:rPr>
        <w:t xml:space="preserve"> </w:t>
      </w:r>
      <m:oMath>
        <m:r>
          <m:rPr>
            <m:sty m:val="p"/>
          </m:rPr>
          <w:rPr>
            <w:rFonts w:ascii="Cambria Math" w:eastAsiaTheme="minorEastAsia" w:hAnsi="Cambria Math"/>
          </w:rPr>
          <m:t>y</m:t>
        </m:r>
        <m:r>
          <w:rPr>
            <w:rFonts w:ascii="Cambria Math" w:eastAsiaTheme="minorEastAsia" w:hAnsi="Cambria Math"/>
          </w:rPr>
          <m:t>=3</m:t>
        </m:r>
        <m:func>
          <m:funcPr>
            <m:ctrlPr>
              <w:rPr>
                <w:rFonts w:ascii="Cambria Math" w:eastAsiaTheme="minorEastAsia" w:hAnsi="Cambria Math"/>
              </w:rPr>
            </m:ctrlPr>
          </m:funcPr>
          <m:fName>
            <m:r>
              <m:rPr>
                <m:sty m:val="p"/>
              </m:rPr>
              <w:rPr>
                <w:rFonts w:ascii="Cambria Math" w:eastAsiaTheme="minorEastAsia" w:hAnsi="Cambria Math"/>
              </w:rPr>
              <m:t>cos</m:t>
            </m:r>
          </m:fName>
          <m:e>
            <m:d>
              <m:dPr>
                <m:ctrlPr>
                  <w:rPr>
                    <w:rFonts w:ascii="Cambria Math" w:eastAsiaTheme="minorEastAsia" w:hAnsi="Cambria Math"/>
                  </w:rPr>
                </m:ctrlPr>
              </m:dPr>
              <m:e>
                <m:r>
                  <w:rPr>
                    <w:rFonts w:ascii="Cambria Math" w:eastAsiaTheme="minorEastAsia" w:hAnsi="Cambria Math"/>
                  </w:rPr>
                  <m:t>2x-</m:t>
                </m:r>
                <m:r>
                  <m:rPr>
                    <m:sty m:val="p"/>
                  </m:rPr>
                  <w:rPr>
                    <w:rFonts w:ascii="Cambria Math" w:eastAsiaTheme="minorEastAsia" w:hAnsi="Cambria Math"/>
                  </w:rPr>
                  <m:t>π</m:t>
                </m:r>
                <m:ctrlPr>
                  <w:rPr>
                    <w:rFonts w:ascii="Cambria Math" w:eastAsiaTheme="minorEastAsia" w:hAnsi="Cambria Math"/>
                    <w:i/>
                  </w:rPr>
                </m:ctrlPr>
              </m:e>
            </m:d>
          </m:e>
        </m:func>
      </m:oMath>
      <w:r w:rsidRPr="009A1F35">
        <w:rPr>
          <w:rFonts w:eastAsiaTheme="minorEastAsia"/>
        </w:rPr>
        <w:t>. Which of the following is true, and why?</w:t>
      </w:r>
    </w:p>
    <w:p w14:paraId="479595C0" w14:textId="3D46D3F0" w:rsidR="005C280A" w:rsidRPr="009A1F35" w:rsidRDefault="005C280A" w:rsidP="009A1F35">
      <w:pPr>
        <w:pStyle w:val="ListParagraph"/>
        <w:numPr>
          <w:ilvl w:val="2"/>
          <w:numId w:val="23"/>
        </w:numPr>
        <w:rPr>
          <w:rFonts w:eastAsiaTheme="minorEastAsia"/>
        </w:rPr>
      </w:pPr>
      <w:r w:rsidRPr="009A1F35">
        <w:rPr>
          <w:rFonts w:eastAsiaTheme="minorEastAsia"/>
        </w:rPr>
        <w:t xml:space="preserve">The graph of </w:t>
      </w:r>
      <m:oMath>
        <m:r>
          <m:rPr>
            <m:sty m:val="p"/>
          </m:rPr>
          <w:rPr>
            <w:rFonts w:ascii="Cambria Math" w:eastAsiaTheme="minorEastAsia" w:hAnsi="Cambria Math"/>
          </w:rPr>
          <m:t>y</m:t>
        </m:r>
        <m:r>
          <w:rPr>
            <w:rFonts w:ascii="Cambria Math" w:eastAsiaTheme="minorEastAsia" w:hAnsi="Cambria Math"/>
          </w:rPr>
          <m:t>=3</m:t>
        </m:r>
        <m:func>
          <m:funcPr>
            <m:ctrlPr>
              <w:rPr>
                <w:rFonts w:ascii="Cambria Math" w:eastAsiaTheme="minorEastAsia" w:hAnsi="Cambria Math"/>
              </w:rPr>
            </m:ctrlPr>
          </m:funcPr>
          <m:fName>
            <m:r>
              <m:rPr>
                <m:sty m:val="p"/>
              </m:rPr>
              <w:rPr>
                <w:rFonts w:ascii="Cambria Math" w:eastAsiaTheme="minorEastAsia" w:hAnsi="Cambria Math"/>
              </w:rPr>
              <m:t>cos</m:t>
            </m:r>
          </m:fName>
          <m:e>
            <m:d>
              <m:dPr>
                <m:ctrlPr>
                  <w:rPr>
                    <w:rFonts w:ascii="Cambria Math" w:eastAsiaTheme="minorEastAsia" w:hAnsi="Cambria Math"/>
                  </w:rPr>
                </m:ctrlPr>
              </m:dPr>
              <m:e>
                <m:r>
                  <w:rPr>
                    <w:rFonts w:ascii="Cambria Math" w:eastAsiaTheme="minorEastAsia" w:hAnsi="Cambria Math"/>
                  </w:rPr>
                  <m:t>2x-</m:t>
                </m:r>
                <m:r>
                  <m:rPr>
                    <m:sty m:val="p"/>
                  </m:rPr>
                  <w:rPr>
                    <w:rFonts w:ascii="Cambria Math" w:eastAsiaTheme="minorEastAsia" w:hAnsi="Cambria Math"/>
                  </w:rPr>
                  <m:t>π</m:t>
                </m:r>
                <m:ctrlPr>
                  <w:rPr>
                    <w:rFonts w:ascii="Cambria Math" w:eastAsiaTheme="minorEastAsia" w:hAnsi="Cambria Math"/>
                    <w:i/>
                  </w:rPr>
                </m:ctrlPr>
              </m:e>
            </m:d>
          </m:e>
        </m:func>
        <m:r>
          <w:rPr>
            <w:rFonts w:ascii="Cambria Math" w:eastAsiaTheme="minorEastAsia" w:hAnsi="Cambria Math"/>
          </w:rPr>
          <m:t> </m:t>
        </m:r>
      </m:oMath>
      <w:r w:rsidRPr="009A1F35">
        <w:rPr>
          <w:rFonts w:eastAsiaTheme="minorEastAsia"/>
        </w:rPr>
        <w:t xml:space="preserve">is a translation </w:t>
      </w:r>
      <m:oMath>
        <m:r>
          <m:rPr>
            <m:sty m:val="p"/>
          </m:rPr>
          <w:rPr>
            <w:rFonts w:ascii="Cambria Math" w:eastAsiaTheme="minorEastAsia" w:hAnsi="Cambria Math"/>
          </w:rPr>
          <m:t>π</m:t>
        </m:r>
      </m:oMath>
      <w:r w:rsidR="009A1F35" w:rsidRPr="009A1F35">
        <w:rPr>
          <w:rFonts w:eastAsiaTheme="minorEastAsia"/>
        </w:rPr>
        <w:t xml:space="preserve"> </w:t>
      </w:r>
      <w:r w:rsidRPr="009A1F35">
        <w:rPr>
          <w:rFonts w:eastAsiaTheme="minorEastAsia"/>
        </w:rPr>
        <w:t xml:space="preserve">units to the right of the graph </w:t>
      </w:r>
      <m:oMath>
        <m:r>
          <m:rPr>
            <m:sty m:val="p"/>
          </m:rPr>
          <w:rPr>
            <w:rFonts w:ascii="Cambria Math" w:eastAsiaTheme="minorEastAsia" w:hAnsi="Cambria Math"/>
          </w:rPr>
          <m:t>y</m:t>
        </m:r>
        <m:r>
          <w:rPr>
            <w:rFonts w:ascii="Cambria Math" w:eastAsiaTheme="minorEastAsia" w:hAnsi="Cambria Math"/>
          </w:rPr>
          <m:t>=3</m:t>
        </m:r>
        <m:func>
          <m:funcPr>
            <m:ctrlPr>
              <w:rPr>
                <w:rFonts w:ascii="Cambria Math" w:eastAsiaTheme="minorEastAsia" w:hAnsi="Cambria Math"/>
              </w:rPr>
            </m:ctrlPr>
          </m:funcPr>
          <m:fName>
            <m:r>
              <m:rPr>
                <m:sty m:val="p"/>
              </m:rPr>
              <w:rPr>
                <w:rFonts w:ascii="Cambria Math" w:eastAsiaTheme="minorEastAsia" w:hAnsi="Cambria Math"/>
              </w:rPr>
              <m:t>cos</m:t>
            </m:r>
          </m:fName>
          <m:e>
            <m:r>
              <w:rPr>
                <w:rFonts w:ascii="Cambria Math" w:eastAsiaTheme="minorEastAsia" w:hAnsi="Cambria Math"/>
              </w:rPr>
              <m:t>2x</m:t>
            </m:r>
          </m:e>
        </m:func>
        <m:r>
          <w:rPr>
            <w:rFonts w:ascii="Cambria Math" w:eastAsiaTheme="minorEastAsia" w:hAnsi="Cambria Math"/>
          </w:rPr>
          <m:t>.</m:t>
        </m:r>
      </m:oMath>
    </w:p>
    <w:p w14:paraId="5F0DE35E" w14:textId="5FC75108" w:rsidR="005C280A" w:rsidRDefault="005C280A" w:rsidP="009A1F35">
      <w:pPr>
        <w:pStyle w:val="ListParagraph"/>
        <w:numPr>
          <w:ilvl w:val="2"/>
          <w:numId w:val="23"/>
        </w:numPr>
        <w:rPr>
          <w:rFonts w:eastAsiaTheme="minorEastAsia"/>
        </w:rPr>
      </w:pPr>
      <w:r w:rsidRPr="009A1F35">
        <w:rPr>
          <w:rFonts w:eastAsiaTheme="minorEastAsia"/>
        </w:rPr>
        <w:t xml:space="preserve">The graph of </w:t>
      </w:r>
      <m:oMath>
        <m:r>
          <m:rPr>
            <m:sty m:val="p"/>
          </m:rPr>
          <w:rPr>
            <w:rFonts w:ascii="Cambria Math" w:eastAsiaTheme="minorEastAsia" w:hAnsi="Cambria Math"/>
          </w:rPr>
          <m:t>y</m:t>
        </m:r>
        <m:r>
          <w:rPr>
            <w:rFonts w:ascii="Cambria Math" w:eastAsiaTheme="minorEastAsia" w:hAnsi="Cambria Math"/>
          </w:rPr>
          <m:t>=3</m:t>
        </m:r>
        <m:func>
          <m:funcPr>
            <m:ctrlPr>
              <w:rPr>
                <w:rFonts w:ascii="Cambria Math" w:eastAsiaTheme="minorEastAsia" w:hAnsi="Cambria Math"/>
              </w:rPr>
            </m:ctrlPr>
          </m:funcPr>
          <m:fName>
            <m:r>
              <m:rPr>
                <m:sty m:val="p"/>
              </m:rPr>
              <w:rPr>
                <w:rFonts w:ascii="Cambria Math" w:eastAsiaTheme="minorEastAsia" w:hAnsi="Cambria Math"/>
              </w:rPr>
              <m:t>cos</m:t>
            </m:r>
          </m:fName>
          <m:e>
            <m:d>
              <m:dPr>
                <m:ctrlPr>
                  <w:rPr>
                    <w:rFonts w:ascii="Cambria Math" w:eastAsiaTheme="minorEastAsia" w:hAnsi="Cambria Math"/>
                  </w:rPr>
                </m:ctrlPr>
              </m:dPr>
              <m:e>
                <m:r>
                  <w:rPr>
                    <w:rFonts w:ascii="Cambria Math" w:eastAsiaTheme="minorEastAsia" w:hAnsi="Cambria Math"/>
                  </w:rPr>
                  <m:t>2x-</m:t>
                </m:r>
                <m:r>
                  <m:rPr>
                    <m:sty m:val="p"/>
                  </m:rPr>
                  <w:rPr>
                    <w:rFonts w:ascii="Cambria Math" w:eastAsiaTheme="minorEastAsia" w:hAnsi="Cambria Math"/>
                  </w:rPr>
                  <m:t>π</m:t>
                </m:r>
                <m:ctrlPr>
                  <w:rPr>
                    <w:rFonts w:ascii="Cambria Math" w:eastAsiaTheme="minorEastAsia" w:hAnsi="Cambria Math"/>
                    <w:i/>
                  </w:rPr>
                </m:ctrlPr>
              </m:e>
            </m:d>
          </m:e>
        </m:func>
        <m:r>
          <w:rPr>
            <w:rFonts w:ascii="Cambria Math" w:eastAsiaTheme="minorEastAsia" w:hAnsi="Cambria Math"/>
          </w:rPr>
          <m:t> </m:t>
        </m:r>
      </m:oMath>
      <w:r w:rsidRPr="009A1F35">
        <w:rPr>
          <w:rFonts w:eastAsiaTheme="minorEastAsia"/>
        </w:rPr>
        <w:t xml:space="preserve">is a translation </w:t>
      </w:r>
      <m:oMath>
        <m:f>
          <m:fPr>
            <m:ctrlPr>
              <w:rPr>
                <w:rFonts w:ascii="Cambria Math" w:eastAsiaTheme="minorEastAsia" w:hAnsi="Cambria Math"/>
              </w:rPr>
            </m:ctrlPr>
          </m:fPr>
          <m:num>
            <m:r>
              <m:rPr>
                <m:sty m:val="p"/>
              </m:rPr>
              <w:rPr>
                <w:rFonts w:ascii="Cambria Math" w:eastAsiaTheme="minorEastAsia" w:hAnsi="Cambria Math"/>
              </w:rPr>
              <m:t>π</m:t>
            </m:r>
          </m:num>
          <m:den>
            <m:r>
              <w:rPr>
                <w:rFonts w:ascii="Cambria Math" w:eastAsiaTheme="minorEastAsia" w:hAnsi="Cambria Math"/>
              </w:rPr>
              <m:t>2</m:t>
            </m:r>
          </m:den>
        </m:f>
      </m:oMath>
      <w:r w:rsidRPr="009A1F35">
        <w:rPr>
          <w:rFonts w:eastAsiaTheme="minorEastAsia"/>
        </w:rPr>
        <w:t xml:space="preserve"> units to the right of the graph of </w:t>
      </w:r>
      <m:oMath>
        <m:r>
          <m:rPr>
            <m:sty m:val="p"/>
          </m:rPr>
          <w:rPr>
            <w:rFonts w:ascii="Cambria Math" w:eastAsiaTheme="minorEastAsia" w:hAnsi="Cambria Math"/>
          </w:rPr>
          <m:t>y</m:t>
        </m:r>
        <m:r>
          <w:rPr>
            <w:rFonts w:ascii="Cambria Math" w:eastAsiaTheme="minorEastAsia" w:hAnsi="Cambria Math"/>
          </w:rPr>
          <m:t>=3</m:t>
        </m:r>
        <m:func>
          <m:funcPr>
            <m:ctrlPr>
              <w:rPr>
                <w:rFonts w:ascii="Cambria Math" w:eastAsiaTheme="minorEastAsia" w:hAnsi="Cambria Math"/>
              </w:rPr>
            </m:ctrlPr>
          </m:funcPr>
          <m:fName>
            <m:r>
              <m:rPr>
                <m:sty m:val="p"/>
              </m:rPr>
              <w:rPr>
                <w:rFonts w:ascii="Cambria Math" w:eastAsiaTheme="minorEastAsia" w:hAnsi="Cambria Math"/>
              </w:rPr>
              <m:t>cos</m:t>
            </m:r>
          </m:fName>
          <m:e>
            <m:r>
              <w:rPr>
                <w:rFonts w:ascii="Cambria Math" w:eastAsiaTheme="minorEastAsia" w:hAnsi="Cambria Math"/>
              </w:rPr>
              <m:t>2x</m:t>
            </m:r>
          </m:e>
        </m:func>
      </m:oMath>
      <w:r w:rsidRPr="009A1F35">
        <w:rPr>
          <w:rFonts w:eastAsiaTheme="minorEastAsia"/>
        </w:rPr>
        <w:t>.</w:t>
      </w:r>
    </w:p>
    <w:p w14:paraId="31B08D24" w14:textId="5D236AA7" w:rsidR="00DB0594" w:rsidRDefault="00DB0594" w:rsidP="00DB0594">
      <w:pPr>
        <w:pStyle w:val="ListParagraph"/>
        <w:spacing w:after="720"/>
        <w:ind w:left="2700"/>
        <w:rPr>
          <w:rFonts w:eastAsiaTheme="minorEastAsia"/>
        </w:rPr>
      </w:pPr>
    </w:p>
    <w:p w14:paraId="32BF7AEF" w14:textId="76DBFCBC" w:rsidR="00DB0594" w:rsidRDefault="00DB0594" w:rsidP="00DB0594">
      <w:pPr>
        <w:pStyle w:val="ListParagraph"/>
        <w:spacing w:after="720"/>
        <w:ind w:left="2700"/>
        <w:rPr>
          <w:rFonts w:eastAsiaTheme="minorEastAsia"/>
        </w:rPr>
      </w:pPr>
    </w:p>
    <w:p w14:paraId="707BB74C" w14:textId="5533DA51" w:rsidR="00DB0594" w:rsidRDefault="00DB0594" w:rsidP="00DB0594">
      <w:pPr>
        <w:pStyle w:val="ListParagraph"/>
        <w:spacing w:after="720"/>
        <w:ind w:left="2700"/>
        <w:rPr>
          <w:rFonts w:eastAsiaTheme="minorEastAsia"/>
        </w:rPr>
      </w:pPr>
    </w:p>
    <w:p w14:paraId="414B2B12" w14:textId="7BC01C9D" w:rsidR="00DB0594" w:rsidRDefault="00DB0594" w:rsidP="00DB0594">
      <w:pPr>
        <w:pStyle w:val="ListParagraph"/>
        <w:spacing w:after="720"/>
        <w:ind w:left="2700"/>
        <w:rPr>
          <w:rFonts w:eastAsiaTheme="minorEastAsia"/>
        </w:rPr>
      </w:pPr>
    </w:p>
    <w:p w14:paraId="1416B364" w14:textId="45ECBCA6" w:rsidR="00DB0594" w:rsidRDefault="00DB0594" w:rsidP="00DB0594">
      <w:pPr>
        <w:pStyle w:val="ListParagraph"/>
        <w:spacing w:after="720"/>
        <w:ind w:left="2700"/>
        <w:rPr>
          <w:rFonts w:eastAsiaTheme="minorEastAsia"/>
        </w:rPr>
      </w:pPr>
    </w:p>
    <w:p w14:paraId="260E046C" w14:textId="02CC6E18" w:rsidR="00DB0594" w:rsidRDefault="00DB0594" w:rsidP="00DB0594">
      <w:pPr>
        <w:pStyle w:val="ListParagraph"/>
        <w:spacing w:after="720"/>
        <w:ind w:left="2700"/>
        <w:rPr>
          <w:rFonts w:eastAsiaTheme="minorEastAsia"/>
        </w:rPr>
      </w:pPr>
    </w:p>
    <w:p w14:paraId="77A82D70" w14:textId="09E40DAA" w:rsidR="00DB0594" w:rsidRDefault="00DB0594" w:rsidP="00DB0594">
      <w:pPr>
        <w:pStyle w:val="ListParagraph"/>
        <w:spacing w:after="720"/>
        <w:ind w:left="2700"/>
        <w:rPr>
          <w:rFonts w:eastAsiaTheme="minorEastAsia"/>
        </w:rPr>
      </w:pPr>
    </w:p>
    <w:p w14:paraId="0CECF36D" w14:textId="794346B4" w:rsidR="00DB0594" w:rsidRDefault="00DB0594" w:rsidP="00DB0594">
      <w:pPr>
        <w:pStyle w:val="ListParagraph"/>
        <w:spacing w:after="720"/>
        <w:ind w:left="2700"/>
        <w:rPr>
          <w:rFonts w:eastAsiaTheme="minorEastAsia"/>
        </w:rPr>
      </w:pPr>
    </w:p>
    <w:p w14:paraId="24FC6ABE" w14:textId="77777777" w:rsidR="00DB0594" w:rsidRDefault="00DB0594" w:rsidP="00DB0594">
      <w:pPr>
        <w:pStyle w:val="ListParagraph"/>
        <w:spacing w:after="720"/>
        <w:ind w:left="2700"/>
        <w:rPr>
          <w:rFonts w:eastAsiaTheme="minorEastAsia"/>
        </w:rPr>
      </w:pPr>
    </w:p>
    <w:p w14:paraId="41B3B4EA" w14:textId="7BB04A4F" w:rsidR="00AF7FED" w:rsidRDefault="009A1F35" w:rsidP="00246938">
      <w:pPr>
        <w:pStyle w:val="ListParagraph"/>
        <w:numPr>
          <w:ilvl w:val="1"/>
          <w:numId w:val="23"/>
        </w:numPr>
        <w:rPr>
          <w:rFonts w:eastAsiaTheme="minorEastAsia"/>
        </w:rPr>
      </w:pPr>
      <w:r w:rsidRPr="00AF7FED">
        <w:rPr>
          <w:rFonts w:eastAsiaTheme="minorEastAsia"/>
        </w:rPr>
        <w:t xml:space="preserve">Graph </w:t>
      </w:r>
      <m:oMath>
        <m:r>
          <m:rPr>
            <m:sty m:val="p"/>
          </m:rPr>
          <w:rPr>
            <w:rFonts w:ascii="Cambria Math" w:eastAsiaTheme="minorEastAsia" w:hAnsi="Cambria Math"/>
          </w:rPr>
          <m:t>y</m:t>
        </m:r>
        <m:r>
          <w:rPr>
            <w:rFonts w:ascii="Cambria Math" w:eastAsiaTheme="minorEastAsia" w:hAnsi="Cambria Math"/>
          </w:rPr>
          <m:t>=3</m:t>
        </m:r>
        <m:func>
          <m:funcPr>
            <m:ctrlPr>
              <w:rPr>
                <w:rFonts w:ascii="Cambria Math" w:eastAsiaTheme="minorEastAsia" w:hAnsi="Cambria Math"/>
              </w:rPr>
            </m:ctrlPr>
          </m:funcPr>
          <m:fName>
            <m:r>
              <m:rPr>
                <m:sty m:val="p"/>
              </m:rPr>
              <w:rPr>
                <w:rFonts w:ascii="Cambria Math" w:eastAsiaTheme="minorEastAsia" w:hAnsi="Cambria Math"/>
              </w:rPr>
              <m:t>cos</m:t>
            </m:r>
          </m:fName>
          <m:e>
            <m:d>
              <m:dPr>
                <m:ctrlPr>
                  <w:rPr>
                    <w:rFonts w:ascii="Cambria Math" w:eastAsiaTheme="minorEastAsia" w:hAnsi="Cambria Math"/>
                  </w:rPr>
                </m:ctrlPr>
              </m:dPr>
              <m:e>
                <m:r>
                  <w:rPr>
                    <w:rFonts w:ascii="Cambria Math" w:eastAsiaTheme="minorEastAsia" w:hAnsi="Cambria Math"/>
                  </w:rPr>
                  <m:t>2x-</m:t>
                </m:r>
                <m:r>
                  <m:rPr>
                    <m:sty m:val="p"/>
                  </m:rPr>
                  <w:rPr>
                    <w:rFonts w:ascii="Cambria Math" w:eastAsiaTheme="minorEastAsia" w:hAnsi="Cambria Math"/>
                  </w:rPr>
                  <m:t>π</m:t>
                </m:r>
                <m:ctrlPr>
                  <w:rPr>
                    <w:rFonts w:ascii="Cambria Math" w:eastAsiaTheme="minorEastAsia" w:hAnsi="Cambria Math"/>
                    <w:i/>
                  </w:rPr>
                </m:ctrlPr>
              </m:e>
            </m:d>
          </m:e>
        </m:func>
      </m:oMath>
      <w:r w:rsidRPr="00AF7FED">
        <w:rPr>
          <w:rFonts w:eastAsiaTheme="minorEastAsia"/>
        </w:rPr>
        <w:t xml:space="preserve"> over two periods.</w:t>
      </w:r>
      <w:r w:rsidR="004916DD" w:rsidRPr="00AF7FED">
        <w:rPr>
          <w:rFonts w:eastAsiaTheme="minorEastAsia"/>
        </w:rPr>
        <w:t xml:space="preserve">  </w:t>
      </w:r>
      <w:r w:rsidR="00AF7FED" w:rsidRPr="00AF7FED">
        <w:rPr>
          <w:rFonts w:eastAsiaTheme="minorEastAsia"/>
        </w:rPr>
        <w:t xml:space="preserve">It is </w:t>
      </w:r>
      <w:r w:rsidR="00AF7FED" w:rsidRPr="00AF7FED">
        <w:rPr>
          <w:rFonts w:eastAsiaTheme="minorEastAsia"/>
          <w:i/>
        </w:rPr>
        <w:t>highly</w:t>
      </w:r>
      <w:r w:rsidR="00AF7FED" w:rsidRPr="00AF7FED">
        <w:rPr>
          <w:rFonts w:eastAsiaTheme="minorEastAsia"/>
        </w:rPr>
        <w:t xml:space="preserve"> recommended that you first graph </w:t>
      </w:r>
      <m:oMath>
        <m:r>
          <m:rPr>
            <m:sty m:val="p"/>
          </m:rPr>
          <w:rPr>
            <w:rFonts w:ascii="Cambria Math" w:eastAsiaTheme="minorEastAsia" w:hAnsi="Cambria Math"/>
          </w:rPr>
          <m:t>y</m:t>
        </m:r>
        <m:r>
          <w:rPr>
            <w:rFonts w:ascii="Cambria Math" w:eastAsiaTheme="minorEastAsia" w:hAnsi="Cambria Math"/>
          </w:rPr>
          <m:t>=3</m:t>
        </m:r>
        <m:func>
          <m:funcPr>
            <m:ctrlPr>
              <w:rPr>
                <w:rFonts w:ascii="Cambria Math" w:eastAsiaTheme="minorEastAsia" w:hAnsi="Cambria Math"/>
              </w:rPr>
            </m:ctrlPr>
          </m:funcPr>
          <m:fName>
            <m:r>
              <m:rPr>
                <m:sty m:val="p"/>
              </m:rPr>
              <w:rPr>
                <w:rFonts w:ascii="Cambria Math" w:eastAsiaTheme="minorEastAsia" w:hAnsi="Cambria Math"/>
              </w:rPr>
              <m:t>cos</m:t>
            </m:r>
          </m:fName>
          <m:e>
            <m:r>
              <w:rPr>
                <w:rFonts w:ascii="Cambria Math" w:eastAsiaTheme="minorEastAsia" w:hAnsi="Cambria Math"/>
              </w:rPr>
              <m:t>2x</m:t>
            </m:r>
          </m:e>
        </m:func>
      </m:oMath>
      <w:r w:rsidR="00AF7FED">
        <w:rPr>
          <w:rFonts w:eastAsiaTheme="minorEastAsia"/>
        </w:rPr>
        <w:t xml:space="preserve"> and then translate it.</w:t>
      </w:r>
      <w:r w:rsidR="00DB0594">
        <w:rPr>
          <w:rFonts w:eastAsiaTheme="minorEastAsia"/>
        </w:rPr>
        <w:t xml:space="preserve">  </w:t>
      </w:r>
    </w:p>
    <w:p w14:paraId="36365862" w14:textId="7FE5277C" w:rsidR="00960527" w:rsidRDefault="00960527" w:rsidP="003E139E">
      <w:pPr>
        <w:rPr>
          <w:rFonts w:eastAsiaTheme="minorEastAsia"/>
        </w:rPr>
      </w:pPr>
    </w:p>
    <w:p w14:paraId="1528B6F6" w14:textId="55FFB908" w:rsidR="003E139E" w:rsidRDefault="003E139E" w:rsidP="003E139E">
      <w:pPr>
        <w:rPr>
          <w:rFonts w:eastAsiaTheme="minorEastAsia"/>
        </w:rPr>
      </w:pPr>
    </w:p>
    <w:p w14:paraId="4E6A548D" w14:textId="603A8D99" w:rsidR="003E139E" w:rsidRDefault="003E139E" w:rsidP="003E139E">
      <w:pPr>
        <w:rPr>
          <w:rFonts w:eastAsiaTheme="minorEastAsia"/>
        </w:rPr>
      </w:pPr>
    </w:p>
    <w:p w14:paraId="41570165" w14:textId="41DD5F3A" w:rsidR="003E139E" w:rsidRDefault="003E139E" w:rsidP="003E139E">
      <w:pPr>
        <w:rPr>
          <w:rFonts w:eastAsiaTheme="minorEastAsia"/>
        </w:rPr>
      </w:pPr>
    </w:p>
    <w:p w14:paraId="649AFE3F" w14:textId="2918B059" w:rsidR="003E139E" w:rsidRDefault="003E139E" w:rsidP="003E139E">
      <w:pPr>
        <w:rPr>
          <w:rFonts w:eastAsiaTheme="minorEastAsia"/>
        </w:rPr>
      </w:pPr>
    </w:p>
    <w:p w14:paraId="33320AAB" w14:textId="21D00EC6" w:rsidR="003E139E" w:rsidRDefault="003E139E" w:rsidP="003E139E">
      <w:pPr>
        <w:rPr>
          <w:rFonts w:eastAsiaTheme="minorEastAsia"/>
        </w:rPr>
      </w:pPr>
    </w:p>
    <w:p w14:paraId="45D394CD" w14:textId="61005244" w:rsidR="003E139E" w:rsidRDefault="003E139E" w:rsidP="003E139E">
      <w:pPr>
        <w:rPr>
          <w:rFonts w:eastAsiaTheme="minorEastAsia"/>
        </w:rPr>
      </w:pPr>
    </w:p>
    <w:p w14:paraId="12E426EA" w14:textId="77777777" w:rsidR="003E139E" w:rsidRPr="003E139E" w:rsidRDefault="003E139E" w:rsidP="003E139E">
      <w:pPr>
        <w:rPr>
          <w:rFonts w:eastAsiaTheme="minorEastAsia"/>
        </w:rPr>
      </w:pPr>
    </w:p>
    <w:p w14:paraId="3A8518E2" w14:textId="02644D17" w:rsidR="009A1F35" w:rsidRDefault="004916DD" w:rsidP="009A1F35">
      <w:pPr>
        <w:pStyle w:val="ListParagraph"/>
        <w:numPr>
          <w:ilvl w:val="1"/>
          <w:numId w:val="23"/>
        </w:numPr>
        <w:rPr>
          <w:rFonts w:eastAsiaTheme="minorEastAsia"/>
        </w:rPr>
      </w:pPr>
      <w:r>
        <w:rPr>
          <w:rFonts w:eastAsiaTheme="minorEastAsia"/>
        </w:rPr>
        <w:t xml:space="preserve">If you are given an equation in the form </w:t>
      </w:r>
      <m:oMath>
        <m:r>
          <m:rPr>
            <m:sty m:val="p"/>
          </m:rPr>
          <w:rPr>
            <w:rFonts w:ascii="Cambria Math" w:eastAsiaTheme="minorEastAsia" w:hAnsi="Cambria Math"/>
          </w:rPr>
          <m:t>y</m:t>
        </m:r>
        <m:r>
          <w:rPr>
            <w:rFonts w:ascii="Cambria Math" w:eastAsiaTheme="minorEastAsia" w:hAnsi="Cambria Math"/>
          </w:rPr>
          <m:t>=</m:t>
        </m:r>
        <m:r>
          <m:rPr>
            <m:sty m:val="p"/>
          </m:rPr>
          <w:rPr>
            <w:rFonts w:ascii="Cambria Math" w:eastAsiaTheme="minorEastAsia" w:hAnsi="Cambria Math"/>
          </w:rPr>
          <m:t>A</m:t>
        </m:r>
        <m:func>
          <m:funcPr>
            <m:ctrlPr>
              <w:rPr>
                <w:rFonts w:ascii="Cambria Math" w:eastAsiaTheme="minorEastAsia" w:hAnsi="Cambria Math"/>
              </w:rPr>
            </m:ctrlPr>
          </m:funcPr>
          <m:fName>
            <m:r>
              <m:rPr>
                <m:sty m:val="p"/>
              </m:rPr>
              <w:rPr>
                <w:rFonts w:ascii="Cambria Math" w:eastAsiaTheme="minorEastAsia" w:hAnsi="Cambria Math"/>
              </w:rPr>
              <m:t>sin</m:t>
            </m:r>
          </m:fName>
          <m:e>
            <m:d>
              <m:dPr>
                <m:ctrlPr>
                  <w:rPr>
                    <w:rFonts w:ascii="Cambria Math" w:eastAsiaTheme="minorEastAsia" w:hAnsi="Cambria Math"/>
                  </w:rPr>
                </m:ctrlPr>
              </m:dPr>
              <m:e>
                <m:r>
                  <w:rPr>
                    <w:rFonts w:ascii="Cambria Math" w:eastAsiaTheme="minorEastAsia" w:hAnsi="Cambria Math"/>
                  </w:rPr>
                  <m:t>Bx-C</m:t>
                </m:r>
                <m:ctrlPr>
                  <w:rPr>
                    <w:rFonts w:ascii="Cambria Math" w:eastAsiaTheme="minorEastAsia" w:hAnsi="Cambria Math"/>
                    <w:i/>
                  </w:rPr>
                </m:ctrlPr>
              </m:e>
            </m:d>
          </m:e>
        </m:func>
        <m:r>
          <w:rPr>
            <w:rFonts w:ascii="Cambria Math" w:eastAsiaTheme="minorEastAsia" w:hAnsi="Cambria Math"/>
          </w:rPr>
          <m:t>+</m:t>
        </m:r>
        <m:r>
          <m:rPr>
            <m:sty m:val="p"/>
          </m:rPr>
          <w:rPr>
            <w:rFonts w:ascii="Cambria Math" w:eastAsiaTheme="minorEastAsia" w:hAnsi="Cambria Math"/>
          </w:rPr>
          <m:t>D</m:t>
        </m:r>
      </m:oMath>
      <w:r>
        <w:rPr>
          <w:rFonts w:eastAsiaTheme="minorEastAsia"/>
        </w:rPr>
        <w:t>, how can you identify the phase shift E?  Write a formula for E in terms of any of the other variables.</w:t>
      </w:r>
    </w:p>
    <w:p w14:paraId="62373C4C" w14:textId="2B826909" w:rsidR="00960527" w:rsidRDefault="00960527" w:rsidP="00960527">
      <w:pPr>
        <w:rPr>
          <w:rFonts w:eastAsiaTheme="minorEastAsia"/>
        </w:rPr>
      </w:pPr>
    </w:p>
    <w:p w14:paraId="45043BA3" w14:textId="294B7369" w:rsidR="00A85F19" w:rsidRDefault="00A85F19">
      <w:pPr>
        <w:rPr>
          <w:rFonts w:eastAsiaTheme="minorEastAsia"/>
        </w:rPr>
      </w:pPr>
      <w:r>
        <w:rPr>
          <w:rFonts w:eastAsiaTheme="minorEastAsia"/>
        </w:rPr>
        <w:br w:type="page"/>
      </w:r>
    </w:p>
    <w:p w14:paraId="2C5590C3" w14:textId="77777777" w:rsidR="008B17F4" w:rsidRPr="008B17F4" w:rsidRDefault="004916DD" w:rsidP="00246938">
      <w:pPr>
        <w:pStyle w:val="ListParagraph"/>
        <w:numPr>
          <w:ilvl w:val="0"/>
          <w:numId w:val="23"/>
        </w:numPr>
        <w:rPr>
          <w:rFonts w:eastAsiaTheme="minorEastAsia"/>
        </w:rPr>
      </w:pPr>
      <w:r w:rsidRPr="00AF7FED">
        <w:rPr>
          <w:rFonts w:eastAsiaTheme="minorEastAsia"/>
        </w:rPr>
        <w:lastRenderedPageBreak/>
        <w:t xml:space="preserve">Vertical translations are simpler, but may be a little tricky to recognize.  The letter D in </w:t>
      </w:r>
    </w:p>
    <w:p w14:paraId="1D7D99BA" w14:textId="34920FED" w:rsidR="008B17F4" w:rsidRDefault="00F413FF" w:rsidP="008B17F4">
      <w:pPr>
        <w:pStyle w:val="ListParagraph"/>
        <w:ind w:left="1080"/>
        <w:rPr>
          <w:rFonts w:eastAsiaTheme="minorEastAsia"/>
        </w:rPr>
      </w:pPr>
      <m:oMath>
        <m:r>
          <m:rPr>
            <m:sty m:val="p"/>
          </m:rPr>
          <w:rPr>
            <w:rFonts w:ascii="Cambria Math" w:hAnsi="Cambria Math"/>
          </w:rPr>
          <m:t>y</m:t>
        </m:r>
        <m:r>
          <w:rPr>
            <w:rFonts w:ascii="Cambria Math" w:hAnsi="Cambria Math"/>
          </w:rPr>
          <m:t>=</m:t>
        </m:r>
        <m:r>
          <m:rPr>
            <m:sty m:val="p"/>
          </m:rPr>
          <w:rPr>
            <w:rFonts w:ascii="Cambria Math" w:hAnsi="Cambria Math"/>
          </w:rPr>
          <m:t>A</m:t>
        </m:r>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B</m:t>
                </m:r>
                <m:d>
                  <m:dPr>
                    <m:ctrlPr>
                      <w:rPr>
                        <w:rFonts w:ascii="Cambria Math" w:hAnsi="Cambria Math"/>
                      </w:rPr>
                    </m:ctrlPr>
                  </m:dPr>
                  <m:e>
                    <m:r>
                      <w:rPr>
                        <w:rFonts w:ascii="Cambria Math" w:hAnsi="Cambria Math"/>
                      </w:rPr>
                      <m:t>x-E</m:t>
                    </m:r>
                    <m:ctrlPr>
                      <w:rPr>
                        <w:rFonts w:ascii="Cambria Math" w:hAnsi="Cambria Math"/>
                        <w:i/>
                      </w:rPr>
                    </m:ctrlPr>
                  </m:e>
                </m:d>
                <m:ctrlPr>
                  <w:rPr>
                    <w:rFonts w:ascii="Cambria Math" w:hAnsi="Cambria Math"/>
                    <w:i/>
                  </w:rPr>
                </m:ctrlPr>
              </m:e>
            </m:d>
          </m:e>
        </m:func>
        <m:r>
          <w:rPr>
            <w:rFonts w:ascii="Cambria Math" w:hAnsi="Cambria Math"/>
          </w:rPr>
          <m:t>+</m:t>
        </m:r>
        <m:r>
          <m:rPr>
            <m:sty m:val="p"/>
          </m:rPr>
          <w:rPr>
            <w:rFonts w:ascii="Cambria Math" w:hAnsi="Cambria Math"/>
          </w:rPr>
          <m:t>D</m:t>
        </m:r>
      </m:oMath>
      <w:r w:rsidR="004916DD" w:rsidRPr="00AF7FED">
        <w:rPr>
          <w:rFonts w:eastAsiaTheme="minorEastAsia"/>
        </w:rPr>
        <w:t xml:space="preserve"> is the vertical translation.  Positive D means translate up, and negative D means translate down.  </w:t>
      </w:r>
      <w:r w:rsidR="00AF7FED" w:rsidRPr="00AF7FED">
        <w:rPr>
          <w:rFonts w:eastAsiaTheme="minorEastAsia"/>
        </w:rPr>
        <w:t xml:space="preserve">Sketch a graph of </w:t>
      </w:r>
      <m:oMath>
        <m:r>
          <m:rPr>
            <m:sty m:val="p"/>
          </m:rPr>
          <w:rPr>
            <w:rFonts w:ascii="Cambria Math" w:eastAsiaTheme="minorEastAsia" w:hAnsi="Cambria Math"/>
          </w:rPr>
          <m:t>y</m:t>
        </m:r>
        <m:r>
          <w:rPr>
            <w:rFonts w:ascii="Cambria Math" w:eastAsiaTheme="minorEastAsia" w:hAnsi="Cambria Math"/>
          </w:rPr>
          <m:t>=2-3</m:t>
        </m:r>
        <m:func>
          <m:funcPr>
            <m:ctrlPr>
              <w:rPr>
                <w:rFonts w:ascii="Cambria Math" w:eastAsiaTheme="minorEastAsia" w:hAnsi="Cambria Math"/>
              </w:rPr>
            </m:ctrlPr>
          </m:funcPr>
          <m:fName>
            <m:r>
              <m:rPr>
                <m:sty m:val="p"/>
              </m:rPr>
              <w:rPr>
                <w:rFonts w:ascii="Cambria Math" w:eastAsiaTheme="minorEastAsia" w:hAnsi="Cambria Math"/>
              </w:rPr>
              <m:t>cos</m:t>
            </m:r>
          </m:fName>
          <m:e>
            <m:d>
              <m:dPr>
                <m:ctrlPr>
                  <w:rPr>
                    <w:rFonts w:ascii="Cambria Math" w:eastAsiaTheme="minorEastAsia" w:hAnsi="Cambria Math"/>
                  </w:rPr>
                </m:ctrlPr>
              </m:dPr>
              <m:e>
                <m:r>
                  <w:rPr>
                    <w:rFonts w:ascii="Cambria Math" w:eastAsiaTheme="minorEastAsia" w:hAnsi="Cambria Math"/>
                  </w:rPr>
                  <m:t>2x-</m:t>
                </m:r>
                <m:r>
                  <m:rPr>
                    <m:sty m:val="p"/>
                  </m:rPr>
                  <w:rPr>
                    <w:rFonts w:ascii="Cambria Math" w:eastAsiaTheme="minorEastAsia" w:hAnsi="Cambria Math"/>
                  </w:rPr>
                  <m:t>π</m:t>
                </m:r>
                <m:ctrlPr>
                  <w:rPr>
                    <w:rFonts w:ascii="Cambria Math" w:eastAsiaTheme="minorEastAsia" w:hAnsi="Cambria Math"/>
                    <w:i/>
                  </w:rPr>
                </m:ctrlPr>
              </m:e>
            </m:d>
          </m:e>
        </m:func>
      </m:oMath>
      <w:r w:rsidR="00AF7FED" w:rsidRPr="00AF7FED">
        <w:rPr>
          <w:rFonts w:eastAsiaTheme="minorEastAsia"/>
        </w:rPr>
        <w:t xml:space="preserve"> by first writing it in the form </w:t>
      </w:r>
    </w:p>
    <w:p w14:paraId="0A938FD0" w14:textId="51219E24" w:rsidR="005C280A" w:rsidRDefault="00F413FF" w:rsidP="008B17F4">
      <w:pPr>
        <w:pStyle w:val="ListParagraph"/>
        <w:ind w:left="1080"/>
        <w:rPr>
          <w:rFonts w:eastAsiaTheme="minorEastAsia"/>
        </w:rPr>
      </w:pPr>
      <m:oMath>
        <m:r>
          <m:rPr>
            <m:sty m:val="p"/>
          </m:rPr>
          <w:rPr>
            <w:rFonts w:ascii="Cambria Math" w:hAnsi="Cambria Math"/>
          </w:rPr>
          <m:t>y</m:t>
        </m:r>
        <m:r>
          <w:rPr>
            <w:rFonts w:ascii="Cambria Math" w:hAnsi="Cambria Math"/>
          </w:rPr>
          <m:t>=</m:t>
        </m:r>
        <m:r>
          <m:rPr>
            <m:sty m:val="p"/>
          </m:rPr>
          <w:rPr>
            <w:rFonts w:ascii="Cambria Math" w:hAnsi="Cambria Math"/>
          </w:rPr>
          <m:t>A</m:t>
        </m:r>
        <m:func>
          <m:funcPr>
            <m:ctrlPr>
              <w:rPr>
                <w:rFonts w:ascii="Cambria Math" w:hAnsi="Cambria Math"/>
              </w:rPr>
            </m:ctrlPr>
          </m:funcPr>
          <m:fName>
            <m:r>
              <m:rPr>
                <m:sty m:val="p"/>
              </m:rPr>
              <w:rPr>
                <w:rFonts w:ascii="Cambria Math" w:hAnsi="Cambria Math"/>
              </w:rPr>
              <m:t>cos</m:t>
            </m:r>
          </m:fName>
          <m:e>
            <m:d>
              <m:dPr>
                <m:ctrlPr>
                  <w:rPr>
                    <w:rFonts w:ascii="Cambria Math" w:hAnsi="Cambria Math"/>
                  </w:rPr>
                </m:ctrlPr>
              </m:dPr>
              <m:e>
                <m:r>
                  <w:rPr>
                    <w:rFonts w:ascii="Cambria Math" w:hAnsi="Cambria Math"/>
                  </w:rPr>
                  <m:t>B</m:t>
                </m:r>
                <m:d>
                  <m:dPr>
                    <m:ctrlPr>
                      <w:rPr>
                        <w:rFonts w:ascii="Cambria Math" w:hAnsi="Cambria Math"/>
                      </w:rPr>
                    </m:ctrlPr>
                  </m:dPr>
                  <m:e>
                    <m:r>
                      <w:rPr>
                        <w:rFonts w:ascii="Cambria Math" w:hAnsi="Cambria Math"/>
                      </w:rPr>
                      <m:t>x-E</m:t>
                    </m:r>
                    <m:ctrlPr>
                      <w:rPr>
                        <w:rFonts w:ascii="Cambria Math" w:hAnsi="Cambria Math"/>
                        <w:i/>
                      </w:rPr>
                    </m:ctrlPr>
                  </m:e>
                </m:d>
                <m:ctrlPr>
                  <w:rPr>
                    <w:rFonts w:ascii="Cambria Math" w:hAnsi="Cambria Math"/>
                    <w:i/>
                  </w:rPr>
                </m:ctrlPr>
              </m:e>
            </m:d>
          </m:e>
        </m:func>
        <m:r>
          <w:rPr>
            <w:rFonts w:ascii="Cambria Math" w:hAnsi="Cambria Math"/>
          </w:rPr>
          <m:t>+</m:t>
        </m:r>
        <m:r>
          <m:rPr>
            <m:sty m:val="p"/>
          </m:rPr>
          <w:rPr>
            <w:rFonts w:ascii="Cambria Math" w:hAnsi="Cambria Math"/>
          </w:rPr>
          <m:t>D</m:t>
        </m:r>
      </m:oMath>
      <w:r w:rsidR="00AF7FED" w:rsidRPr="00AF7FED">
        <w:rPr>
          <w:rFonts w:eastAsiaTheme="minorEastAsia"/>
        </w:rPr>
        <w:t>.</w:t>
      </w:r>
      <w:r w:rsidR="00AF7FED">
        <w:rPr>
          <w:rFonts w:eastAsiaTheme="minorEastAsia"/>
        </w:rPr>
        <w:t xml:space="preserve"> </w:t>
      </w:r>
      <w:r w:rsidR="00AF7FED" w:rsidRPr="00AF7FED">
        <w:rPr>
          <w:rFonts w:eastAsiaTheme="minorEastAsia"/>
        </w:rPr>
        <w:t>You will probably want to refer to your graph from the previous problem.</w:t>
      </w:r>
    </w:p>
    <w:p w14:paraId="0C298CBE" w14:textId="554C374F" w:rsidR="008B17F4" w:rsidRDefault="00A85F19" w:rsidP="00A85F19">
      <w:pPr>
        <w:pStyle w:val="ListParagraph"/>
        <w:tabs>
          <w:tab w:val="left" w:pos="1980"/>
        </w:tabs>
        <w:spacing w:after="3480"/>
        <w:ind w:left="1080"/>
        <w:rPr>
          <w:rFonts w:eastAsiaTheme="minorEastAsia"/>
        </w:rPr>
      </w:pPr>
      <w:r>
        <w:rPr>
          <w:rFonts w:eastAsiaTheme="minorEastAsia"/>
        </w:rPr>
        <w:tab/>
      </w:r>
    </w:p>
    <w:p w14:paraId="44468FA2" w14:textId="1FB747DA" w:rsidR="00AF7FED" w:rsidRDefault="00A85F19" w:rsidP="00A85F19">
      <w:pPr>
        <w:pStyle w:val="Heading1"/>
        <w:rPr>
          <w:rFonts w:eastAsiaTheme="minorEastAsia"/>
        </w:rPr>
      </w:pPr>
      <w:r>
        <w:rPr>
          <w:rFonts w:eastAsiaTheme="minorEastAsia"/>
        </w:rPr>
        <w:t>G</w:t>
      </w:r>
      <w:r w:rsidR="00AF7FED">
        <w:rPr>
          <w:rFonts w:eastAsiaTheme="minorEastAsia"/>
        </w:rPr>
        <w:t>raphing sinusoidal fu</w:t>
      </w:r>
      <w:r w:rsidR="00706E89">
        <w:rPr>
          <w:rFonts w:eastAsiaTheme="minorEastAsia"/>
        </w:rPr>
        <w:t>n</w:t>
      </w:r>
      <w:r w:rsidR="00AF7FED">
        <w:rPr>
          <w:rFonts w:eastAsiaTheme="minorEastAsia"/>
        </w:rPr>
        <w:t>ctions</w:t>
      </w:r>
    </w:p>
    <w:p w14:paraId="535EBF75" w14:textId="75496B3F" w:rsidR="00AF7FED" w:rsidRPr="009C5CF9" w:rsidRDefault="00AF7FED" w:rsidP="009C5CF9">
      <w:pPr>
        <w:rPr>
          <w:u w:val="single"/>
        </w:rPr>
      </w:pPr>
      <w:r w:rsidRPr="009C5CF9">
        <w:rPr>
          <w:u w:val="single"/>
        </w:rPr>
        <w:t>Recommended strategy:</w:t>
      </w:r>
    </w:p>
    <w:p w14:paraId="1CA44899" w14:textId="2590327F" w:rsidR="00AF7FED" w:rsidRDefault="00AF7FED" w:rsidP="00AF7FED">
      <w:r>
        <w:t>Given a sinusoidal equation:</w:t>
      </w:r>
    </w:p>
    <w:p w14:paraId="27EDE863" w14:textId="6606BBE5" w:rsidR="00AF7FED" w:rsidRPr="00AF7FED" w:rsidRDefault="00AF7FED" w:rsidP="00AF7FED">
      <w:pPr>
        <w:pStyle w:val="ListParagraph"/>
        <w:numPr>
          <w:ilvl w:val="0"/>
          <w:numId w:val="17"/>
        </w:numPr>
        <w:rPr>
          <w:rFonts w:eastAsiaTheme="minorEastAsia"/>
        </w:rPr>
      </w:pPr>
      <w:r>
        <w:t xml:space="preserve">First, rewrite it as </w:t>
      </w:r>
      <m:oMath>
        <m:r>
          <m:rPr>
            <m:sty m:val="p"/>
          </m:rPr>
          <w:rPr>
            <w:rFonts w:ascii="Cambria Math" w:hAnsi="Cambria Math"/>
          </w:rPr>
          <m:t>y</m:t>
        </m:r>
        <m:r>
          <w:rPr>
            <w:rFonts w:ascii="Cambria Math" w:hAnsi="Cambria Math"/>
          </w:rPr>
          <m:t>=</m:t>
        </m:r>
        <m:r>
          <m:rPr>
            <m:sty m:val="p"/>
          </m:rPr>
          <w:rPr>
            <w:rFonts w:ascii="Cambria Math" w:hAnsi="Cambria Math"/>
          </w:rPr>
          <m:t>A</m:t>
        </m:r>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B</m:t>
                </m:r>
                <m:d>
                  <m:dPr>
                    <m:ctrlPr>
                      <w:rPr>
                        <w:rFonts w:ascii="Cambria Math" w:hAnsi="Cambria Math"/>
                      </w:rPr>
                    </m:ctrlPr>
                  </m:dPr>
                  <m:e>
                    <m:r>
                      <w:rPr>
                        <w:rFonts w:ascii="Cambria Math" w:hAnsi="Cambria Math"/>
                      </w:rPr>
                      <m:t>x-E</m:t>
                    </m:r>
                    <m:ctrlPr>
                      <w:rPr>
                        <w:rFonts w:ascii="Cambria Math" w:hAnsi="Cambria Math"/>
                        <w:i/>
                      </w:rPr>
                    </m:ctrlPr>
                  </m:e>
                </m:d>
                <m:ctrlPr>
                  <w:rPr>
                    <w:rFonts w:ascii="Cambria Math" w:hAnsi="Cambria Math"/>
                    <w:i/>
                  </w:rPr>
                </m:ctrlPr>
              </m:e>
            </m:d>
          </m:e>
        </m:func>
        <m:r>
          <w:rPr>
            <w:rFonts w:ascii="Cambria Math" w:hAnsi="Cambria Math"/>
          </w:rPr>
          <m:t>+</m:t>
        </m:r>
        <m:r>
          <m:rPr>
            <m:sty m:val="p"/>
          </m:rPr>
          <w:rPr>
            <w:rFonts w:ascii="Cambria Math" w:hAnsi="Cambria Math"/>
          </w:rPr>
          <m:t>D</m:t>
        </m:r>
      </m:oMath>
      <w:r>
        <w:rPr>
          <w:rFonts w:eastAsiaTheme="minorEastAsia"/>
        </w:rPr>
        <w:t xml:space="preserve"> or </w:t>
      </w:r>
      <m:oMath>
        <m:r>
          <m:rPr>
            <m:sty m:val="p"/>
          </m:rPr>
          <w:rPr>
            <w:rFonts w:ascii="Cambria Math" w:eastAsiaTheme="minorEastAsia" w:hAnsi="Cambria Math"/>
          </w:rPr>
          <m:t>y</m:t>
        </m:r>
        <m:r>
          <w:rPr>
            <w:rFonts w:ascii="Cambria Math" w:eastAsiaTheme="minorEastAsia" w:hAnsi="Cambria Math"/>
          </w:rPr>
          <m:t>=</m:t>
        </m:r>
        <m:r>
          <m:rPr>
            <m:sty m:val="p"/>
          </m:rPr>
          <w:rPr>
            <w:rFonts w:ascii="Cambria Math" w:eastAsiaTheme="minorEastAsia" w:hAnsi="Cambria Math"/>
          </w:rPr>
          <m:t>A</m:t>
        </m:r>
        <m:func>
          <m:funcPr>
            <m:ctrlPr>
              <w:rPr>
                <w:rFonts w:ascii="Cambria Math" w:eastAsiaTheme="minorEastAsia" w:hAnsi="Cambria Math"/>
              </w:rPr>
            </m:ctrlPr>
          </m:funcPr>
          <m:fName>
            <m:r>
              <m:rPr>
                <m:sty m:val="p"/>
              </m:rPr>
              <w:rPr>
                <w:rFonts w:ascii="Cambria Math" w:eastAsiaTheme="minorEastAsia" w:hAnsi="Cambria Math"/>
              </w:rPr>
              <m:t>cos</m:t>
            </m:r>
          </m:fName>
          <m:e>
            <m:d>
              <m:dPr>
                <m:ctrlPr>
                  <w:rPr>
                    <w:rFonts w:ascii="Cambria Math" w:eastAsiaTheme="minorEastAsia" w:hAnsi="Cambria Math"/>
                  </w:rPr>
                </m:ctrlPr>
              </m:dPr>
              <m:e>
                <m:r>
                  <w:rPr>
                    <w:rFonts w:ascii="Cambria Math" w:eastAsiaTheme="minorEastAsia" w:hAnsi="Cambria Math"/>
                  </w:rPr>
                  <m:t>B</m:t>
                </m:r>
                <m:d>
                  <m:dPr>
                    <m:ctrlPr>
                      <w:rPr>
                        <w:rFonts w:ascii="Cambria Math" w:eastAsiaTheme="minorEastAsia" w:hAnsi="Cambria Math"/>
                      </w:rPr>
                    </m:ctrlPr>
                  </m:dPr>
                  <m:e>
                    <m:r>
                      <w:rPr>
                        <w:rFonts w:ascii="Cambria Math" w:eastAsiaTheme="minorEastAsia" w:hAnsi="Cambria Math"/>
                      </w:rPr>
                      <m:t>x-E</m:t>
                    </m:r>
                    <m:ctrlPr>
                      <w:rPr>
                        <w:rFonts w:ascii="Cambria Math" w:eastAsiaTheme="minorEastAsia" w:hAnsi="Cambria Math"/>
                        <w:i/>
                      </w:rPr>
                    </m:ctrlPr>
                  </m:e>
                </m:d>
                <m:ctrlPr>
                  <w:rPr>
                    <w:rFonts w:ascii="Cambria Math" w:eastAsiaTheme="minorEastAsia" w:hAnsi="Cambria Math"/>
                    <w:i/>
                  </w:rPr>
                </m:ctrlPr>
              </m:e>
            </m:d>
          </m:e>
        </m:func>
        <m:r>
          <w:rPr>
            <w:rFonts w:ascii="Cambria Math" w:eastAsiaTheme="minorEastAsia" w:hAnsi="Cambria Math"/>
          </w:rPr>
          <m:t>+</m:t>
        </m:r>
        <m:r>
          <m:rPr>
            <m:sty m:val="p"/>
          </m:rPr>
          <w:rPr>
            <w:rFonts w:ascii="Cambria Math" w:eastAsiaTheme="minorEastAsia" w:hAnsi="Cambria Math"/>
          </w:rPr>
          <m:t>D</m:t>
        </m:r>
      </m:oMath>
      <w:r>
        <w:rPr>
          <w:rFonts w:eastAsiaTheme="minorEastAsia"/>
        </w:rPr>
        <w:t>.</w:t>
      </w:r>
    </w:p>
    <w:p w14:paraId="0BD072BA" w14:textId="5FCCF92C" w:rsidR="00AF7FED" w:rsidRPr="00AF7FED" w:rsidRDefault="00AF7FED" w:rsidP="00AF7FED">
      <w:pPr>
        <w:pStyle w:val="ListParagraph"/>
        <w:numPr>
          <w:ilvl w:val="0"/>
          <w:numId w:val="17"/>
        </w:numPr>
        <w:rPr>
          <w:rFonts w:eastAsiaTheme="minorEastAsia"/>
        </w:rPr>
      </w:pPr>
      <w:r>
        <w:rPr>
          <w:rFonts w:eastAsiaTheme="minorEastAsia"/>
        </w:rPr>
        <w:t xml:space="preserve">Identify the amplitude </w:t>
      </w:r>
      <m:oMath>
        <m:d>
          <m:dPr>
            <m:begChr m:val="|"/>
            <m:endChr m:val="|"/>
            <m:ctrlPr>
              <w:rPr>
                <w:rFonts w:ascii="Cambria Math" w:eastAsiaTheme="minorEastAsia" w:hAnsi="Cambria Math"/>
              </w:rPr>
            </m:ctrlPr>
          </m:dPr>
          <m:e>
            <m:r>
              <w:rPr>
                <w:rFonts w:ascii="Cambria Math" w:eastAsiaTheme="minorEastAsia" w:hAnsi="Cambria Math"/>
              </w:rPr>
              <m:t>A</m:t>
            </m:r>
            <m:ctrlPr>
              <w:rPr>
                <w:rFonts w:ascii="Cambria Math" w:eastAsiaTheme="minorEastAsia" w:hAnsi="Cambria Math"/>
                <w:i/>
              </w:rPr>
            </m:ctrlPr>
          </m:e>
        </m:d>
      </m:oMath>
      <w:r>
        <w:rPr>
          <w:rFonts w:eastAsiaTheme="minorEastAsia"/>
        </w:rPr>
        <w:t xml:space="preserve"> and period </w:t>
      </w:r>
      <m:oMath>
        <m:f>
          <m:fPr>
            <m:ctrlPr>
              <w:rPr>
                <w:rFonts w:ascii="Cambria Math" w:eastAsiaTheme="minorEastAsia" w:hAnsi="Cambria Math"/>
              </w:rPr>
            </m:ctrlPr>
          </m:fPr>
          <m:num>
            <m:r>
              <w:rPr>
                <w:rFonts w:ascii="Cambria Math" w:eastAsiaTheme="minorEastAsia" w:hAnsi="Cambria Math"/>
              </w:rPr>
              <m:t>2</m:t>
            </m:r>
            <m:r>
              <m:rPr>
                <m:sty m:val="p"/>
              </m:rPr>
              <w:rPr>
                <w:rFonts w:ascii="Cambria Math" w:eastAsiaTheme="minorEastAsia" w:hAnsi="Cambria Math"/>
              </w:rPr>
              <m:t>π</m:t>
            </m:r>
          </m:num>
          <m:den>
            <m:r>
              <w:rPr>
                <w:rFonts w:ascii="Cambria Math" w:eastAsiaTheme="minorEastAsia" w:hAnsi="Cambria Math"/>
              </w:rPr>
              <m:t>B</m:t>
            </m:r>
          </m:den>
        </m:f>
        <m:r>
          <w:rPr>
            <w:rFonts w:ascii="Cambria Math" w:eastAsiaTheme="minorEastAsia" w:hAnsi="Cambria Math"/>
          </w:rPr>
          <m:t>.</m:t>
        </m:r>
      </m:oMath>
    </w:p>
    <w:p w14:paraId="37598308" w14:textId="193B7628" w:rsidR="00AF7FED" w:rsidRPr="00AF7FED" w:rsidRDefault="00AF7FED" w:rsidP="00AF7FED">
      <w:pPr>
        <w:pStyle w:val="ListParagraph"/>
        <w:numPr>
          <w:ilvl w:val="0"/>
          <w:numId w:val="17"/>
        </w:numPr>
        <w:rPr>
          <w:rFonts w:eastAsiaTheme="minorEastAsia"/>
        </w:rPr>
      </w:pPr>
      <w:r>
        <w:rPr>
          <w:rFonts w:eastAsiaTheme="minorEastAsia"/>
        </w:rPr>
        <w:t xml:space="preserve">Graph </w:t>
      </w:r>
      <m:oMath>
        <m:r>
          <m:rPr>
            <m:sty m:val="p"/>
          </m:rPr>
          <w:rPr>
            <w:rFonts w:ascii="Cambria Math" w:eastAsiaTheme="minorEastAsia" w:hAnsi="Cambria Math"/>
          </w:rPr>
          <m:t>y</m:t>
        </m:r>
        <m:r>
          <w:rPr>
            <w:rFonts w:ascii="Cambria Math" w:eastAsiaTheme="minorEastAsia" w:hAnsi="Cambria Math"/>
          </w:rPr>
          <m:t>=</m:t>
        </m:r>
        <m:r>
          <m:rPr>
            <m:sty m:val="p"/>
          </m:rPr>
          <w:rPr>
            <w:rFonts w:ascii="Cambria Math" w:eastAsiaTheme="minorEastAsia" w:hAnsi="Cambria Math"/>
          </w:rPr>
          <m:t>A</m:t>
        </m:r>
        <m:func>
          <m:funcPr>
            <m:ctrlPr>
              <w:rPr>
                <w:rFonts w:ascii="Cambria Math" w:eastAsiaTheme="minorEastAsia" w:hAnsi="Cambria Math"/>
              </w:rPr>
            </m:ctrlPr>
          </m:funcPr>
          <m:fName>
            <m:r>
              <m:rPr>
                <m:sty m:val="p"/>
              </m:rPr>
              <w:rPr>
                <w:rFonts w:ascii="Cambria Math" w:eastAsiaTheme="minorEastAsia" w:hAnsi="Cambria Math"/>
              </w:rPr>
              <m:t>sin</m:t>
            </m:r>
          </m:fName>
          <m:e>
            <m:r>
              <w:rPr>
                <w:rFonts w:ascii="Cambria Math" w:eastAsiaTheme="minorEastAsia" w:hAnsi="Cambria Math"/>
              </w:rPr>
              <m:t>(</m:t>
            </m:r>
            <m:r>
              <w:rPr>
                <w:rFonts w:ascii="Cambria Math" w:eastAsiaTheme="minorEastAsia" w:hAnsi="Cambria Math"/>
              </w:rPr>
              <m:t>Bx</m:t>
            </m:r>
            <m:r>
              <w:rPr>
                <w:rFonts w:ascii="Cambria Math" w:eastAsiaTheme="minorEastAsia" w:hAnsi="Cambria Math"/>
              </w:rPr>
              <m:t>)</m:t>
            </m:r>
          </m:e>
        </m:func>
      </m:oMath>
      <w:r>
        <w:rPr>
          <w:rFonts w:eastAsiaTheme="minorEastAsia"/>
        </w:rPr>
        <w:t xml:space="preserve"> or </w:t>
      </w:r>
      <m:oMath>
        <m:r>
          <m:rPr>
            <m:sty m:val="p"/>
          </m:rPr>
          <w:rPr>
            <w:rFonts w:ascii="Cambria Math" w:eastAsiaTheme="minorEastAsia" w:hAnsi="Cambria Math"/>
          </w:rPr>
          <m:t>y</m:t>
        </m:r>
        <m:r>
          <w:rPr>
            <w:rFonts w:ascii="Cambria Math" w:eastAsiaTheme="minorEastAsia" w:hAnsi="Cambria Math"/>
          </w:rPr>
          <m:t>=</m:t>
        </m:r>
        <m:r>
          <m:rPr>
            <m:sty m:val="p"/>
          </m:rPr>
          <w:rPr>
            <w:rFonts w:ascii="Cambria Math" w:eastAsiaTheme="minorEastAsia" w:hAnsi="Cambria Math"/>
          </w:rPr>
          <m:t>A</m:t>
        </m:r>
        <m:func>
          <m:funcPr>
            <m:ctrlPr>
              <w:rPr>
                <w:rFonts w:ascii="Cambria Math" w:eastAsiaTheme="minorEastAsia" w:hAnsi="Cambria Math"/>
              </w:rPr>
            </m:ctrlPr>
          </m:funcPr>
          <m:fName>
            <m:r>
              <m:rPr>
                <m:sty m:val="p"/>
              </m:rPr>
              <w:rPr>
                <w:rFonts w:ascii="Cambria Math" w:eastAsiaTheme="minorEastAsia" w:hAnsi="Cambria Math"/>
              </w:rPr>
              <m:t>cos</m:t>
            </m:r>
          </m:fName>
          <m:e>
            <m:r>
              <w:rPr>
                <w:rFonts w:ascii="Cambria Math" w:eastAsiaTheme="minorEastAsia" w:hAnsi="Cambria Math"/>
              </w:rPr>
              <m:t>(</m:t>
            </m:r>
            <m:r>
              <w:rPr>
                <w:rFonts w:ascii="Cambria Math" w:eastAsiaTheme="minorEastAsia" w:hAnsi="Cambria Math"/>
              </w:rPr>
              <m:t>Bx</m:t>
            </m:r>
            <m:r>
              <w:rPr>
                <w:rFonts w:ascii="Cambria Math" w:eastAsiaTheme="minorEastAsia" w:hAnsi="Cambria Math"/>
              </w:rPr>
              <m:t>)</m:t>
            </m:r>
          </m:e>
        </m:func>
      </m:oMath>
      <w:r>
        <w:rPr>
          <w:rFonts w:eastAsiaTheme="minorEastAsia"/>
        </w:rPr>
        <w:t xml:space="preserve"> by changing the amplitude and period of sine or cosine, and flipping across the x-axis </w:t>
      </w:r>
      <w:r w:rsidR="00A85F19">
        <w:rPr>
          <w:rFonts w:eastAsiaTheme="minorEastAsia"/>
        </w:rPr>
        <w:t>i</w:t>
      </w:r>
      <w:r>
        <w:rPr>
          <w:rFonts w:eastAsiaTheme="minorEastAsia"/>
        </w:rPr>
        <w:t>f A is negative</w:t>
      </w:r>
    </w:p>
    <w:p w14:paraId="43DEE399" w14:textId="0739D13A" w:rsidR="00AF7FED" w:rsidRPr="00AF7FED" w:rsidRDefault="00AF7FED" w:rsidP="00AF7FED">
      <w:pPr>
        <w:pStyle w:val="ListParagraph"/>
        <w:numPr>
          <w:ilvl w:val="0"/>
          <w:numId w:val="17"/>
        </w:numPr>
        <w:rPr>
          <w:rFonts w:eastAsiaTheme="minorEastAsia"/>
        </w:rPr>
      </w:pPr>
      <w:r>
        <w:rPr>
          <w:rFonts w:eastAsiaTheme="minorEastAsia"/>
        </w:rPr>
        <w:t xml:space="preserve">Perform the phase shift of E and vertical translation of </w:t>
      </w:r>
      <w:proofErr w:type="spellStart"/>
      <w:r>
        <w:rPr>
          <w:rFonts w:eastAsiaTheme="minorEastAsia"/>
        </w:rPr>
        <w:t>D one</w:t>
      </w:r>
      <w:proofErr w:type="spellEnd"/>
      <w:r>
        <w:rPr>
          <w:rFonts w:eastAsiaTheme="minorEastAsia"/>
        </w:rPr>
        <w:t xml:space="preserve"> at a time.</w:t>
      </w:r>
    </w:p>
    <w:p w14:paraId="0F099779" w14:textId="77777777" w:rsidR="00AF7FED" w:rsidRPr="00AF7FED" w:rsidRDefault="00AF7FED" w:rsidP="00AF7FED">
      <w:pPr>
        <w:pStyle w:val="ListParagraph"/>
        <w:rPr>
          <w:rFonts w:eastAsiaTheme="minorEastAsia"/>
        </w:rPr>
      </w:pPr>
    </w:p>
    <w:p w14:paraId="5D65E0A5" w14:textId="11BD0262" w:rsidR="003E139E" w:rsidRDefault="00AF7FED" w:rsidP="003E139E">
      <w:pPr>
        <w:pStyle w:val="ListParagraph"/>
        <w:numPr>
          <w:ilvl w:val="0"/>
          <w:numId w:val="23"/>
        </w:numPr>
        <w:spacing w:after="5040"/>
        <w:rPr>
          <w:rFonts w:eastAsiaTheme="minorEastAsia"/>
        </w:rPr>
      </w:pPr>
      <w:r>
        <w:rPr>
          <w:rFonts w:eastAsiaTheme="minorEastAsia"/>
        </w:rPr>
        <w:t xml:space="preserve">Sketch the graph of </w:t>
      </w:r>
      <m:oMath>
        <m:r>
          <m:rPr>
            <m:sty m:val="p"/>
          </m:rPr>
          <w:rPr>
            <w:rFonts w:ascii="Cambria Math" w:eastAsiaTheme="minorEastAsia" w:hAnsi="Cambria Math"/>
          </w:rPr>
          <m:t>y</m:t>
        </m:r>
        <m:r>
          <w:rPr>
            <w:rFonts w:ascii="Cambria Math" w:eastAsiaTheme="minorEastAsia" w:hAnsi="Cambria Math"/>
          </w:rPr>
          <m:t>=2</m:t>
        </m:r>
        <m:func>
          <m:funcPr>
            <m:ctrlPr>
              <w:rPr>
                <w:rFonts w:ascii="Cambria Math" w:eastAsiaTheme="minorEastAsia" w:hAnsi="Cambria Math"/>
              </w:rPr>
            </m:ctrlPr>
          </m:funcPr>
          <m:fName>
            <m:r>
              <m:rPr>
                <m:sty m:val="p"/>
              </m:rPr>
              <w:rPr>
                <w:rFonts w:ascii="Cambria Math" w:eastAsiaTheme="minorEastAsia" w:hAnsi="Cambria Math"/>
              </w:rPr>
              <m:t>sin</m:t>
            </m:r>
          </m:fName>
          <m:e>
            <m:d>
              <m:dPr>
                <m:ctrlPr>
                  <w:rPr>
                    <w:rFonts w:ascii="Cambria Math" w:eastAsiaTheme="minorEastAsia" w:hAnsi="Cambria Math"/>
                  </w:rPr>
                </m:ctrlPr>
              </m:dPr>
              <m:e>
                <m:r>
                  <m:rPr>
                    <m:sty m:val="p"/>
                  </m:rPr>
                  <w:rPr>
                    <w:rFonts w:ascii="Cambria Math" w:eastAsiaTheme="minorEastAsia" w:hAnsi="Cambria Math"/>
                  </w:rPr>
                  <m:t>πx</m:t>
                </m:r>
                <m:r>
                  <w:rPr>
                    <w:rFonts w:ascii="Cambria Math" w:eastAsiaTheme="minorEastAsia" w:hAnsi="Cambria Math"/>
                  </w:rPr>
                  <m:t>+</m:t>
                </m:r>
                <m:f>
                  <m:fPr>
                    <m:ctrlPr>
                      <w:rPr>
                        <w:rFonts w:ascii="Cambria Math" w:eastAsiaTheme="minorEastAsia" w:hAnsi="Cambria Math"/>
                      </w:rPr>
                    </m:ctrlPr>
                  </m:fPr>
                  <m:num>
                    <m:r>
                      <m:rPr>
                        <m:sty m:val="p"/>
                      </m:rPr>
                      <w:rPr>
                        <w:rFonts w:ascii="Cambria Math" w:eastAsiaTheme="minorEastAsia" w:hAnsi="Cambria Math"/>
                      </w:rPr>
                      <m:t>π</m:t>
                    </m:r>
                  </m:num>
                  <m:den>
                    <m:r>
                      <w:rPr>
                        <w:rFonts w:ascii="Cambria Math" w:eastAsiaTheme="minorEastAsia" w:hAnsi="Cambria Math"/>
                      </w:rPr>
                      <m:t>2</m:t>
                    </m:r>
                  </m:den>
                </m:f>
                <m:ctrlPr>
                  <w:rPr>
                    <w:rFonts w:ascii="Cambria Math" w:eastAsiaTheme="minorEastAsia" w:hAnsi="Cambria Math"/>
                    <w:i/>
                  </w:rPr>
                </m:ctrlPr>
              </m:e>
            </m:d>
          </m:e>
        </m:func>
        <m:r>
          <w:rPr>
            <w:rFonts w:ascii="Cambria Math" w:eastAsiaTheme="minorEastAsia" w:hAnsi="Cambria Math"/>
          </w:rPr>
          <m:t>+3</m:t>
        </m:r>
      </m:oMath>
      <w:r>
        <w:rPr>
          <w:rFonts w:eastAsiaTheme="minorEastAsia"/>
        </w:rPr>
        <w:t xml:space="preserve"> over 2 periods.</w:t>
      </w:r>
      <w:r w:rsidR="00E74175">
        <w:rPr>
          <w:rFonts w:eastAsiaTheme="minorEastAsia"/>
        </w:rPr>
        <w:t xml:space="preserve">  </w:t>
      </w:r>
    </w:p>
    <w:p w14:paraId="40A061AD" w14:textId="62B42C2F" w:rsidR="00E74175" w:rsidRPr="003E139E" w:rsidRDefault="003E139E" w:rsidP="00A85F19">
      <w:pPr>
        <w:pStyle w:val="Heading1"/>
        <w:rPr>
          <w:rFonts w:eastAsiaTheme="minorEastAsia"/>
        </w:rPr>
      </w:pPr>
      <w:r>
        <w:rPr>
          <w:rFonts w:eastAsiaTheme="minorEastAsia"/>
        </w:rPr>
        <w:br w:type="page"/>
      </w:r>
      <w:r w:rsidR="00706E89">
        <w:lastRenderedPageBreak/>
        <w:t>Fitting equations to sinusoidal graphs</w:t>
      </w:r>
    </w:p>
    <w:p w14:paraId="34ECB2CC" w14:textId="0130B24A" w:rsidR="00706E89" w:rsidRDefault="009C5CF9" w:rsidP="00706E89">
      <w:r>
        <w:t>Many real-world situations involve sinusoidal graphs.</w:t>
      </w:r>
    </w:p>
    <w:p w14:paraId="62B1993E" w14:textId="0F0C8DC6" w:rsidR="009C5CF9" w:rsidRDefault="009C5CF9" w:rsidP="009C5CF9">
      <w:pPr>
        <w:pStyle w:val="ListParagraph"/>
        <w:numPr>
          <w:ilvl w:val="0"/>
          <w:numId w:val="23"/>
        </w:numPr>
      </w:pPr>
      <w:r>
        <w:t>Follow the steps to fit a sinusoidal equation to the graph below.  These steps are useful for any situation where you want to fit an equation to a sinusoidal graph.</w:t>
      </w:r>
    </w:p>
    <w:p w14:paraId="6FA7A7D7" w14:textId="05D64F1C" w:rsidR="009C5CF9" w:rsidRPr="00706E89" w:rsidRDefault="00775C70" w:rsidP="009C5CF9">
      <w:pPr>
        <w:pStyle w:val="ListParagraph"/>
        <w:ind w:left="1080"/>
      </w:pPr>
      <w:r w:rsidRPr="00775C70">
        <w:rPr>
          <w:noProof/>
        </w:rPr>
        <w:drawing>
          <wp:anchor distT="0" distB="0" distL="114300" distR="114300" simplePos="0" relativeHeight="251658240" behindDoc="0" locked="0" layoutInCell="1" allowOverlap="1" wp14:anchorId="09A5883E" wp14:editId="4797BE6A">
            <wp:simplePos x="0" y="0"/>
            <wp:positionH relativeFrom="column">
              <wp:posOffset>685800</wp:posOffset>
            </wp:positionH>
            <wp:positionV relativeFrom="paragraph">
              <wp:posOffset>-635</wp:posOffset>
            </wp:positionV>
            <wp:extent cx="3657600" cy="2826851"/>
            <wp:effectExtent l="0" t="0" r="0" b="0"/>
            <wp:wrapSquare wrapText="bothSides"/>
            <wp:docPr id="4" name="Picture 4" descr="A sinusoidal graph with a maximum at (1,1) and (7,1) and a minimum at (4,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3657600" cy="2826851"/>
                    </a:xfrm>
                    <a:prstGeom prst="rect">
                      <a:avLst/>
                    </a:prstGeom>
                  </pic:spPr>
                </pic:pic>
              </a:graphicData>
            </a:graphic>
          </wp:anchor>
        </w:drawing>
      </w:r>
    </w:p>
    <w:p w14:paraId="1549F148" w14:textId="72BB1DBF" w:rsidR="00AF7FED" w:rsidRDefault="00775C70" w:rsidP="005A63B0">
      <w:pPr>
        <w:pStyle w:val="ListParagraph"/>
        <w:numPr>
          <w:ilvl w:val="1"/>
          <w:numId w:val="23"/>
        </w:numPr>
        <w:spacing w:after="960"/>
        <w:rPr>
          <w:rFonts w:eastAsiaTheme="minorEastAsia"/>
        </w:rPr>
      </w:pPr>
      <w:r>
        <w:rPr>
          <w:rFonts w:eastAsiaTheme="minorEastAsia"/>
        </w:rPr>
        <w:t xml:space="preserve">First, find the amplitude </w:t>
      </w:r>
      <m:oMath>
        <m:d>
          <m:dPr>
            <m:begChr m:val="|"/>
            <m:endChr m:val="|"/>
            <m:ctrlPr>
              <w:rPr>
                <w:rFonts w:ascii="Cambria Math" w:eastAsiaTheme="minorEastAsia" w:hAnsi="Cambria Math"/>
              </w:rPr>
            </m:ctrlPr>
          </m:dPr>
          <m:e>
            <m:r>
              <w:rPr>
                <w:rFonts w:ascii="Cambria Math" w:eastAsiaTheme="minorEastAsia" w:hAnsi="Cambria Math"/>
              </w:rPr>
              <m:t>A</m:t>
            </m:r>
            <m:ctrlPr>
              <w:rPr>
                <w:rFonts w:ascii="Cambria Math" w:eastAsiaTheme="minorEastAsia" w:hAnsi="Cambria Math"/>
                <w:i/>
              </w:rPr>
            </m:ctrlPr>
          </m:e>
        </m:d>
        <m:r>
          <w:rPr>
            <w:rFonts w:ascii="Cambria Math" w:eastAsiaTheme="minorEastAsia" w:hAnsi="Cambria Math"/>
          </w:rPr>
          <m:t>.</m:t>
        </m:r>
      </m:oMath>
    </w:p>
    <w:p w14:paraId="36305546" w14:textId="77777777" w:rsidR="005A63B0" w:rsidRPr="005A63B0" w:rsidRDefault="005A63B0" w:rsidP="005A63B0">
      <w:pPr>
        <w:rPr>
          <w:rFonts w:eastAsiaTheme="minorEastAsia"/>
        </w:rPr>
      </w:pPr>
    </w:p>
    <w:p w14:paraId="10D1320F" w14:textId="4ED6405E" w:rsidR="00775C70" w:rsidRDefault="00775C70" w:rsidP="00775C70">
      <w:pPr>
        <w:pStyle w:val="ListParagraph"/>
        <w:numPr>
          <w:ilvl w:val="1"/>
          <w:numId w:val="23"/>
        </w:numPr>
        <w:rPr>
          <w:rFonts w:eastAsiaTheme="minorEastAsia"/>
        </w:rPr>
      </w:pPr>
      <w:r>
        <w:rPr>
          <w:rFonts w:eastAsiaTheme="minorEastAsia"/>
        </w:rPr>
        <w:t>Next, find the period P.  Use this to find B.</w:t>
      </w:r>
    </w:p>
    <w:p w14:paraId="469D5234" w14:textId="77777777" w:rsidR="005A63B0" w:rsidRPr="005A63B0" w:rsidRDefault="005A63B0" w:rsidP="005A63B0">
      <w:pPr>
        <w:pStyle w:val="ListParagraph"/>
        <w:spacing w:after="960"/>
        <w:rPr>
          <w:rFonts w:eastAsiaTheme="minorEastAsia"/>
        </w:rPr>
      </w:pPr>
    </w:p>
    <w:p w14:paraId="0C702DE5" w14:textId="77777777" w:rsidR="005A63B0" w:rsidRPr="005A63B0" w:rsidRDefault="005A63B0" w:rsidP="005A63B0">
      <w:pPr>
        <w:rPr>
          <w:rFonts w:eastAsiaTheme="minorEastAsia"/>
        </w:rPr>
      </w:pPr>
    </w:p>
    <w:p w14:paraId="1A26BBB4" w14:textId="319669BB" w:rsidR="00775C70" w:rsidRDefault="00775C70" w:rsidP="00775C70">
      <w:pPr>
        <w:pStyle w:val="ListParagraph"/>
        <w:numPr>
          <w:ilvl w:val="1"/>
          <w:numId w:val="23"/>
        </w:numPr>
        <w:rPr>
          <w:rFonts w:eastAsiaTheme="minorEastAsia"/>
        </w:rPr>
      </w:pPr>
      <w:r>
        <w:rPr>
          <w:rFonts w:eastAsiaTheme="minorEastAsia"/>
        </w:rPr>
        <w:t>Find the midline, which is halfway between the max and min. (Minimum + amplitude will work.)  The midline gives the vertical shift because you are shifting the line that is normally at y=0 to the new midline.  Thus, what is D?</w:t>
      </w:r>
    </w:p>
    <w:p w14:paraId="7262EDEB" w14:textId="584E390B" w:rsidR="00A85F19" w:rsidRDefault="00A85F19" w:rsidP="00A85F19">
      <w:pPr>
        <w:pStyle w:val="ListParagraph"/>
        <w:spacing w:after="360"/>
        <w:ind w:left="1800"/>
        <w:rPr>
          <w:rFonts w:eastAsiaTheme="minorEastAsia"/>
        </w:rPr>
      </w:pPr>
    </w:p>
    <w:p w14:paraId="4BEF51C2" w14:textId="77777777" w:rsidR="00A85F19" w:rsidRDefault="00A85F19" w:rsidP="00A85F19">
      <w:pPr>
        <w:pStyle w:val="ListParagraph"/>
        <w:spacing w:after="360"/>
        <w:ind w:left="1800"/>
        <w:rPr>
          <w:rFonts w:eastAsiaTheme="minorEastAsia"/>
        </w:rPr>
      </w:pPr>
    </w:p>
    <w:p w14:paraId="4C483A6E" w14:textId="77777777" w:rsidR="001F4209" w:rsidRDefault="001F4209" w:rsidP="001F4209">
      <w:pPr>
        <w:pStyle w:val="ListParagraph"/>
        <w:ind w:left="1800"/>
        <w:rPr>
          <w:rFonts w:eastAsiaTheme="minorEastAsia"/>
        </w:rPr>
      </w:pPr>
    </w:p>
    <w:p w14:paraId="783F3AD7" w14:textId="3720557F" w:rsidR="001F4209" w:rsidRDefault="00775C70" w:rsidP="003E139E">
      <w:pPr>
        <w:pStyle w:val="ListParagraph"/>
        <w:numPr>
          <w:ilvl w:val="1"/>
          <w:numId w:val="23"/>
        </w:numPr>
        <w:spacing w:after="480"/>
        <w:rPr>
          <w:rFonts w:eastAsiaTheme="minorEastAsia"/>
        </w:rPr>
      </w:pPr>
      <w:r w:rsidRPr="003E139E">
        <w:rPr>
          <w:rFonts w:eastAsiaTheme="minorEastAsia"/>
        </w:rPr>
        <w:t>Before you find the phase shift, you must choose an equation:</w:t>
      </w:r>
      <w:r w:rsidR="00790BAF" w:rsidRPr="003E139E">
        <w:rPr>
          <w:rFonts w:eastAsiaTheme="minorEastAsia"/>
        </w:rPr>
        <w:t xml:space="preserve"> sine, cosine, -sine, or -cosine.</w:t>
      </w:r>
      <w:r w:rsidRPr="003E139E">
        <w:rPr>
          <w:rFonts w:eastAsiaTheme="minorEastAsia"/>
        </w:rPr>
        <w:t xml:space="preserve">  </w:t>
      </w:r>
      <w:r w:rsidRPr="00A85F19">
        <w:rPr>
          <w:rFonts w:eastAsiaTheme="minorEastAsia"/>
          <w:b/>
        </w:rPr>
        <w:t>All four of them will always work</w:t>
      </w:r>
      <w:r w:rsidRPr="003E139E">
        <w:rPr>
          <w:rFonts w:eastAsiaTheme="minorEastAsia"/>
        </w:rPr>
        <w:t xml:space="preserve">, but there are usually one or two that will be easiest.  Before choosing an equation, draw simple graphs of all four functions so that you can see in particular where they intersect the y-axis.  For example, we say sine “starts at its midpoint and then does a mountain and then valley.”  </w:t>
      </w:r>
    </w:p>
    <w:p w14:paraId="6E7CB0B1" w14:textId="77777777" w:rsidR="00A85F19" w:rsidRDefault="00A85F19" w:rsidP="00A85F19">
      <w:pPr>
        <w:pStyle w:val="ListParagraph"/>
        <w:spacing w:after="720"/>
        <w:ind w:left="1800"/>
        <w:rPr>
          <w:rFonts w:eastAsiaTheme="minorEastAsia"/>
        </w:rPr>
      </w:pPr>
    </w:p>
    <w:p w14:paraId="03BF4C38" w14:textId="77777777" w:rsidR="003E139E" w:rsidRPr="003E139E" w:rsidRDefault="003E139E" w:rsidP="003E139E">
      <w:pPr>
        <w:pStyle w:val="ListParagraph"/>
        <w:rPr>
          <w:rFonts w:eastAsiaTheme="minorEastAsia"/>
        </w:rPr>
      </w:pPr>
    </w:p>
    <w:p w14:paraId="0ED7B173" w14:textId="77777777" w:rsidR="003E139E" w:rsidRPr="003E139E" w:rsidRDefault="003E139E" w:rsidP="003E139E">
      <w:pPr>
        <w:pStyle w:val="ListParagraph"/>
        <w:spacing w:after="480"/>
        <w:ind w:left="1800"/>
        <w:rPr>
          <w:rFonts w:eastAsiaTheme="minorEastAsia"/>
        </w:rPr>
      </w:pPr>
    </w:p>
    <w:p w14:paraId="0F8E7BF7" w14:textId="4093620C" w:rsidR="001F4209" w:rsidRDefault="001F4209" w:rsidP="00A85F19">
      <w:pPr>
        <w:pStyle w:val="ListParagraph"/>
        <w:spacing w:after="960"/>
        <w:rPr>
          <w:rFonts w:eastAsiaTheme="minorEastAsia"/>
        </w:rPr>
      </w:pPr>
    </w:p>
    <w:p w14:paraId="712547FD" w14:textId="3E47A8C0" w:rsidR="00A85F19" w:rsidRDefault="00A85F19">
      <w:pPr>
        <w:rPr>
          <w:rFonts w:eastAsiaTheme="minorEastAsia"/>
        </w:rPr>
      </w:pPr>
      <w:r>
        <w:rPr>
          <w:rFonts w:eastAsiaTheme="minorEastAsia"/>
        </w:rPr>
        <w:br w:type="page"/>
      </w:r>
    </w:p>
    <w:p w14:paraId="5EF8DE81" w14:textId="590306E1" w:rsidR="00DA1788" w:rsidRDefault="00DA1788" w:rsidP="00DA1788">
      <w:pPr>
        <w:pStyle w:val="ListParagraph"/>
        <w:numPr>
          <w:ilvl w:val="1"/>
          <w:numId w:val="23"/>
        </w:numPr>
        <w:rPr>
          <w:rFonts w:eastAsiaTheme="minorEastAsia"/>
        </w:rPr>
      </w:pPr>
      <w:r>
        <w:rPr>
          <w:rFonts w:eastAsiaTheme="minorEastAsia"/>
        </w:rPr>
        <w:lastRenderedPageBreak/>
        <w:t>If the graph you are finding an equation for intersects the y-axis at</w:t>
      </w:r>
      <w:r w:rsidR="00A85F19">
        <w:rPr>
          <w:rFonts w:eastAsiaTheme="minorEastAsia"/>
        </w:rPr>
        <w:t xml:space="preserve"> either</w:t>
      </w:r>
      <w:bookmarkStart w:id="0" w:name="_GoBack"/>
      <w:bookmarkEnd w:id="0"/>
      <w:r>
        <w:rPr>
          <w:rFonts w:eastAsiaTheme="minorEastAsia"/>
        </w:rPr>
        <w:t xml:space="preserve"> its midpoint, its maximum, or </w:t>
      </w:r>
      <w:r w:rsidR="00CE20C2">
        <w:rPr>
          <w:rFonts w:eastAsiaTheme="minorEastAsia"/>
        </w:rPr>
        <w:t xml:space="preserve">its </w:t>
      </w:r>
      <w:r>
        <w:rPr>
          <w:rFonts w:eastAsiaTheme="minorEastAsia"/>
        </w:rPr>
        <w:t>minimum, then one of the four equations will allow you to choose a phase shift of 0.  However, for a graph such as this</w:t>
      </w:r>
      <w:r w:rsidR="00CE20C2">
        <w:rPr>
          <w:rFonts w:eastAsiaTheme="minorEastAsia"/>
        </w:rPr>
        <w:t xml:space="preserve"> one</w:t>
      </w:r>
      <w:r>
        <w:rPr>
          <w:rFonts w:eastAsiaTheme="minorEastAsia"/>
        </w:rPr>
        <w:t>, there is no way to avoid a nonzero phase shift.  In these cases, it is typically easiest to use cosine or -cosine.  To use cosine, note that if there was no phase shift, the maximum would be at x=0.  Translate it horizontally so that the maximum lines up with the graph.  For instance, the maximum is at x=1 or x=-5, so you can shift right 1 or left 5.  Choose a function and a phase shift E.</w:t>
      </w:r>
    </w:p>
    <w:p w14:paraId="1759D0CC" w14:textId="3DE4F1A3" w:rsidR="00E35521" w:rsidRDefault="00E35521" w:rsidP="00E35521">
      <w:pPr>
        <w:rPr>
          <w:rFonts w:eastAsiaTheme="minorEastAsia"/>
        </w:rPr>
      </w:pPr>
    </w:p>
    <w:p w14:paraId="1316C932" w14:textId="54826047" w:rsidR="00E35521" w:rsidRDefault="00E35521" w:rsidP="00E35521">
      <w:pPr>
        <w:spacing w:after="360"/>
        <w:rPr>
          <w:rFonts w:eastAsiaTheme="minorEastAsia"/>
        </w:rPr>
      </w:pPr>
    </w:p>
    <w:p w14:paraId="28B45385" w14:textId="77777777" w:rsidR="004858B5" w:rsidRPr="00E35521" w:rsidRDefault="004858B5" w:rsidP="00E35521">
      <w:pPr>
        <w:spacing w:after="360"/>
        <w:rPr>
          <w:rFonts w:eastAsiaTheme="minorEastAsia"/>
        </w:rPr>
      </w:pPr>
    </w:p>
    <w:p w14:paraId="003BAAA7" w14:textId="6C313883" w:rsidR="00DA1788" w:rsidRDefault="00DA1788" w:rsidP="00E35521">
      <w:pPr>
        <w:pStyle w:val="ListParagraph"/>
        <w:numPr>
          <w:ilvl w:val="1"/>
          <w:numId w:val="23"/>
        </w:numPr>
        <w:spacing w:after="360"/>
        <w:rPr>
          <w:rFonts w:eastAsiaTheme="minorEastAsia"/>
        </w:rPr>
      </w:pPr>
      <w:r>
        <w:rPr>
          <w:rFonts w:eastAsiaTheme="minorEastAsia"/>
        </w:rPr>
        <w:t>Put it all together and make an equation.</w:t>
      </w:r>
    </w:p>
    <w:p w14:paraId="3751E005" w14:textId="28F4D2FC" w:rsidR="00E35521" w:rsidRDefault="00E35521" w:rsidP="003E139E">
      <w:pPr>
        <w:spacing w:after="360"/>
        <w:rPr>
          <w:rFonts w:eastAsiaTheme="minorEastAsia"/>
        </w:rPr>
      </w:pPr>
    </w:p>
    <w:p w14:paraId="534ED3D4" w14:textId="77777777" w:rsidR="004858B5" w:rsidRPr="00E35521" w:rsidRDefault="004858B5" w:rsidP="004858B5">
      <w:pPr>
        <w:spacing w:after="480"/>
        <w:rPr>
          <w:rFonts w:eastAsiaTheme="minorEastAsia"/>
        </w:rPr>
      </w:pPr>
    </w:p>
    <w:p w14:paraId="4434F1E6" w14:textId="0B0AD4BD" w:rsidR="00DA1788" w:rsidRDefault="00DA1788" w:rsidP="00DA1788">
      <w:pPr>
        <w:pStyle w:val="ListParagraph"/>
        <w:numPr>
          <w:ilvl w:val="1"/>
          <w:numId w:val="23"/>
        </w:numPr>
        <w:rPr>
          <w:rFonts w:eastAsiaTheme="minorEastAsia"/>
        </w:rPr>
      </w:pPr>
      <w:r>
        <w:rPr>
          <w:rFonts w:eastAsiaTheme="minorEastAsia"/>
        </w:rPr>
        <w:t xml:space="preserve">Now try making a different choice in part e so you can get a new equation.  </w:t>
      </w:r>
    </w:p>
    <w:p w14:paraId="64CADEEE" w14:textId="77777777" w:rsidR="00E35521" w:rsidRPr="00E35521" w:rsidRDefault="00E35521" w:rsidP="00E35521">
      <w:pPr>
        <w:pStyle w:val="ListParagraph"/>
        <w:rPr>
          <w:rFonts w:eastAsiaTheme="minorEastAsia"/>
        </w:rPr>
      </w:pPr>
    </w:p>
    <w:p w14:paraId="399002DE" w14:textId="417149BC" w:rsidR="00E35521" w:rsidRDefault="00E35521" w:rsidP="00E35521">
      <w:pPr>
        <w:pStyle w:val="ListParagraph"/>
        <w:spacing w:after="360"/>
        <w:ind w:left="1800"/>
        <w:rPr>
          <w:rFonts w:eastAsiaTheme="minorEastAsia"/>
        </w:rPr>
      </w:pPr>
    </w:p>
    <w:p w14:paraId="32269A0C" w14:textId="0DF095A7" w:rsidR="00E35521" w:rsidRDefault="00E35521" w:rsidP="00E35521">
      <w:pPr>
        <w:pStyle w:val="ListParagraph"/>
        <w:spacing w:after="360"/>
        <w:ind w:left="1800"/>
        <w:rPr>
          <w:rFonts w:eastAsiaTheme="minorEastAsia"/>
        </w:rPr>
      </w:pPr>
    </w:p>
    <w:p w14:paraId="61A9F298" w14:textId="4FCCA3A2" w:rsidR="00E35521" w:rsidRDefault="00E35521" w:rsidP="00E35521">
      <w:pPr>
        <w:pStyle w:val="ListParagraph"/>
        <w:spacing w:after="360"/>
        <w:ind w:left="1800"/>
        <w:rPr>
          <w:rFonts w:eastAsiaTheme="minorEastAsia"/>
        </w:rPr>
      </w:pPr>
    </w:p>
    <w:p w14:paraId="78AE65B3" w14:textId="55807ACA" w:rsidR="00E35521" w:rsidRDefault="00E35521" w:rsidP="00E35521">
      <w:pPr>
        <w:pStyle w:val="ListParagraph"/>
        <w:spacing w:after="600"/>
        <w:ind w:left="1800"/>
        <w:rPr>
          <w:rFonts w:eastAsiaTheme="minorEastAsia"/>
        </w:rPr>
      </w:pPr>
    </w:p>
    <w:p w14:paraId="3CF36D7A" w14:textId="77777777" w:rsidR="00E35521" w:rsidRDefault="00E35521" w:rsidP="00E35521">
      <w:pPr>
        <w:pStyle w:val="ListParagraph"/>
        <w:spacing w:after="600"/>
        <w:ind w:left="1800"/>
        <w:rPr>
          <w:rFonts w:eastAsiaTheme="minorEastAsia"/>
        </w:rPr>
      </w:pPr>
    </w:p>
    <w:p w14:paraId="59F223E8" w14:textId="4AF4104B" w:rsidR="00DA1788" w:rsidRDefault="00F430D8" w:rsidP="00DA1788">
      <w:pPr>
        <w:pStyle w:val="ListParagraph"/>
        <w:numPr>
          <w:ilvl w:val="0"/>
          <w:numId w:val="23"/>
        </w:numPr>
        <w:rPr>
          <w:rFonts w:eastAsiaTheme="minorEastAsia"/>
        </w:rPr>
      </w:pPr>
      <w:r>
        <w:rPr>
          <w:rFonts w:eastAsiaTheme="minorEastAsia"/>
        </w:rPr>
        <w:t xml:space="preserve"> </w:t>
      </w:r>
      <w:r w:rsidR="003E139E">
        <w:rPr>
          <w:rFonts w:eastAsiaTheme="minorEastAsia"/>
        </w:rPr>
        <w:t xml:space="preserve">In this problem, we find a sinusoidal equation that gives the height of a </w:t>
      </w:r>
      <w:proofErr w:type="spellStart"/>
      <w:r w:rsidR="003E139E">
        <w:rPr>
          <w:rFonts w:eastAsiaTheme="minorEastAsia"/>
        </w:rPr>
        <w:t>ferris</w:t>
      </w:r>
      <w:proofErr w:type="spellEnd"/>
      <w:r w:rsidR="003E139E">
        <w:rPr>
          <w:rFonts w:eastAsiaTheme="minorEastAsia"/>
        </w:rPr>
        <w:t xml:space="preserve"> wheel at time t.  Suppose we have an 80m-high </w:t>
      </w:r>
      <w:proofErr w:type="spellStart"/>
      <w:r w:rsidR="003E139E">
        <w:rPr>
          <w:rFonts w:eastAsiaTheme="minorEastAsia"/>
        </w:rPr>
        <w:t>ferris</w:t>
      </w:r>
      <w:proofErr w:type="spellEnd"/>
      <w:r w:rsidR="003E139E">
        <w:rPr>
          <w:rFonts w:eastAsiaTheme="minorEastAsia"/>
        </w:rPr>
        <w:t xml:space="preserve"> wheel that makes a full rotation every 2 minutes.  If a rider gets on the </w:t>
      </w:r>
      <w:proofErr w:type="spellStart"/>
      <w:r w:rsidR="003E139E">
        <w:rPr>
          <w:rFonts w:eastAsiaTheme="minorEastAsia"/>
        </w:rPr>
        <w:t>ferris</w:t>
      </w:r>
      <w:proofErr w:type="spellEnd"/>
      <w:r w:rsidR="003E139E">
        <w:rPr>
          <w:rFonts w:eastAsiaTheme="minorEastAsia"/>
        </w:rPr>
        <w:t xml:space="preserve"> wheel at time t at the bottom (height 0 meters), </w:t>
      </w:r>
      <w:r w:rsidR="00182BE2">
        <w:rPr>
          <w:rFonts w:eastAsiaTheme="minorEastAsia"/>
        </w:rPr>
        <w:t xml:space="preserve">we will </w:t>
      </w:r>
      <w:r w:rsidR="003E139E">
        <w:rPr>
          <w:rFonts w:eastAsiaTheme="minorEastAsia"/>
        </w:rPr>
        <w:t>find a sinusoidal equation that gives their height after 2 minutes.</w:t>
      </w:r>
      <w:r>
        <w:rPr>
          <w:rFonts w:eastAsiaTheme="minorEastAsia"/>
        </w:rPr>
        <w:t xml:space="preserve">  </w:t>
      </w:r>
    </w:p>
    <w:p w14:paraId="0E6BEB44" w14:textId="77D26168" w:rsidR="00466B07" w:rsidRDefault="00466B07" w:rsidP="00CF67D4">
      <w:pPr>
        <w:pStyle w:val="ListParagraph"/>
        <w:numPr>
          <w:ilvl w:val="1"/>
          <w:numId w:val="23"/>
        </w:numPr>
        <w:spacing w:after="240"/>
        <w:rPr>
          <w:rFonts w:eastAsiaTheme="minorEastAsia"/>
        </w:rPr>
      </w:pPr>
      <w:r>
        <w:rPr>
          <w:rFonts w:eastAsiaTheme="minorEastAsia"/>
        </w:rPr>
        <w:t xml:space="preserve">First, draw a sinusoidal graph of the function </w:t>
      </w:r>
      <m:oMath>
        <m:r>
          <m:rPr>
            <m:sty m:val="p"/>
          </m:rPr>
          <w:rPr>
            <w:rFonts w:ascii="Cambria Math" w:eastAsiaTheme="minorEastAsia" w:hAnsi="Cambria Math"/>
          </w:rPr>
          <m:t>h</m:t>
        </m:r>
        <m:d>
          <m:dPr>
            <m:ctrlPr>
              <w:rPr>
                <w:rFonts w:ascii="Cambria Math" w:eastAsiaTheme="minorEastAsia" w:hAnsi="Cambria Math"/>
              </w:rPr>
            </m:ctrlPr>
          </m:dPr>
          <m:e>
            <m:r>
              <w:rPr>
                <w:rFonts w:ascii="Cambria Math" w:eastAsiaTheme="minorEastAsia" w:hAnsi="Cambria Math"/>
              </w:rPr>
              <m:t>t</m:t>
            </m:r>
            <m:ctrlPr>
              <w:rPr>
                <w:rFonts w:ascii="Cambria Math" w:eastAsiaTheme="minorEastAsia" w:hAnsi="Cambria Math"/>
                <w:i/>
              </w:rPr>
            </m:ctrlPr>
          </m:e>
        </m:d>
        <m:r>
          <w:rPr>
            <w:rFonts w:ascii="Cambria Math" w:eastAsiaTheme="minorEastAsia" w:hAnsi="Cambria Math"/>
          </w:rPr>
          <m:t>, </m:t>
        </m:r>
      </m:oMath>
      <w:r>
        <w:rPr>
          <w:rFonts w:eastAsiaTheme="minorEastAsia"/>
        </w:rPr>
        <w:t xml:space="preserve">which gives the height of the rider in meters </w:t>
      </w:r>
      <m:oMath>
        <m:r>
          <m:rPr>
            <m:sty m:val="p"/>
          </m:rPr>
          <w:rPr>
            <w:rFonts w:ascii="Cambria Math" w:eastAsiaTheme="minorEastAsia" w:hAnsi="Cambria Math"/>
          </w:rPr>
          <m:t>t</m:t>
        </m:r>
      </m:oMath>
      <w:r>
        <w:rPr>
          <w:rFonts w:eastAsiaTheme="minorEastAsia"/>
        </w:rPr>
        <w:t xml:space="preserve"> minutes after boarding.  </w:t>
      </w:r>
    </w:p>
    <w:p w14:paraId="2C61B73D" w14:textId="3BBF72B5" w:rsidR="00CF67D4" w:rsidRDefault="00CF67D4" w:rsidP="00CF67D4">
      <w:pPr>
        <w:pStyle w:val="ListParagraph"/>
        <w:spacing w:after="600"/>
        <w:ind w:left="1800"/>
        <w:rPr>
          <w:rFonts w:eastAsiaTheme="minorEastAsia"/>
        </w:rPr>
      </w:pPr>
    </w:p>
    <w:p w14:paraId="3AA05189" w14:textId="3364CF0F" w:rsidR="00CF67D4" w:rsidRDefault="00CF67D4" w:rsidP="00CF67D4">
      <w:pPr>
        <w:pStyle w:val="ListParagraph"/>
        <w:spacing w:after="600"/>
        <w:ind w:left="1800"/>
        <w:rPr>
          <w:rFonts w:eastAsiaTheme="minorEastAsia"/>
        </w:rPr>
      </w:pPr>
    </w:p>
    <w:p w14:paraId="3D684791" w14:textId="648E6CB3" w:rsidR="00CF67D4" w:rsidRDefault="00CF67D4" w:rsidP="00CF67D4">
      <w:pPr>
        <w:pStyle w:val="ListParagraph"/>
        <w:spacing w:after="600"/>
        <w:ind w:left="1800"/>
        <w:rPr>
          <w:rFonts w:eastAsiaTheme="minorEastAsia"/>
        </w:rPr>
      </w:pPr>
    </w:p>
    <w:p w14:paraId="46ED05DD" w14:textId="0E06CC46" w:rsidR="00CF67D4" w:rsidRDefault="00CF67D4" w:rsidP="00CF67D4">
      <w:pPr>
        <w:pStyle w:val="ListParagraph"/>
        <w:spacing w:after="720"/>
        <w:ind w:left="1800"/>
        <w:rPr>
          <w:rFonts w:eastAsiaTheme="minorEastAsia"/>
        </w:rPr>
      </w:pPr>
    </w:p>
    <w:p w14:paraId="35D75CDE" w14:textId="22127669" w:rsidR="00CF67D4" w:rsidRDefault="00CF67D4" w:rsidP="00CF67D4">
      <w:pPr>
        <w:pStyle w:val="ListParagraph"/>
        <w:spacing w:after="720"/>
        <w:ind w:left="1800"/>
        <w:rPr>
          <w:rFonts w:eastAsiaTheme="minorEastAsia"/>
        </w:rPr>
      </w:pPr>
    </w:p>
    <w:p w14:paraId="395551BE" w14:textId="192DB753" w:rsidR="00CF67D4" w:rsidRDefault="00CF67D4" w:rsidP="00CF67D4">
      <w:pPr>
        <w:pStyle w:val="ListParagraph"/>
        <w:spacing w:after="720"/>
        <w:ind w:left="1800"/>
        <w:rPr>
          <w:rFonts w:eastAsiaTheme="minorEastAsia"/>
        </w:rPr>
      </w:pPr>
    </w:p>
    <w:p w14:paraId="09DEA1B4" w14:textId="3CEE32DC" w:rsidR="00CF67D4" w:rsidRDefault="00CF67D4" w:rsidP="00CF67D4">
      <w:pPr>
        <w:pStyle w:val="ListParagraph"/>
        <w:spacing w:after="720"/>
        <w:ind w:left="1800"/>
        <w:rPr>
          <w:rFonts w:eastAsiaTheme="minorEastAsia"/>
        </w:rPr>
      </w:pPr>
    </w:p>
    <w:p w14:paraId="1921EBCE" w14:textId="77777777" w:rsidR="00CF67D4" w:rsidRPr="00466B07" w:rsidRDefault="00CF67D4" w:rsidP="00CF67D4">
      <w:pPr>
        <w:pStyle w:val="ListParagraph"/>
        <w:spacing w:after="720"/>
        <w:ind w:left="1800"/>
        <w:rPr>
          <w:rFonts w:eastAsiaTheme="minorEastAsia"/>
        </w:rPr>
      </w:pPr>
    </w:p>
    <w:p w14:paraId="16C881F9" w14:textId="49D0F6DE" w:rsidR="00466B07" w:rsidRPr="00466B07" w:rsidRDefault="00466B07" w:rsidP="00466B07">
      <w:pPr>
        <w:pStyle w:val="ListParagraph"/>
        <w:numPr>
          <w:ilvl w:val="1"/>
          <w:numId w:val="23"/>
        </w:numPr>
        <w:rPr>
          <w:rFonts w:eastAsiaTheme="minorEastAsia"/>
        </w:rPr>
      </w:pPr>
      <w:r>
        <w:rPr>
          <w:rFonts w:eastAsiaTheme="minorEastAsia"/>
        </w:rPr>
        <w:lastRenderedPageBreak/>
        <w:t xml:space="preserve">Next, fit a sinusoidal equation to your graph.  Try to find an equation that </w:t>
      </w:r>
      <w:r w:rsidR="00AE1D1A">
        <w:rPr>
          <w:rFonts w:eastAsiaTheme="minorEastAsia"/>
        </w:rPr>
        <w:t>has a phase shift of 0.</w:t>
      </w:r>
    </w:p>
    <w:p w14:paraId="6385AEDF" w14:textId="77777777" w:rsidR="00466B07" w:rsidRPr="00AE1D1A" w:rsidRDefault="00466B07" w:rsidP="00AE1D1A">
      <w:pPr>
        <w:pStyle w:val="ListParagraph"/>
        <w:ind w:left="1800"/>
        <w:rPr>
          <w:rFonts w:eastAsiaTheme="minorEastAsia"/>
        </w:rPr>
      </w:pPr>
    </w:p>
    <w:p w14:paraId="45D2DDFB" w14:textId="77777777" w:rsidR="00DA1788" w:rsidRPr="00AF7FED" w:rsidRDefault="00DA1788" w:rsidP="00DA1788">
      <w:pPr>
        <w:pStyle w:val="ListParagraph"/>
        <w:ind w:left="1800"/>
        <w:rPr>
          <w:rFonts w:eastAsiaTheme="minorEastAsia"/>
        </w:rPr>
      </w:pPr>
    </w:p>
    <w:p w14:paraId="7CFC5987" w14:textId="0056951C" w:rsidR="00AF7FED" w:rsidRPr="00AF7FED" w:rsidRDefault="00AF7FED" w:rsidP="00AF7FED"/>
    <w:p w14:paraId="0734A029" w14:textId="77777777" w:rsidR="00525C2D" w:rsidRPr="00525C2D" w:rsidRDefault="00525C2D" w:rsidP="00525C2D">
      <w:pPr>
        <w:rPr>
          <w:rFonts w:eastAsiaTheme="minorEastAsia"/>
        </w:rPr>
      </w:pPr>
    </w:p>
    <w:p w14:paraId="23D50673" w14:textId="77777777" w:rsidR="00525C2D" w:rsidRPr="00525C2D" w:rsidRDefault="00525C2D" w:rsidP="00525C2D">
      <w:pPr>
        <w:rPr>
          <w:rFonts w:eastAsiaTheme="minorEastAsia"/>
        </w:rPr>
      </w:pPr>
    </w:p>
    <w:sectPr w:rsidR="00525C2D" w:rsidRPr="00525C2D" w:rsidSect="005F79BA">
      <w:footerReference w:type="default" r:id="rId1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5E2DF" w14:textId="77777777" w:rsidR="00636ACD" w:rsidRDefault="00636ACD" w:rsidP="00491153">
      <w:pPr>
        <w:spacing w:after="0" w:line="240" w:lineRule="auto"/>
      </w:pPr>
      <w:r>
        <w:separator/>
      </w:r>
    </w:p>
  </w:endnote>
  <w:endnote w:type="continuationSeparator" w:id="0">
    <w:p w14:paraId="02540F90" w14:textId="77777777" w:rsidR="00636ACD" w:rsidRDefault="00636ACD" w:rsidP="00491153">
      <w:pPr>
        <w:spacing w:after="0" w:line="240" w:lineRule="auto"/>
      </w:pPr>
      <w:r>
        <w:continuationSeparator/>
      </w:r>
    </w:p>
  </w:endnote>
  <w:endnote w:type="continuationNotice" w:id="1">
    <w:p w14:paraId="22E515EB" w14:textId="77777777" w:rsidR="00636ACD" w:rsidRDefault="00636A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1ABA0" w14:textId="77777777" w:rsidR="00636ACD" w:rsidRPr="00845A12" w:rsidRDefault="00636ACD" w:rsidP="008A78DD">
    <w:pPr>
      <w:pStyle w:val="Footer"/>
      <w:rPr>
        <w:color w:val="808080" w:themeColor="background1" w:themeShade="80"/>
      </w:rPr>
    </w:pPr>
    <w:r w:rsidRPr="00845A12">
      <w:rPr>
        <w:color w:val="808080" w:themeColor="background1" w:themeShade="80"/>
        <w:sz w:val="18"/>
        <w:szCs w:val="18"/>
      </w:rPr>
      <w:t xml:space="preserve">Created by Marcela </w:t>
    </w:r>
    <w:proofErr w:type="spellStart"/>
    <w:r w:rsidRPr="00845A12">
      <w:rPr>
        <w:color w:val="808080" w:themeColor="background1" w:themeShade="80"/>
        <w:sz w:val="18"/>
        <w:szCs w:val="18"/>
      </w:rPr>
      <w:t>Chiorescu</w:t>
    </w:r>
    <w:proofErr w:type="spellEnd"/>
    <w:r w:rsidRPr="00845A12">
      <w:rPr>
        <w:color w:val="808080" w:themeColor="background1" w:themeShade="80"/>
        <w:sz w:val="18"/>
        <w:szCs w:val="18"/>
      </w:rPr>
      <w:t xml:space="preserve"> and Rachel Epstein as part of Affordable Learning Georgia Textbook Transformation Grant #449.  Parts of this document are modified from Active Prelude to Calculus by Matthew </w:t>
    </w:r>
    <w:proofErr w:type="spellStart"/>
    <w:r w:rsidRPr="00845A12">
      <w:rPr>
        <w:color w:val="808080" w:themeColor="background1" w:themeShade="80"/>
        <w:sz w:val="18"/>
        <w:szCs w:val="18"/>
      </w:rPr>
      <w:t>Boelkins</w:t>
    </w:r>
    <w:proofErr w:type="spellEnd"/>
    <w:r w:rsidRPr="00845A12">
      <w:rPr>
        <w:color w:val="808080" w:themeColor="background1" w:themeShade="80"/>
        <w:sz w:val="18"/>
        <w:szCs w:val="18"/>
      </w:rPr>
      <w:t xml:space="preserve"> (https://activecalculus.org/prelude) and OpenStax Precalculus: Download for free at https://openstax.org/details/books/precalculus.  Distributed under a Creative Commons Attribution-</w:t>
    </w:r>
    <w:proofErr w:type="spellStart"/>
    <w:r w:rsidRPr="00845A12">
      <w:rPr>
        <w:color w:val="808080" w:themeColor="background1" w:themeShade="80"/>
        <w:sz w:val="18"/>
        <w:szCs w:val="18"/>
      </w:rPr>
      <w:t>ShareAlike</w:t>
    </w:r>
    <w:proofErr w:type="spellEnd"/>
    <w:r w:rsidRPr="00845A12">
      <w:rPr>
        <w:color w:val="808080" w:themeColor="background1" w:themeShade="80"/>
        <w:sz w:val="18"/>
        <w:szCs w:val="18"/>
      </w:rPr>
      <w:t xml:space="preserve"> 4.0 International License.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300BB" w14:textId="77777777" w:rsidR="00636ACD" w:rsidRDefault="00636ACD" w:rsidP="00491153">
      <w:pPr>
        <w:spacing w:after="0" w:line="240" w:lineRule="auto"/>
      </w:pPr>
      <w:r>
        <w:separator/>
      </w:r>
    </w:p>
  </w:footnote>
  <w:footnote w:type="continuationSeparator" w:id="0">
    <w:p w14:paraId="4B84A3B9" w14:textId="77777777" w:rsidR="00636ACD" w:rsidRDefault="00636ACD" w:rsidP="00491153">
      <w:pPr>
        <w:spacing w:after="0" w:line="240" w:lineRule="auto"/>
      </w:pPr>
      <w:r>
        <w:continuationSeparator/>
      </w:r>
    </w:p>
  </w:footnote>
  <w:footnote w:type="continuationNotice" w:id="1">
    <w:p w14:paraId="519AB13B" w14:textId="77777777" w:rsidR="00636ACD" w:rsidRDefault="00636AC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151DD"/>
    <w:multiLevelType w:val="hybridMultilevel"/>
    <w:tmpl w:val="6674FDCE"/>
    <w:lvl w:ilvl="0" w:tplc="4934AB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104AD3"/>
    <w:multiLevelType w:val="hybridMultilevel"/>
    <w:tmpl w:val="0BC83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C06C15"/>
    <w:multiLevelType w:val="hybridMultilevel"/>
    <w:tmpl w:val="2390D500"/>
    <w:lvl w:ilvl="0" w:tplc="C80047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88604B7"/>
    <w:multiLevelType w:val="hybridMultilevel"/>
    <w:tmpl w:val="A8B4B208"/>
    <w:lvl w:ilvl="0" w:tplc="261206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D04641B"/>
    <w:multiLevelType w:val="hybridMultilevel"/>
    <w:tmpl w:val="202EEBA6"/>
    <w:lvl w:ilvl="0" w:tplc="54E07B7E">
      <w:start w:val="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4D63A7"/>
    <w:multiLevelType w:val="hybridMultilevel"/>
    <w:tmpl w:val="7506F774"/>
    <w:lvl w:ilvl="0" w:tplc="F53A7798">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E2420A"/>
    <w:multiLevelType w:val="hybridMultilevel"/>
    <w:tmpl w:val="AC1E82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924D5D"/>
    <w:multiLevelType w:val="hybridMultilevel"/>
    <w:tmpl w:val="4F0262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4452C3"/>
    <w:multiLevelType w:val="hybridMultilevel"/>
    <w:tmpl w:val="22DEEA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474DB5"/>
    <w:multiLevelType w:val="hybridMultilevel"/>
    <w:tmpl w:val="DB584A8C"/>
    <w:lvl w:ilvl="0" w:tplc="F0DE075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8A71D8C"/>
    <w:multiLevelType w:val="hybridMultilevel"/>
    <w:tmpl w:val="5BAA0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21A1EF0"/>
    <w:multiLevelType w:val="hybridMultilevel"/>
    <w:tmpl w:val="B9ACA3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5962E3"/>
    <w:multiLevelType w:val="hybridMultilevel"/>
    <w:tmpl w:val="CA86E9E0"/>
    <w:lvl w:ilvl="0" w:tplc="FD1A59C2">
      <w:start w:val="9"/>
      <w:numFmt w:val="lowerLetter"/>
      <w:lvlText w:val="%1."/>
      <w:lvlJc w:val="left"/>
      <w:pPr>
        <w:ind w:left="2700" w:hanging="360"/>
      </w:pPr>
      <w:rPr>
        <w:rFonts w:hint="default"/>
      </w:rPr>
    </w:lvl>
    <w:lvl w:ilvl="1" w:tplc="04090019">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3" w15:restartNumberingAfterBreak="0">
    <w:nsid w:val="43780C98"/>
    <w:multiLevelType w:val="hybridMultilevel"/>
    <w:tmpl w:val="10A02418"/>
    <w:lvl w:ilvl="0" w:tplc="EBE6541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51336AA"/>
    <w:multiLevelType w:val="hybridMultilevel"/>
    <w:tmpl w:val="0B4247EA"/>
    <w:lvl w:ilvl="0" w:tplc="F1726D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C1B7747"/>
    <w:multiLevelType w:val="hybridMultilevel"/>
    <w:tmpl w:val="9FB2FA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8F6445"/>
    <w:multiLevelType w:val="hybridMultilevel"/>
    <w:tmpl w:val="EB8E5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2277B"/>
    <w:multiLevelType w:val="hybridMultilevel"/>
    <w:tmpl w:val="18EA4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6568CD"/>
    <w:multiLevelType w:val="hybridMultilevel"/>
    <w:tmpl w:val="958ED7EA"/>
    <w:lvl w:ilvl="0" w:tplc="7CC61A62">
      <w:start w:val="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775C62"/>
    <w:multiLevelType w:val="hybridMultilevel"/>
    <w:tmpl w:val="072EF3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7F3A89"/>
    <w:multiLevelType w:val="hybridMultilevel"/>
    <w:tmpl w:val="9FDE94F6"/>
    <w:lvl w:ilvl="0" w:tplc="AFC2333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2552303E">
      <w:start w:val="1"/>
      <w:numFmt w:val="upperLetter"/>
      <w:lvlText w:val="%3."/>
      <w:lvlJc w:val="left"/>
      <w:pPr>
        <w:ind w:left="2700" w:hanging="360"/>
      </w:pPr>
      <w:rPr>
        <w:rFonts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6594225"/>
    <w:multiLevelType w:val="hybridMultilevel"/>
    <w:tmpl w:val="95042F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896B46"/>
    <w:multiLevelType w:val="hybridMultilevel"/>
    <w:tmpl w:val="DFF66BDE"/>
    <w:lvl w:ilvl="0" w:tplc="5AF4C73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FE4D45"/>
    <w:multiLevelType w:val="hybridMultilevel"/>
    <w:tmpl w:val="1136A3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1E14A6"/>
    <w:multiLevelType w:val="hybridMultilevel"/>
    <w:tmpl w:val="D82A6A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EA2935"/>
    <w:multiLevelType w:val="hybridMultilevel"/>
    <w:tmpl w:val="4A38D1FA"/>
    <w:lvl w:ilvl="0" w:tplc="35C8C9B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5"/>
  </w:num>
  <w:num w:numId="2">
    <w:abstractNumId w:val="14"/>
  </w:num>
  <w:num w:numId="3">
    <w:abstractNumId w:val="0"/>
  </w:num>
  <w:num w:numId="4">
    <w:abstractNumId w:val="10"/>
  </w:num>
  <w:num w:numId="5">
    <w:abstractNumId w:val="18"/>
  </w:num>
  <w:num w:numId="6">
    <w:abstractNumId w:val="25"/>
  </w:num>
  <w:num w:numId="7">
    <w:abstractNumId w:val="8"/>
  </w:num>
  <w:num w:numId="8">
    <w:abstractNumId w:val="13"/>
  </w:num>
  <w:num w:numId="9">
    <w:abstractNumId w:val="24"/>
  </w:num>
  <w:num w:numId="10">
    <w:abstractNumId w:val="21"/>
  </w:num>
  <w:num w:numId="11">
    <w:abstractNumId w:val="3"/>
  </w:num>
  <w:num w:numId="12">
    <w:abstractNumId w:val="4"/>
  </w:num>
  <w:num w:numId="13">
    <w:abstractNumId w:val="19"/>
  </w:num>
  <w:num w:numId="14">
    <w:abstractNumId w:val="7"/>
  </w:num>
  <w:num w:numId="15">
    <w:abstractNumId w:val="17"/>
  </w:num>
  <w:num w:numId="16">
    <w:abstractNumId w:val="1"/>
  </w:num>
  <w:num w:numId="17">
    <w:abstractNumId w:val="22"/>
  </w:num>
  <w:num w:numId="18">
    <w:abstractNumId w:val="23"/>
  </w:num>
  <w:num w:numId="19">
    <w:abstractNumId w:val="6"/>
  </w:num>
  <w:num w:numId="20">
    <w:abstractNumId w:val="5"/>
  </w:num>
  <w:num w:numId="21">
    <w:abstractNumId w:val="2"/>
  </w:num>
  <w:num w:numId="22">
    <w:abstractNumId w:val="11"/>
  </w:num>
  <w:num w:numId="23">
    <w:abstractNumId w:val="20"/>
  </w:num>
  <w:num w:numId="24">
    <w:abstractNumId w:val="16"/>
  </w:num>
  <w:num w:numId="25">
    <w:abstractNumId w:val="9"/>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7DF"/>
    <w:rsid w:val="00001540"/>
    <w:rsid w:val="00005707"/>
    <w:rsid w:val="00007391"/>
    <w:rsid w:val="00007A2C"/>
    <w:rsid w:val="00007ACF"/>
    <w:rsid w:val="0001710D"/>
    <w:rsid w:val="0002167F"/>
    <w:rsid w:val="000228A8"/>
    <w:rsid w:val="00024368"/>
    <w:rsid w:val="0002698D"/>
    <w:rsid w:val="0002749A"/>
    <w:rsid w:val="00031F99"/>
    <w:rsid w:val="00033668"/>
    <w:rsid w:val="00034877"/>
    <w:rsid w:val="0004654E"/>
    <w:rsid w:val="0005096D"/>
    <w:rsid w:val="00052AE5"/>
    <w:rsid w:val="00056044"/>
    <w:rsid w:val="00062DF7"/>
    <w:rsid w:val="000637D3"/>
    <w:rsid w:val="00065B94"/>
    <w:rsid w:val="000702F8"/>
    <w:rsid w:val="00071D07"/>
    <w:rsid w:val="00073723"/>
    <w:rsid w:val="0007401A"/>
    <w:rsid w:val="00074AFF"/>
    <w:rsid w:val="00080762"/>
    <w:rsid w:val="0008565A"/>
    <w:rsid w:val="00090490"/>
    <w:rsid w:val="00095308"/>
    <w:rsid w:val="00096671"/>
    <w:rsid w:val="000A0E7D"/>
    <w:rsid w:val="000A2C85"/>
    <w:rsid w:val="000A3D51"/>
    <w:rsid w:val="000A5B10"/>
    <w:rsid w:val="000A609D"/>
    <w:rsid w:val="000B2842"/>
    <w:rsid w:val="000B29EA"/>
    <w:rsid w:val="000B3801"/>
    <w:rsid w:val="000B7E04"/>
    <w:rsid w:val="000C1575"/>
    <w:rsid w:val="000C3D65"/>
    <w:rsid w:val="000C573E"/>
    <w:rsid w:val="000D1C46"/>
    <w:rsid w:val="000D4D45"/>
    <w:rsid w:val="000E0371"/>
    <w:rsid w:val="000F0162"/>
    <w:rsid w:val="000F2720"/>
    <w:rsid w:val="000F5FD0"/>
    <w:rsid w:val="000F7D0F"/>
    <w:rsid w:val="00101AD1"/>
    <w:rsid w:val="00102B45"/>
    <w:rsid w:val="00103503"/>
    <w:rsid w:val="00107693"/>
    <w:rsid w:val="0011349F"/>
    <w:rsid w:val="00115F5C"/>
    <w:rsid w:val="001247F2"/>
    <w:rsid w:val="001254AB"/>
    <w:rsid w:val="00131896"/>
    <w:rsid w:val="00137AF0"/>
    <w:rsid w:val="00137D2E"/>
    <w:rsid w:val="00146867"/>
    <w:rsid w:val="00151352"/>
    <w:rsid w:val="00154957"/>
    <w:rsid w:val="00162729"/>
    <w:rsid w:val="00165600"/>
    <w:rsid w:val="00165DC3"/>
    <w:rsid w:val="00173CDA"/>
    <w:rsid w:val="00180B10"/>
    <w:rsid w:val="00182940"/>
    <w:rsid w:val="00182BE2"/>
    <w:rsid w:val="00183CA8"/>
    <w:rsid w:val="0018482E"/>
    <w:rsid w:val="001942E8"/>
    <w:rsid w:val="001A07C3"/>
    <w:rsid w:val="001A0A9B"/>
    <w:rsid w:val="001A6C0C"/>
    <w:rsid w:val="001B04A4"/>
    <w:rsid w:val="001B0846"/>
    <w:rsid w:val="001B39D6"/>
    <w:rsid w:val="001B7958"/>
    <w:rsid w:val="001C1A56"/>
    <w:rsid w:val="001C7F78"/>
    <w:rsid w:val="001D67AE"/>
    <w:rsid w:val="001F0F78"/>
    <w:rsid w:val="001F2005"/>
    <w:rsid w:val="001F3B6D"/>
    <w:rsid w:val="001F4209"/>
    <w:rsid w:val="001F5E44"/>
    <w:rsid w:val="001F61B5"/>
    <w:rsid w:val="00203FA8"/>
    <w:rsid w:val="00206475"/>
    <w:rsid w:val="00211C96"/>
    <w:rsid w:val="002155BC"/>
    <w:rsid w:val="00222019"/>
    <w:rsid w:val="00223BFF"/>
    <w:rsid w:val="00226499"/>
    <w:rsid w:val="00226E6A"/>
    <w:rsid w:val="0022742E"/>
    <w:rsid w:val="00234F83"/>
    <w:rsid w:val="002375D3"/>
    <w:rsid w:val="00243897"/>
    <w:rsid w:val="00244403"/>
    <w:rsid w:val="00246938"/>
    <w:rsid w:val="00247851"/>
    <w:rsid w:val="002502A1"/>
    <w:rsid w:val="002504FC"/>
    <w:rsid w:val="002514E4"/>
    <w:rsid w:val="0025216C"/>
    <w:rsid w:val="00253F1D"/>
    <w:rsid w:val="0025448A"/>
    <w:rsid w:val="0025671E"/>
    <w:rsid w:val="00257F20"/>
    <w:rsid w:val="002647CE"/>
    <w:rsid w:val="00266C55"/>
    <w:rsid w:val="00271C51"/>
    <w:rsid w:val="00272A54"/>
    <w:rsid w:val="002804BE"/>
    <w:rsid w:val="002836A6"/>
    <w:rsid w:val="0028414B"/>
    <w:rsid w:val="00286AFC"/>
    <w:rsid w:val="002902C5"/>
    <w:rsid w:val="00291435"/>
    <w:rsid w:val="002952E4"/>
    <w:rsid w:val="00297C7E"/>
    <w:rsid w:val="002A6066"/>
    <w:rsid w:val="002B1B15"/>
    <w:rsid w:val="002C1105"/>
    <w:rsid w:val="002C49D1"/>
    <w:rsid w:val="002D2619"/>
    <w:rsid w:val="002D2681"/>
    <w:rsid w:val="002D31CC"/>
    <w:rsid w:val="002D3522"/>
    <w:rsid w:val="002D669E"/>
    <w:rsid w:val="002D67A0"/>
    <w:rsid w:val="002E573F"/>
    <w:rsid w:val="002E6D56"/>
    <w:rsid w:val="002E797A"/>
    <w:rsid w:val="002F1497"/>
    <w:rsid w:val="002F296F"/>
    <w:rsid w:val="00304CBB"/>
    <w:rsid w:val="00304E97"/>
    <w:rsid w:val="0030564C"/>
    <w:rsid w:val="0031094C"/>
    <w:rsid w:val="00312978"/>
    <w:rsid w:val="00314FF1"/>
    <w:rsid w:val="00315672"/>
    <w:rsid w:val="003211C1"/>
    <w:rsid w:val="00326DBB"/>
    <w:rsid w:val="00335623"/>
    <w:rsid w:val="00353AD7"/>
    <w:rsid w:val="00354A28"/>
    <w:rsid w:val="00363A5F"/>
    <w:rsid w:val="00364570"/>
    <w:rsid w:val="00366551"/>
    <w:rsid w:val="00366E79"/>
    <w:rsid w:val="0037682D"/>
    <w:rsid w:val="003808E6"/>
    <w:rsid w:val="003850CD"/>
    <w:rsid w:val="00391634"/>
    <w:rsid w:val="003A1603"/>
    <w:rsid w:val="003A3D87"/>
    <w:rsid w:val="003B1D8A"/>
    <w:rsid w:val="003B2E5C"/>
    <w:rsid w:val="003D04F1"/>
    <w:rsid w:val="003E139E"/>
    <w:rsid w:val="003E54EF"/>
    <w:rsid w:val="003F06BE"/>
    <w:rsid w:val="003F18CC"/>
    <w:rsid w:val="003F20BE"/>
    <w:rsid w:val="003F7366"/>
    <w:rsid w:val="004073B9"/>
    <w:rsid w:val="00410FF0"/>
    <w:rsid w:val="00414211"/>
    <w:rsid w:val="004177AF"/>
    <w:rsid w:val="00417F85"/>
    <w:rsid w:val="00421D53"/>
    <w:rsid w:val="00422736"/>
    <w:rsid w:val="00442A5D"/>
    <w:rsid w:val="00445A99"/>
    <w:rsid w:val="00452C5F"/>
    <w:rsid w:val="00453BE3"/>
    <w:rsid w:val="0046337F"/>
    <w:rsid w:val="004648FB"/>
    <w:rsid w:val="00466B07"/>
    <w:rsid w:val="004670D7"/>
    <w:rsid w:val="00471E0B"/>
    <w:rsid w:val="004759EF"/>
    <w:rsid w:val="00481E05"/>
    <w:rsid w:val="00482DD6"/>
    <w:rsid w:val="00482E63"/>
    <w:rsid w:val="004858B5"/>
    <w:rsid w:val="00491153"/>
    <w:rsid w:val="004916DD"/>
    <w:rsid w:val="004967EC"/>
    <w:rsid w:val="004B21AD"/>
    <w:rsid w:val="004B3EE9"/>
    <w:rsid w:val="004C000D"/>
    <w:rsid w:val="004C090E"/>
    <w:rsid w:val="004C2AE2"/>
    <w:rsid w:val="004C2C54"/>
    <w:rsid w:val="004C495D"/>
    <w:rsid w:val="004C51EE"/>
    <w:rsid w:val="004C65BF"/>
    <w:rsid w:val="004D040A"/>
    <w:rsid w:val="004D1373"/>
    <w:rsid w:val="004D4199"/>
    <w:rsid w:val="004E06CC"/>
    <w:rsid w:val="004E44DF"/>
    <w:rsid w:val="004F0040"/>
    <w:rsid w:val="004F00EB"/>
    <w:rsid w:val="004F1C26"/>
    <w:rsid w:val="004F3C87"/>
    <w:rsid w:val="004F4C0C"/>
    <w:rsid w:val="004F6AD7"/>
    <w:rsid w:val="00507220"/>
    <w:rsid w:val="00510A60"/>
    <w:rsid w:val="00511485"/>
    <w:rsid w:val="00512A9F"/>
    <w:rsid w:val="00516F8B"/>
    <w:rsid w:val="00522B5E"/>
    <w:rsid w:val="0052448C"/>
    <w:rsid w:val="005252DC"/>
    <w:rsid w:val="00525C2D"/>
    <w:rsid w:val="00530CF7"/>
    <w:rsid w:val="00533720"/>
    <w:rsid w:val="00534B23"/>
    <w:rsid w:val="00535B6B"/>
    <w:rsid w:val="0053605F"/>
    <w:rsid w:val="00540C39"/>
    <w:rsid w:val="00543F3F"/>
    <w:rsid w:val="005466BB"/>
    <w:rsid w:val="00547B30"/>
    <w:rsid w:val="005538D6"/>
    <w:rsid w:val="0055509B"/>
    <w:rsid w:val="00555CDF"/>
    <w:rsid w:val="005569B2"/>
    <w:rsid w:val="00561F50"/>
    <w:rsid w:val="00563619"/>
    <w:rsid w:val="00563A19"/>
    <w:rsid w:val="00575F76"/>
    <w:rsid w:val="00576C1F"/>
    <w:rsid w:val="00580A25"/>
    <w:rsid w:val="00584837"/>
    <w:rsid w:val="005A37AE"/>
    <w:rsid w:val="005A5556"/>
    <w:rsid w:val="005A63B0"/>
    <w:rsid w:val="005B5B67"/>
    <w:rsid w:val="005C1EDB"/>
    <w:rsid w:val="005C280A"/>
    <w:rsid w:val="005C750E"/>
    <w:rsid w:val="005C7ED3"/>
    <w:rsid w:val="005D02BA"/>
    <w:rsid w:val="005D0EEF"/>
    <w:rsid w:val="005D1A7F"/>
    <w:rsid w:val="005D3B9D"/>
    <w:rsid w:val="005D4410"/>
    <w:rsid w:val="005D6388"/>
    <w:rsid w:val="005E55FB"/>
    <w:rsid w:val="005E61E7"/>
    <w:rsid w:val="005F1098"/>
    <w:rsid w:val="005F23C0"/>
    <w:rsid w:val="005F277B"/>
    <w:rsid w:val="005F3BD1"/>
    <w:rsid w:val="005F4CF7"/>
    <w:rsid w:val="005F4E5C"/>
    <w:rsid w:val="005F79BA"/>
    <w:rsid w:val="00604DB3"/>
    <w:rsid w:val="00611C38"/>
    <w:rsid w:val="006121D9"/>
    <w:rsid w:val="00612A83"/>
    <w:rsid w:val="00612E1D"/>
    <w:rsid w:val="00625403"/>
    <w:rsid w:val="006335A3"/>
    <w:rsid w:val="00633A92"/>
    <w:rsid w:val="00633AEA"/>
    <w:rsid w:val="00636ACD"/>
    <w:rsid w:val="00637BBF"/>
    <w:rsid w:val="00641C92"/>
    <w:rsid w:val="00646ED8"/>
    <w:rsid w:val="00656DE9"/>
    <w:rsid w:val="00664630"/>
    <w:rsid w:val="006646D6"/>
    <w:rsid w:val="00666ABD"/>
    <w:rsid w:val="00666C96"/>
    <w:rsid w:val="0068248A"/>
    <w:rsid w:val="00687AD5"/>
    <w:rsid w:val="00692C28"/>
    <w:rsid w:val="006943BD"/>
    <w:rsid w:val="006949F8"/>
    <w:rsid w:val="006953E7"/>
    <w:rsid w:val="00695C43"/>
    <w:rsid w:val="0069741B"/>
    <w:rsid w:val="00697614"/>
    <w:rsid w:val="006A1211"/>
    <w:rsid w:val="006A3FCF"/>
    <w:rsid w:val="006A79AD"/>
    <w:rsid w:val="006B24E1"/>
    <w:rsid w:val="006B72C6"/>
    <w:rsid w:val="006C4B62"/>
    <w:rsid w:val="006D2861"/>
    <w:rsid w:val="006D5BE9"/>
    <w:rsid w:val="006D6CE4"/>
    <w:rsid w:val="006D79E2"/>
    <w:rsid w:val="006E3F8D"/>
    <w:rsid w:val="006F1A60"/>
    <w:rsid w:val="006F27BF"/>
    <w:rsid w:val="006F3979"/>
    <w:rsid w:val="006F5F29"/>
    <w:rsid w:val="006F6890"/>
    <w:rsid w:val="006F69FB"/>
    <w:rsid w:val="006F6F67"/>
    <w:rsid w:val="00701289"/>
    <w:rsid w:val="007024E8"/>
    <w:rsid w:val="00702C50"/>
    <w:rsid w:val="00706613"/>
    <w:rsid w:val="00706E89"/>
    <w:rsid w:val="00707BBA"/>
    <w:rsid w:val="00710096"/>
    <w:rsid w:val="00715726"/>
    <w:rsid w:val="00716329"/>
    <w:rsid w:val="00716914"/>
    <w:rsid w:val="0072234B"/>
    <w:rsid w:val="00724898"/>
    <w:rsid w:val="00724A77"/>
    <w:rsid w:val="0072591D"/>
    <w:rsid w:val="00730F74"/>
    <w:rsid w:val="00745146"/>
    <w:rsid w:val="00750FB5"/>
    <w:rsid w:val="007542C6"/>
    <w:rsid w:val="00754F33"/>
    <w:rsid w:val="0075794E"/>
    <w:rsid w:val="00760D87"/>
    <w:rsid w:val="007640BB"/>
    <w:rsid w:val="00767F82"/>
    <w:rsid w:val="007728FF"/>
    <w:rsid w:val="00774377"/>
    <w:rsid w:val="00774457"/>
    <w:rsid w:val="00775C70"/>
    <w:rsid w:val="00781216"/>
    <w:rsid w:val="0078161D"/>
    <w:rsid w:val="0078233D"/>
    <w:rsid w:val="00782B6A"/>
    <w:rsid w:val="00783C94"/>
    <w:rsid w:val="0078653E"/>
    <w:rsid w:val="00790BAF"/>
    <w:rsid w:val="007936BC"/>
    <w:rsid w:val="007947C7"/>
    <w:rsid w:val="00795757"/>
    <w:rsid w:val="007A2771"/>
    <w:rsid w:val="007A3BDA"/>
    <w:rsid w:val="007A4132"/>
    <w:rsid w:val="007A425C"/>
    <w:rsid w:val="007B0831"/>
    <w:rsid w:val="007B5BA8"/>
    <w:rsid w:val="007B64AE"/>
    <w:rsid w:val="007B7030"/>
    <w:rsid w:val="007C4E35"/>
    <w:rsid w:val="007C644F"/>
    <w:rsid w:val="007C79E1"/>
    <w:rsid w:val="007D4183"/>
    <w:rsid w:val="007D4474"/>
    <w:rsid w:val="007D62D4"/>
    <w:rsid w:val="007E0FD5"/>
    <w:rsid w:val="007E2FE1"/>
    <w:rsid w:val="007F0230"/>
    <w:rsid w:val="007F053D"/>
    <w:rsid w:val="007F2FAE"/>
    <w:rsid w:val="007F391D"/>
    <w:rsid w:val="007F463D"/>
    <w:rsid w:val="008177C4"/>
    <w:rsid w:val="00820EB2"/>
    <w:rsid w:val="00821C1B"/>
    <w:rsid w:val="00822C56"/>
    <w:rsid w:val="008230B5"/>
    <w:rsid w:val="00825596"/>
    <w:rsid w:val="00831EA6"/>
    <w:rsid w:val="00834AD7"/>
    <w:rsid w:val="0084186B"/>
    <w:rsid w:val="00844DE8"/>
    <w:rsid w:val="00846E3C"/>
    <w:rsid w:val="00861182"/>
    <w:rsid w:val="0086209F"/>
    <w:rsid w:val="00862B90"/>
    <w:rsid w:val="008715F8"/>
    <w:rsid w:val="00871BA7"/>
    <w:rsid w:val="00872B87"/>
    <w:rsid w:val="00875C6C"/>
    <w:rsid w:val="008761B0"/>
    <w:rsid w:val="008778A2"/>
    <w:rsid w:val="0088104B"/>
    <w:rsid w:val="00881646"/>
    <w:rsid w:val="0088265A"/>
    <w:rsid w:val="00882967"/>
    <w:rsid w:val="00883520"/>
    <w:rsid w:val="00883CCB"/>
    <w:rsid w:val="00887F3F"/>
    <w:rsid w:val="00895C7D"/>
    <w:rsid w:val="00897325"/>
    <w:rsid w:val="008A10AE"/>
    <w:rsid w:val="008A78DD"/>
    <w:rsid w:val="008B17F4"/>
    <w:rsid w:val="008B286E"/>
    <w:rsid w:val="008B7405"/>
    <w:rsid w:val="008B7C68"/>
    <w:rsid w:val="008C12CC"/>
    <w:rsid w:val="008C14E0"/>
    <w:rsid w:val="008C6716"/>
    <w:rsid w:val="008D118A"/>
    <w:rsid w:val="008D1938"/>
    <w:rsid w:val="008D4CD7"/>
    <w:rsid w:val="008D582E"/>
    <w:rsid w:val="008D713B"/>
    <w:rsid w:val="008D7147"/>
    <w:rsid w:val="008E0F5A"/>
    <w:rsid w:val="008E6CCE"/>
    <w:rsid w:val="008F02CD"/>
    <w:rsid w:val="008F392E"/>
    <w:rsid w:val="008F3DFE"/>
    <w:rsid w:val="008F5542"/>
    <w:rsid w:val="008F60E1"/>
    <w:rsid w:val="00900E26"/>
    <w:rsid w:val="00904890"/>
    <w:rsid w:val="00910312"/>
    <w:rsid w:val="00910F99"/>
    <w:rsid w:val="00911D3B"/>
    <w:rsid w:val="009142E6"/>
    <w:rsid w:val="009252C8"/>
    <w:rsid w:val="00925A53"/>
    <w:rsid w:val="0093279F"/>
    <w:rsid w:val="00932BF2"/>
    <w:rsid w:val="0093674B"/>
    <w:rsid w:val="00941FAC"/>
    <w:rsid w:val="00943953"/>
    <w:rsid w:val="009511F0"/>
    <w:rsid w:val="009519E6"/>
    <w:rsid w:val="00955085"/>
    <w:rsid w:val="0095536B"/>
    <w:rsid w:val="00955B10"/>
    <w:rsid w:val="0095782E"/>
    <w:rsid w:val="00960527"/>
    <w:rsid w:val="00962220"/>
    <w:rsid w:val="009634B5"/>
    <w:rsid w:val="009722A9"/>
    <w:rsid w:val="0098090E"/>
    <w:rsid w:val="00981F23"/>
    <w:rsid w:val="00983FE6"/>
    <w:rsid w:val="0098464E"/>
    <w:rsid w:val="00986665"/>
    <w:rsid w:val="009873D1"/>
    <w:rsid w:val="00994667"/>
    <w:rsid w:val="0099593F"/>
    <w:rsid w:val="00996AC9"/>
    <w:rsid w:val="009A1F35"/>
    <w:rsid w:val="009A7AC1"/>
    <w:rsid w:val="009B291D"/>
    <w:rsid w:val="009B4436"/>
    <w:rsid w:val="009B5973"/>
    <w:rsid w:val="009B62D3"/>
    <w:rsid w:val="009C0073"/>
    <w:rsid w:val="009C2AB9"/>
    <w:rsid w:val="009C5CF9"/>
    <w:rsid w:val="009C6879"/>
    <w:rsid w:val="009D1E2F"/>
    <w:rsid w:val="009D49FC"/>
    <w:rsid w:val="009D4D51"/>
    <w:rsid w:val="009E3D6E"/>
    <w:rsid w:val="009E5230"/>
    <w:rsid w:val="009E7131"/>
    <w:rsid w:val="009E738A"/>
    <w:rsid w:val="009F2018"/>
    <w:rsid w:val="009F28D5"/>
    <w:rsid w:val="009F4CC5"/>
    <w:rsid w:val="00A00430"/>
    <w:rsid w:val="00A0173E"/>
    <w:rsid w:val="00A01FCC"/>
    <w:rsid w:val="00A160C7"/>
    <w:rsid w:val="00A161D8"/>
    <w:rsid w:val="00A223F2"/>
    <w:rsid w:val="00A22FE4"/>
    <w:rsid w:val="00A2459E"/>
    <w:rsid w:val="00A25292"/>
    <w:rsid w:val="00A258E0"/>
    <w:rsid w:val="00A32DE6"/>
    <w:rsid w:val="00A33D5B"/>
    <w:rsid w:val="00A34EF6"/>
    <w:rsid w:val="00A357C0"/>
    <w:rsid w:val="00A35A96"/>
    <w:rsid w:val="00A36315"/>
    <w:rsid w:val="00A40985"/>
    <w:rsid w:val="00A4286C"/>
    <w:rsid w:val="00A4556D"/>
    <w:rsid w:val="00A515C3"/>
    <w:rsid w:val="00A52A68"/>
    <w:rsid w:val="00A57603"/>
    <w:rsid w:val="00A60F52"/>
    <w:rsid w:val="00A61099"/>
    <w:rsid w:val="00A67561"/>
    <w:rsid w:val="00A7110A"/>
    <w:rsid w:val="00A718FC"/>
    <w:rsid w:val="00A84FBB"/>
    <w:rsid w:val="00A8523E"/>
    <w:rsid w:val="00A855D7"/>
    <w:rsid w:val="00A85F19"/>
    <w:rsid w:val="00A968D2"/>
    <w:rsid w:val="00AA0485"/>
    <w:rsid w:val="00AB0365"/>
    <w:rsid w:val="00AB04C9"/>
    <w:rsid w:val="00AB0EB5"/>
    <w:rsid w:val="00AB3319"/>
    <w:rsid w:val="00AB56B1"/>
    <w:rsid w:val="00AC6F49"/>
    <w:rsid w:val="00AD42A3"/>
    <w:rsid w:val="00AE1D1A"/>
    <w:rsid w:val="00AE1F86"/>
    <w:rsid w:val="00AE454C"/>
    <w:rsid w:val="00AE50DE"/>
    <w:rsid w:val="00AE6EA7"/>
    <w:rsid w:val="00AF087D"/>
    <w:rsid w:val="00AF09D0"/>
    <w:rsid w:val="00AF7415"/>
    <w:rsid w:val="00AF7FED"/>
    <w:rsid w:val="00B0015C"/>
    <w:rsid w:val="00B00D44"/>
    <w:rsid w:val="00B016DE"/>
    <w:rsid w:val="00B04F21"/>
    <w:rsid w:val="00B0735C"/>
    <w:rsid w:val="00B13862"/>
    <w:rsid w:val="00B21BED"/>
    <w:rsid w:val="00B259F0"/>
    <w:rsid w:val="00B26624"/>
    <w:rsid w:val="00B32C82"/>
    <w:rsid w:val="00B34BC2"/>
    <w:rsid w:val="00B3582C"/>
    <w:rsid w:val="00B36368"/>
    <w:rsid w:val="00B51B15"/>
    <w:rsid w:val="00B559A1"/>
    <w:rsid w:val="00B70056"/>
    <w:rsid w:val="00B700F9"/>
    <w:rsid w:val="00B73891"/>
    <w:rsid w:val="00B742D6"/>
    <w:rsid w:val="00B8078A"/>
    <w:rsid w:val="00B80EC7"/>
    <w:rsid w:val="00B83BE4"/>
    <w:rsid w:val="00B83C33"/>
    <w:rsid w:val="00B878AC"/>
    <w:rsid w:val="00B92570"/>
    <w:rsid w:val="00B94B8C"/>
    <w:rsid w:val="00B960E9"/>
    <w:rsid w:val="00BA1CFE"/>
    <w:rsid w:val="00BA2805"/>
    <w:rsid w:val="00BB5973"/>
    <w:rsid w:val="00BC28D5"/>
    <w:rsid w:val="00BC3654"/>
    <w:rsid w:val="00BC64B0"/>
    <w:rsid w:val="00BC6BF0"/>
    <w:rsid w:val="00BD0D1F"/>
    <w:rsid w:val="00BD2F10"/>
    <w:rsid w:val="00BD2FEE"/>
    <w:rsid w:val="00BD53ED"/>
    <w:rsid w:val="00BD6A59"/>
    <w:rsid w:val="00BE14E0"/>
    <w:rsid w:val="00BE2F76"/>
    <w:rsid w:val="00BE4D34"/>
    <w:rsid w:val="00BE57F0"/>
    <w:rsid w:val="00BE6230"/>
    <w:rsid w:val="00BF0DF6"/>
    <w:rsid w:val="00C03C80"/>
    <w:rsid w:val="00C112A0"/>
    <w:rsid w:val="00C21F69"/>
    <w:rsid w:val="00C23FCD"/>
    <w:rsid w:val="00C25FD3"/>
    <w:rsid w:val="00C26912"/>
    <w:rsid w:val="00C278DA"/>
    <w:rsid w:val="00C278FE"/>
    <w:rsid w:val="00C31ECF"/>
    <w:rsid w:val="00C3206B"/>
    <w:rsid w:val="00C32825"/>
    <w:rsid w:val="00C32FCF"/>
    <w:rsid w:val="00C33E54"/>
    <w:rsid w:val="00C35E82"/>
    <w:rsid w:val="00C400BE"/>
    <w:rsid w:val="00C40E5F"/>
    <w:rsid w:val="00C430F6"/>
    <w:rsid w:val="00C50E90"/>
    <w:rsid w:val="00C56B1D"/>
    <w:rsid w:val="00C6382B"/>
    <w:rsid w:val="00C754DF"/>
    <w:rsid w:val="00C814EA"/>
    <w:rsid w:val="00C82099"/>
    <w:rsid w:val="00C8300B"/>
    <w:rsid w:val="00C91B7C"/>
    <w:rsid w:val="00CA0D44"/>
    <w:rsid w:val="00CA0E7F"/>
    <w:rsid w:val="00CA1CA5"/>
    <w:rsid w:val="00CA1ED9"/>
    <w:rsid w:val="00CA6F8A"/>
    <w:rsid w:val="00CA73C6"/>
    <w:rsid w:val="00CB0322"/>
    <w:rsid w:val="00CB44C2"/>
    <w:rsid w:val="00CB4B31"/>
    <w:rsid w:val="00CB70CB"/>
    <w:rsid w:val="00CC058A"/>
    <w:rsid w:val="00CC4C0A"/>
    <w:rsid w:val="00CC58B0"/>
    <w:rsid w:val="00CC6A86"/>
    <w:rsid w:val="00CD47B5"/>
    <w:rsid w:val="00CE20C2"/>
    <w:rsid w:val="00CE4F42"/>
    <w:rsid w:val="00CE5BA0"/>
    <w:rsid w:val="00CF67D4"/>
    <w:rsid w:val="00CF7862"/>
    <w:rsid w:val="00D02F4B"/>
    <w:rsid w:val="00D06A34"/>
    <w:rsid w:val="00D107EE"/>
    <w:rsid w:val="00D148E8"/>
    <w:rsid w:val="00D15183"/>
    <w:rsid w:val="00D153FD"/>
    <w:rsid w:val="00D16812"/>
    <w:rsid w:val="00D2002B"/>
    <w:rsid w:val="00D20E79"/>
    <w:rsid w:val="00D56D21"/>
    <w:rsid w:val="00D63A7A"/>
    <w:rsid w:val="00D63F68"/>
    <w:rsid w:val="00D64612"/>
    <w:rsid w:val="00D666EA"/>
    <w:rsid w:val="00D66AC9"/>
    <w:rsid w:val="00D66B66"/>
    <w:rsid w:val="00D729CC"/>
    <w:rsid w:val="00D73A16"/>
    <w:rsid w:val="00D73D8A"/>
    <w:rsid w:val="00D74FE6"/>
    <w:rsid w:val="00D908F0"/>
    <w:rsid w:val="00D93CAE"/>
    <w:rsid w:val="00D959FE"/>
    <w:rsid w:val="00DA0DDA"/>
    <w:rsid w:val="00DA1788"/>
    <w:rsid w:val="00DA2CB4"/>
    <w:rsid w:val="00DA53C5"/>
    <w:rsid w:val="00DB0594"/>
    <w:rsid w:val="00DB080A"/>
    <w:rsid w:val="00DB316C"/>
    <w:rsid w:val="00DB6975"/>
    <w:rsid w:val="00DC2527"/>
    <w:rsid w:val="00DC3752"/>
    <w:rsid w:val="00DC6EE1"/>
    <w:rsid w:val="00DD01AF"/>
    <w:rsid w:val="00DD1C83"/>
    <w:rsid w:val="00DD3461"/>
    <w:rsid w:val="00DD49B2"/>
    <w:rsid w:val="00DD4C21"/>
    <w:rsid w:val="00DD7CFE"/>
    <w:rsid w:val="00DE01E3"/>
    <w:rsid w:val="00DE6E58"/>
    <w:rsid w:val="00DE7DB9"/>
    <w:rsid w:val="00DF0ADF"/>
    <w:rsid w:val="00DF21BC"/>
    <w:rsid w:val="00DF4C25"/>
    <w:rsid w:val="00DF5B15"/>
    <w:rsid w:val="00E03294"/>
    <w:rsid w:val="00E05452"/>
    <w:rsid w:val="00E06A8B"/>
    <w:rsid w:val="00E07CAE"/>
    <w:rsid w:val="00E1012C"/>
    <w:rsid w:val="00E169B1"/>
    <w:rsid w:val="00E20E09"/>
    <w:rsid w:val="00E267DF"/>
    <w:rsid w:val="00E270BA"/>
    <w:rsid w:val="00E3291E"/>
    <w:rsid w:val="00E32A51"/>
    <w:rsid w:val="00E332C8"/>
    <w:rsid w:val="00E35521"/>
    <w:rsid w:val="00E40197"/>
    <w:rsid w:val="00E40D35"/>
    <w:rsid w:val="00E424B0"/>
    <w:rsid w:val="00E4580C"/>
    <w:rsid w:val="00E46B5A"/>
    <w:rsid w:val="00E50AAD"/>
    <w:rsid w:val="00E577C4"/>
    <w:rsid w:val="00E64F84"/>
    <w:rsid w:val="00E65282"/>
    <w:rsid w:val="00E708A3"/>
    <w:rsid w:val="00E74175"/>
    <w:rsid w:val="00E75FC4"/>
    <w:rsid w:val="00E82354"/>
    <w:rsid w:val="00E931DA"/>
    <w:rsid w:val="00E97A19"/>
    <w:rsid w:val="00EA36EE"/>
    <w:rsid w:val="00EA4451"/>
    <w:rsid w:val="00EA5867"/>
    <w:rsid w:val="00EA7517"/>
    <w:rsid w:val="00EB1971"/>
    <w:rsid w:val="00EB6E2E"/>
    <w:rsid w:val="00EC15D0"/>
    <w:rsid w:val="00EC3611"/>
    <w:rsid w:val="00EC7121"/>
    <w:rsid w:val="00ED27A7"/>
    <w:rsid w:val="00ED35E8"/>
    <w:rsid w:val="00ED4960"/>
    <w:rsid w:val="00ED78BE"/>
    <w:rsid w:val="00ED79D3"/>
    <w:rsid w:val="00EE1020"/>
    <w:rsid w:val="00EE1D1C"/>
    <w:rsid w:val="00EE2F71"/>
    <w:rsid w:val="00EE42DF"/>
    <w:rsid w:val="00EF603E"/>
    <w:rsid w:val="00F028E1"/>
    <w:rsid w:val="00F02D0B"/>
    <w:rsid w:val="00F11195"/>
    <w:rsid w:val="00F413FF"/>
    <w:rsid w:val="00F42BC5"/>
    <w:rsid w:val="00F430D8"/>
    <w:rsid w:val="00F43648"/>
    <w:rsid w:val="00F54C4E"/>
    <w:rsid w:val="00F552D3"/>
    <w:rsid w:val="00F5583B"/>
    <w:rsid w:val="00F578D1"/>
    <w:rsid w:val="00F61323"/>
    <w:rsid w:val="00F70AA7"/>
    <w:rsid w:val="00F769E9"/>
    <w:rsid w:val="00F81BBA"/>
    <w:rsid w:val="00F81CFF"/>
    <w:rsid w:val="00F911DB"/>
    <w:rsid w:val="00F97068"/>
    <w:rsid w:val="00F9751B"/>
    <w:rsid w:val="00FA0E4F"/>
    <w:rsid w:val="00FB745D"/>
    <w:rsid w:val="00FB7C8F"/>
    <w:rsid w:val="00FC0B72"/>
    <w:rsid w:val="00FC47C4"/>
    <w:rsid w:val="00FD1CFD"/>
    <w:rsid w:val="00FD463B"/>
    <w:rsid w:val="00FD7983"/>
    <w:rsid w:val="00FE0DE6"/>
    <w:rsid w:val="00FE33BB"/>
    <w:rsid w:val="00FE43D3"/>
    <w:rsid w:val="00FE477F"/>
    <w:rsid w:val="00FE4D25"/>
    <w:rsid w:val="00FE77B7"/>
    <w:rsid w:val="00FF48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84BCB9D"/>
  <w15:chartTrackingRefBased/>
  <w15:docId w15:val="{59EB2AF4-0758-401A-BBCA-9B1787688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4AFF"/>
    <w:rPr>
      <w:sz w:val="24"/>
    </w:rPr>
  </w:style>
  <w:style w:type="paragraph" w:styleId="Heading1">
    <w:name w:val="heading 1"/>
    <w:basedOn w:val="Normal"/>
    <w:next w:val="Normal"/>
    <w:link w:val="Heading1Char"/>
    <w:uiPriority w:val="9"/>
    <w:qFormat/>
    <w:rsid w:val="008D582E"/>
    <w:pPr>
      <w:keepNext/>
      <w:keepLines/>
      <w:spacing w:before="240" w:after="0" w:line="256"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F7FE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267D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67DF"/>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491153"/>
    <w:pPr>
      <w:ind w:left="720"/>
      <w:contextualSpacing/>
    </w:pPr>
  </w:style>
  <w:style w:type="character" w:styleId="PlaceholderText">
    <w:name w:val="Placeholder Text"/>
    <w:basedOn w:val="DefaultParagraphFont"/>
    <w:uiPriority w:val="99"/>
    <w:semiHidden/>
    <w:rsid w:val="00491153"/>
    <w:rPr>
      <w:color w:val="808080"/>
    </w:rPr>
  </w:style>
  <w:style w:type="paragraph" w:styleId="Header">
    <w:name w:val="header"/>
    <w:basedOn w:val="Normal"/>
    <w:link w:val="HeaderChar"/>
    <w:uiPriority w:val="99"/>
    <w:unhideWhenUsed/>
    <w:rsid w:val="004911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1153"/>
    <w:rPr>
      <w:sz w:val="24"/>
    </w:rPr>
  </w:style>
  <w:style w:type="paragraph" w:styleId="Footer">
    <w:name w:val="footer"/>
    <w:basedOn w:val="Normal"/>
    <w:link w:val="FooterChar"/>
    <w:uiPriority w:val="99"/>
    <w:unhideWhenUsed/>
    <w:rsid w:val="004911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1153"/>
    <w:rPr>
      <w:sz w:val="24"/>
    </w:rPr>
  </w:style>
  <w:style w:type="character" w:customStyle="1" w:styleId="Heading1Char">
    <w:name w:val="Heading 1 Char"/>
    <w:basedOn w:val="DefaultParagraphFont"/>
    <w:link w:val="Heading1"/>
    <w:uiPriority w:val="9"/>
    <w:rsid w:val="008D582E"/>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7157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726"/>
    <w:rPr>
      <w:rFonts w:ascii="Segoe UI" w:hAnsi="Segoe UI" w:cs="Segoe UI"/>
      <w:sz w:val="18"/>
      <w:szCs w:val="18"/>
    </w:rPr>
  </w:style>
  <w:style w:type="table" w:styleId="TableGrid">
    <w:name w:val="Table Grid"/>
    <w:basedOn w:val="TableNormal"/>
    <w:uiPriority w:val="39"/>
    <w:rsid w:val="00561F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AF7FED"/>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74459">
      <w:bodyDiv w:val="1"/>
      <w:marLeft w:val="0"/>
      <w:marRight w:val="0"/>
      <w:marTop w:val="0"/>
      <w:marBottom w:val="0"/>
      <w:divBdr>
        <w:top w:val="none" w:sz="0" w:space="0" w:color="auto"/>
        <w:left w:val="none" w:sz="0" w:space="0" w:color="auto"/>
        <w:bottom w:val="none" w:sz="0" w:space="0" w:color="auto"/>
        <w:right w:val="none" w:sz="0" w:space="0" w:color="auto"/>
      </w:divBdr>
    </w:div>
    <w:div w:id="514811869">
      <w:bodyDiv w:val="1"/>
      <w:marLeft w:val="0"/>
      <w:marRight w:val="0"/>
      <w:marTop w:val="0"/>
      <w:marBottom w:val="0"/>
      <w:divBdr>
        <w:top w:val="none" w:sz="0" w:space="0" w:color="auto"/>
        <w:left w:val="none" w:sz="0" w:space="0" w:color="auto"/>
        <w:bottom w:val="none" w:sz="0" w:space="0" w:color="auto"/>
        <w:right w:val="none" w:sz="0" w:space="0" w:color="auto"/>
      </w:divBdr>
      <w:divsChild>
        <w:div w:id="551384203">
          <w:marLeft w:val="0"/>
          <w:marRight w:val="0"/>
          <w:marTop w:val="0"/>
          <w:marBottom w:val="0"/>
          <w:divBdr>
            <w:top w:val="none" w:sz="0" w:space="0" w:color="auto"/>
            <w:left w:val="none" w:sz="0" w:space="0" w:color="auto"/>
            <w:bottom w:val="none" w:sz="0" w:space="0" w:color="auto"/>
            <w:right w:val="none" w:sz="0" w:space="0" w:color="auto"/>
          </w:divBdr>
          <w:divsChild>
            <w:div w:id="874925182">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713970192">
      <w:bodyDiv w:val="1"/>
      <w:marLeft w:val="0"/>
      <w:marRight w:val="0"/>
      <w:marTop w:val="0"/>
      <w:marBottom w:val="0"/>
      <w:divBdr>
        <w:top w:val="none" w:sz="0" w:space="0" w:color="auto"/>
        <w:left w:val="none" w:sz="0" w:space="0" w:color="auto"/>
        <w:bottom w:val="none" w:sz="0" w:space="0" w:color="auto"/>
        <w:right w:val="none" w:sz="0" w:space="0" w:color="auto"/>
      </w:divBdr>
      <w:divsChild>
        <w:div w:id="1371758296">
          <w:marLeft w:val="0"/>
          <w:marRight w:val="0"/>
          <w:marTop w:val="0"/>
          <w:marBottom w:val="0"/>
          <w:divBdr>
            <w:top w:val="none" w:sz="0" w:space="0" w:color="auto"/>
            <w:left w:val="none" w:sz="0" w:space="0" w:color="auto"/>
            <w:bottom w:val="none" w:sz="0" w:space="0" w:color="auto"/>
            <w:right w:val="none" w:sz="0" w:space="0" w:color="auto"/>
          </w:divBdr>
          <w:divsChild>
            <w:div w:id="759524972">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129325140">
      <w:bodyDiv w:val="1"/>
      <w:marLeft w:val="0"/>
      <w:marRight w:val="0"/>
      <w:marTop w:val="0"/>
      <w:marBottom w:val="0"/>
      <w:divBdr>
        <w:top w:val="none" w:sz="0" w:space="0" w:color="auto"/>
        <w:left w:val="none" w:sz="0" w:space="0" w:color="auto"/>
        <w:bottom w:val="none" w:sz="0" w:space="0" w:color="auto"/>
        <w:right w:val="none" w:sz="0" w:space="0" w:color="auto"/>
      </w:divBdr>
    </w:div>
    <w:div w:id="1665668446">
      <w:bodyDiv w:val="1"/>
      <w:marLeft w:val="0"/>
      <w:marRight w:val="0"/>
      <w:marTop w:val="0"/>
      <w:marBottom w:val="0"/>
      <w:divBdr>
        <w:top w:val="none" w:sz="0" w:space="0" w:color="auto"/>
        <w:left w:val="none" w:sz="0" w:space="0" w:color="auto"/>
        <w:bottom w:val="none" w:sz="0" w:space="0" w:color="auto"/>
        <w:right w:val="none" w:sz="0" w:space="0" w:color="auto"/>
      </w:divBdr>
    </w:div>
    <w:div w:id="1795247741">
      <w:bodyDiv w:val="1"/>
      <w:marLeft w:val="0"/>
      <w:marRight w:val="0"/>
      <w:marTop w:val="0"/>
      <w:marBottom w:val="0"/>
      <w:divBdr>
        <w:top w:val="none" w:sz="0" w:space="0" w:color="auto"/>
        <w:left w:val="none" w:sz="0" w:space="0" w:color="auto"/>
        <w:bottom w:val="none" w:sz="0" w:space="0" w:color="auto"/>
        <w:right w:val="none" w:sz="0" w:space="0" w:color="auto"/>
      </w:divBdr>
    </w:div>
    <w:div w:id="2067022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6B577EBC-C06B-4B65-BD0E-66873CB18B1C}">
  <ds:schemaRefs>
    <ds:schemaRef ds:uri="http://schemas.openxmlformats.org/officeDocument/2006/bibliography"/>
  </ds:schemaRefs>
</ds:datastoreItem>
</file>

<file path=customXml/itemProps2.xml><?xml version="1.0" encoding="utf-8"?>
<ds:datastoreItem xmlns:ds="http://schemas.openxmlformats.org/officeDocument/2006/customXml" ds:itemID="{8007242E-D22C-4EDB-8FC3-27AAC2FC1FDB}"/>
</file>

<file path=customXml/itemProps3.xml><?xml version="1.0" encoding="utf-8"?>
<ds:datastoreItem xmlns:ds="http://schemas.openxmlformats.org/officeDocument/2006/customXml" ds:itemID="{3ACFA21A-4E8F-4F75-B99F-8C2B90F9C2DE}"/>
</file>

<file path=customXml/itemProps4.xml><?xml version="1.0" encoding="utf-8"?>
<ds:datastoreItem xmlns:ds="http://schemas.openxmlformats.org/officeDocument/2006/customXml" ds:itemID="{F85CF424-F955-44F1-A415-A51A6BCE8A64}"/>
</file>

<file path=docProps/app.xml><?xml version="1.0" encoding="utf-8"?>
<Properties xmlns="http://schemas.openxmlformats.org/officeDocument/2006/extended-properties" xmlns:vt="http://schemas.openxmlformats.org/officeDocument/2006/docPropsVTypes">
  <Template>Normal</Template>
  <TotalTime>335</TotalTime>
  <Pages>13</Pages>
  <Words>1945</Words>
  <Characters>11093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Epstein</dc:creator>
  <cp:keywords/>
  <dc:description/>
  <cp:lastModifiedBy>Rachel Epstein</cp:lastModifiedBy>
  <cp:revision>46</cp:revision>
  <cp:lastPrinted>2019-11-13T21:03:00Z</cp:lastPrinted>
  <dcterms:created xsi:type="dcterms:W3CDTF">2019-07-23T17:48:00Z</dcterms:created>
  <dcterms:modified xsi:type="dcterms:W3CDTF">2020-06-08T17:12:00Z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