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="00154957" w:rsidP="00E267DF" w:rsidRDefault="00ED53A5" w14:paraId="4CD29C03" w14:textId="4C523968">
      <w:pPr>
        <w:pStyle w:val="Title"/>
        <w:jc w:val="center"/>
      </w:pPr>
      <w:r>
        <w:t>Ferris Wheel Activity</w:t>
      </w:r>
    </w:p>
    <w:p w:rsidR="008D582E" w:rsidP="008D582E" w:rsidRDefault="008D582E" w14:paraId="46B7F4E2" w14:textId="277F4265">
      <w:pPr>
        <w:pStyle w:val="Heading1"/>
      </w:pPr>
      <w:r>
        <w:t>Objectives:</w:t>
      </w:r>
    </w:p>
    <w:p w:rsidR="00ED53A5" w:rsidP="00ED53A5" w:rsidRDefault="00ED53A5" w14:paraId="5822D543" w14:textId="428BF615">
      <w:r>
        <w:t>This activity</w:t>
      </w:r>
      <w:r w:rsidR="00CB596F">
        <w:t xml:space="preserve"> is intended to motivate the trigonometric functions we will see next.  </w:t>
      </w:r>
    </w:p>
    <w:p w:rsidR="00F811E4" w:rsidP="00AB01AF" w:rsidRDefault="00F811E4" w14:paraId="0E6C5B13" w14:textId="29673EE0">
      <w:pPr>
        <w:pStyle w:val="Heading1"/>
        <w:tabs>
          <w:tab w:val="left" w:pos="7950"/>
        </w:tabs>
      </w:pPr>
      <w:r>
        <w:t>Motivating Questions:</w:t>
      </w:r>
      <w:r w:rsidR="00AB01AF">
        <w:tab/>
      </w:r>
    </w:p>
    <w:p w:rsidR="00F811E4" w:rsidP="00AB01AF" w:rsidRDefault="00F811E4" w14:paraId="17C8BDA2" w14:textId="78E3CFDE">
      <w:pPr>
        <w:pStyle w:val="ListParagraph"/>
        <w:numPr>
          <w:ilvl w:val="0"/>
          <w:numId w:val="13"/>
        </w:numPr>
      </w:pPr>
      <w:r w:rsidRPr="00F811E4">
        <w:t>How does a point traversing a circle naturally generate a function?</w:t>
      </w:r>
    </w:p>
    <w:p w:rsidRPr="00F811E4" w:rsidR="00AB01AF" w:rsidP="00AB01AF" w:rsidRDefault="00307B28" w14:paraId="56AA7634" w14:textId="2C8F240C">
      <w:pPr>
        <w:pStyle w:val="ListParagraph"/>
        <w:numPr>
          <w:ilvl w:val="0"/>
          <w:numId w:val="13"/>
        </w:numPr>
      </w:pPr>
      <w:r>
        <w:t>How does the height of a point traversing a circle relate to the distance it has traversed?</w:t>
      </w:r>
    </w:p>
    <w:p w:rsidR="00024368" w:rsidP="00926833" w:rsidRDefault="00926833" w14:paraId="779D0010" w14:textId="63A44CB3">
      <w:pPr>
        <w:pStyle w:val="Heading1"/>
        <w:rPr>
          <w:rFonts w:eastAsiaTheme="minorEastAsia"/>
        </w:rPr>
      </w:pPr>
      <w:r>
        <w:rPr>
          <w:rFonts w:eastAsiaTheme="minorEastAsia"/>
        </w:rPr>
        <w:t xml:space="preserve">Activity 2.1.1 from Active </w:t>
      </w:r>
      <w:r w:rsidR="006F11FF">
        <w:rPr>
          <w:rFonts w:eastAsiaTheme="minorEastAsia"/>
        </w:rPr>
        <w:t>Prelude to</w:t>
      </w:r>
      <w:r>
        <w:rPr>
          <w:rFonts w:eastAsiaTheme="minorEastAsia"/>
        </w:rPr>
        <w:t xml:space="preserve"> Calculus (modified)</w:t>
      </w:r>
    </w:p>
    <w:p w:rsidR="00350196" w:rsidP="00350196" w:rsidRDefault="00C36782" w14:paraId="304DB656" w14:textId="1AFF2EFF">
      <w:r w:rsidR="00C36782">
        <w:drawing>
          <wp:inline wp14:editId="51E860C5" wp14:anchorId="58D1B1D1">
            <wp:extent cx="3305636" cy="2276793"/>
            <wp:effectExtent l="0" t="0" r="0" b="9525"/>
            <wp:docPr id="467881964" name="Picture 1" descr="Ferris wheel showing the height at a given point.  The center is labeled H and the point in the middle of the right side is labeled I.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/>
                  </pic:nvPicPr>
                  <pic:blipFill>
                    <a:blip r:embed="Rad2cf4b7405e46e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3305636" cy="2276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668" w:rsidP="00350196" w:rsidRDefault="00F028B0" w14:paraId="679A5971" w14:textId="2000F499">
      <w:pPr>
        <w:rPr>
          <w:rFonts w:eastAsiaTheme="minorEastAsia"/>
        </w:rPr>
      </w:pPr>
      <w:r>
        <w:t xml:space="preserve">The image above shows a </w:t>
      </w:r>
      <w:proofErr w:type="spellStart"/>
      <w:r>
        <w:t>ferris</w:t>
      </w:r>
      <w:proofErr w:type="spellEnd"/>
      <w:r>
        <w:t xml:space="preserve"> wh</w:t>
      </w:r>
      <w:r w:rsidR="007A42AF">
        <w:t xml:space="preserve">eel with center labeled H.  The </w:t>
      </w:r>
      <w:r w:rsidR="000D7563">
        <w:t xml:space="preserve">large dot represents the position of a cab that is going around the </w:t>
      </w:r>
      <w:proofErr w:type="spellStart"/>
      <w:r w:rsidR="000D7563">
        <w:t>ferris</w:t>
      </w:r>
      <w:proofErr w:type="spellEnd"/>
      <w:r w:rsidR="000D7563">
        <w:t xml:space="preserve"> wheel counterclockwise, starting at the bottom.  </w:t>
      </w:r>
      <w:r w:rsidR="0079296C">
        <w:t xml:space="preserve">Let </w:t>
      </w:r>
      <m:oMath>
        <m:r>
          <w:rPr>
            <w:rFonts w:ascii="Cambria Math" w:hAnsi="Cambria Math"/>
          </w:rPr>
          <m:t>h</m:t>
        </m:r>
      </m:oMath>
      <w:r w:rsidR="0079296C">
        <w:rPr>
          <w:rFonts w:eastAsiaTheme="minorEastAsia"/>
        </w:rPr>
        <w:t xml:space="preserve"> be the height of the cab and let </w:t>
      </w:r>
      <m:oMath>
        <m:r>
          <w:rPr>
            <w:rFonts w:ascii="Cambria Math" w:hAnsi="Cambria Math" w:eastAsiaTheme="minorEastAsia"/>
          </w:rPr>
          <m:t>d</m:t>
        </m:r>
      </m:oMath>
      <w:r w:rsidR="0079296C">
        <w:rPr>
          <w:rFonts w:eastAsiaTheme="minorEastAsia"/>
        </w:rPr>
        <w:t xml:space="preserve"> be the distance </w:t>
      </w:r>
      <w:r w:rsidR="009729BA">
        <w:rPr>
          <w:rFonts w:eastAsiaTheme="minorEastAsia"/>
        </w:rPr>
        <w:t>the cab has</w:t>
      </w:r>
      <w:r w:rsidR="0079296C">
        <w:rPr>
          <w:rFonts w:eastAsiaTheme="minorEastAsia"/>
        </w:rPr>
        <w:t xml:space="preserve"> traveled so far</w:t>
      </w:r>
      <w:r w:rsidR="009729BA">
        <w:rPr>
          <w:rFonts w:eastAsiaTheme="minorEastAsia"/>
        </w:rPr>
        <w:t xml:space="preserve"> (note this is an arc length).  </w:t>
      </w:r>
      <w:r w:rsidR="008B4ED9">
        <w:rPr>
          <w:rFonts w:eastAsiaTheme="minorEastAsia"/>
        </w:rPr>
        <w:t xml:space="preserve">Assume the circumference of the </w:t>
      </w:r>
      <w:proofErr w:type="spellStart"/>
      <w:r w:rsidR="008B4ED9">
        <w:rPr>
          <w:rFonts w:eastAsiaTheme="minorEastAsia"/>
        </w:rPr>
        <w:t>ferris</w:t>
      </w:r>
      <w:proofErr w:type="spellEnd"/>
      <w:r w:rsidR="008B4ED9">
        <w:rPr>
          <w:rFonts w:eastAsiaTheme="minorEastAsia"/>
        </w:rPr>
        <w:t xml:space="preserve"> wheel is </w:t>
      </w:r>
      <w:r w:rsidR="00084434">
        <w:rPr>
          <w:rFonts w:eastAsiaTheme="minorEastAsia"/>
        </w:rPr>
        <w:t xml:space="preserve">250 </w:t>
      </w:r>
      <w:r w:rsidR="00807A80">
        <w:rPr>
          <w:rFonts w:eastAsiaTheme="minorEastAsia"/>
        </w:rPr>
        <w:t>meters</w:t>
      </w:r>
      <w:r w:rsidR="00084434">
        <w:rPr>
          <w:rFonts w:eastAsiaTheme="minorEastAsia"/>
        </w:rPr>
        <w:t xml:space="preserve">, which is roughly the size of the original Ferris Wheel </w:t>
      </w:r>
      <w:r w:rsidR="00811137">
        <w:rPr>
          <w:rFonts w:eastAsiaTheme="minorEastAsia"/>
        </w:rPr>
        <w:t>from the 1893 World’s Columbian Exposition in Chicago</w:t>
      </w:r>
      <w:r w:rsidR="0000271C">
        <w:rPr>
          <w:rFonts w:eastAsiaTheme="minorEastAsia"/>
        </w:rPr>
        <w:t>.</w:t>
      </w:r>
    </w:p>
    <w:p w:rsidR="007874B1" w:rsidP="007874B1" w:rsidRDefault="007874B1" w14:paraId="3F7C0F90" w14:textId="0D7E5AEC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What is the radius of the </w:t>
      </w:r>
      <w:proofErr w:type="spellStart"/>
      <w:r>
        <w:rPr>
          <w:rFonts w:eastAsiaTheme="minorEastAsia"/>
        </w:rPr>
        <w:t>ferris</w:t>
      </w:r>
      <w:proofErr w:type="spellEnd"/>
      <w:r>
        <w:rPr>
          <w:rFonts w:eastAsiaTheme="minorEastAsia"/>
        </w:rPr>
        <w:t xml:space="preserve"> wheel?  How high is the highest point on the </w:t>
      </w:r>
      <w:proofErr w:type="spellStart"/>
      <w:r>
        <w:rPr>
          <w:rFonts w:eastAsiaTheme="minorEastAsia"/>
        </w:rPr>
        <w:t>ferris</w:t>
      </w:r>
      <w:proofErr w:type="spellEnd"/>
      <w:r>
        <w:rPr>
          <w:rFonts w:eastAsiaTheme="minorEastAsia"/>
        </w:rPr>
        <w:t xml:space="preserve"> wheel?</w:t>
      </w:r>
    </w:p>
    <w:p w:rsidR="00D179DB" w:rsidP="00D179DB" w:rsidRDefault="00D179DB" w14:paraId="4372CB4D" w14:textId="25EE3253">
      <w:pPr>
        <w:pStyle w:val="ListParagraph"/>
        <w:spacing w:after="120"/>
        <w:rPr>
          <w:rFonts w:eastAsiaTheme="minorEastAsia"/>
        </w:rPr>
      </w:pPr>
    </w:p>
    <w:p w:rsidR="00D179DB" w:rsidP="00D179DB" w:rsidRDefault="00D179DB" w14:paraId="3E0D5C77" w14:textId="21A1118E">
      <w:pPr>
        <w:pStyle w:val="ListParagraph"/>
        <w:spacing w:after="120"/>
        <w:rPr>
          <w:rFonts w:eastAsiaTheme="minorEastAsia"/>
        </w:rPr>
      </w:pPr>
    </w:p>
    <w:p w:rsidR="00D179DB" w:rsidP="00D179DB" w:rsidRDefault="00D179DB" w14:paraId="3B2B43A3" w14:textId="05CE8FE5">
      <w:pPr>
        <w:pStyle w:val="ListParagraph"/>
        <w:spacing w:after="120"/>
        <w:rPr>
          <w:rFonts w:eastAsiaTheme="minorEastAsia"/>
        </w:rPr>
      </w:pPr>
    </w:p>
    <w:p w:rsidR="00D179DB" w:rsidP="00D179DB" w:rsidRDefault="00D179DB" w14:paraId="60730933" w14:textId="3834CE88">
      <w:pPr>
        <w:pStyle w:val="ListParagraph"/>
        <w:spacing w:after="120"/>
        <w:rPr>
          <w:rFonts w:eastAsiaTheme="minorEastAsia"/>
        </w:rPr>
      </w:pPr>
    </w:p>
    <w:p w:rsidR="00D179DB" w:rsidP="00D179DB" w:rsidRDefault="00D179DB" w14:paraId="5CE40B8D" w14:textId="77777777">
      <w:pPr>
        <w:pStyle w:val="ListParagraph"/>
        <w:spacing w:after="120"/>
        <w:rPr>
          <w:rFonts w:eastAsiaTheme="minorEastAsia"/>
        </w:rPr>
      </w:pPr>
    </w:p>
    <w:p w:rsidR="00DF1767" w:rsidP="00D179DB" w:rsidRDefault="00F10C06" w14:paraId="3A3ACC5B" w14:textId="5872A689">
      <w:pPr>
        <w:pStyle w:val="ListParagraph"/>
        <w:numPr>
          <w:ilvl w:val="0"/>
          <w:numId w:val="14"/>
        </w:numPr>
        <w:rPr>
          <w:rFonts w:ascii="Times New Roman" w:hAnsi="Times New Roman" w:cs="Times New Roman" w:eastAsiaTheme="minorEastAsia"/>
        </w:rPr>
      </w:pPr>
      <w:r>
        <w:rPr>
          <w:rFonts w:eastAsiaTheme="minorEastAsia"/>
        </w:rPr>
        <w:t xml:space="preserve">How high is the cab </w:t>
      </w:r>
      <w:r w:rsidR="001D39F7">
        <w:rPr>
          <w:rFonts w:eastAsiaTheme="minorEastAsia"/>
        </w:rPr>
        <w:t xml:space="preserve">at point </w:t>
      </w:r>
      <w:r w:rsidR="001D39F7">
        <w:rPr>
          <w:rFonts w:ascii="Times New Roman" w:hAnsi="Times New Roman" w:cs="Times New Roman" w:eastAsiaTheme="minorEastAsia"/>
        </w:rPr>
        <w:t>I</w:t>
      </w:r>
      <w:r w:rsidR="00A72A17">
        <w:rPr>
          <w:rFonts w:cs="Times New Roman" w:eastAsiaTheme="minorEastAsia"/>
        </w:rPr>
        <w:t xml:space="preserve"> and what distance has it traveled along the circumference when it first reaches point </w:t>
      </w:r>
      <w:r w:rsidR="00A72A17">
        <w:rPr>
          <w:rFonts w:ascii="Times New Roman" w:hAnsi="Times New Roman" w:cs="Times New Roman" w:eastAsiaTheme="minorEastAsia"/>
        </w:rPr>
        <w:t>I?</w:t>
      </w:r>
    </w:p>
    <w:p w:rsidR="00DF1767" w:rsidRDefault="00DF1767" w14:paraId="416BB634" w14:textId="77777777"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br w:type="page"/>
      </w:r>
    </w:p>
    <w:p w:rsidR="00A72A17" w:rsidP="007874B1" w:rsidRDefault="007C79AE" w14:paraId="37E109C6" w14:textId="6E491B7D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lastRenderedPageBreak/>
        <w:t xml:space="preserve">Can </w:t>
      </w:r>
      <m:oMath>
        <m:r>
          <w:rPr>
            <w:rFonts w:ascii="Cambria Math" w:hAnsi="Cambria Math"/>
          </w:rPr>
          <m:t>h</m:t>
        </m:r>
      </m:oMath>
      <w:r w:rsidR="00EA566A">
        <w:rPr>
          <w:rFonts w:eastAsiaTheme="minorEastAsia"/>
        </w:rPr>
        <w:t xml:space="preserve"> be thought of as a function of </w:t>
      </w:r>
      <m:oMath>
        <m:r>
          <w:rPr>
            <w:rFonts w:ascii="Cambria Math" w:hAnsi="Cambria Math" w:eastAsiaTheme="minorEastAsia"/>
          </w:rPr>
          <m:t>d</m:t>
        </m:r>
      </m:oMath>
      <w:r w:rsidR="00EA566A">
        <w:rPr>
          <w:rFonts w:eastAsiaTheme="minorEastAsia"/>
        </w:rPr>
        <w:t>?  Why or why not?</w:t>
      </w:r>
    </w:p>
    <w:p w:rsidR="00DF1767" w:rsidP="00DF1767" w:rsidRDefault="00DF1767" w14:paraId="05B07988" w14:textId="5E331844">
      <w:pPr>
        <w:pStyle w:val="ListParagraph"/>
        <w:rPr>
          <w:rFonts w:eastAsiaTheme="minorEastAsia"/>
        </w:rPr>
      </w:pPr>
    </w:p>
    <w:p w:rsidR="00DF1767" w:rsidP="00DF1767" w:rsidRDefault="00DF1767" w14:paraId="6936DBF1" w14:textId="78A09453">
      <w:pPr>
        <w:pStyle w:val="ListParagraph"/>
        <w:rPr>
          <w:rFonts w:eastAsiaTheme="minorEastAsia"/>
        </w:rPr>
      </w:pPr>
    </w:p>
    <w:p w:rsidR="00DF1767" w:rsidP="00DF1767" w:rsidRDefault="00DF1767" w14:paraId="436723F2" w14:textId="66DAD50D">
      <w:pPr>
        <w:pStyle w:val="ListParagraph"/>
        <w:rPr>
          <w:rFonts w:eastAsiaTheme="minorEastAsia"/>
        </w:rPr>
      </w:pPr>
    </w:p>
    <w:p w:rsidR="00DF1767" w:rsidP="00DF1767" w:rsidRDefault="00DF1767" w14:paraId="742C4144" w14:textId="60D0BCF8">
      <w:pPr>
        <w:pStyle w:val="ListParagraph"/>
        <w:rPr>
          <w:rFonts w:eastAsiaTheme="minorEastAsia"/>
        </w:rPr>
      </w:pPr>
    </w:p>
    <w:p w:rsidR="00DF1767" w:rsidP="00DF1767" w:rsidRDefault="00DF1767" w14:paraId="42EE6C41" w14:textId="4FBBE49C">
      <w:pPr>
        <w:pStyle w:val="ListParagraph"/>
        <w:rPr>
          <w:rFonts w:eastAsiaTheme="minorEastAsia"/>
        </w:rPr>
      </w:pPr>
    </w:p>
    <w:p w:rsidRPr="00EA566A" w:rsidR="00DF1767" w:rsidP="00DF1767" w:rsidRDefault="00DF1767" w14:paraId="763E1D32" w14:textId="77777777">
      <w:pPr>
        <w:pStyle w:val="ListParagraph"/>
        <w:rPr>
          <w:rFonts w:eastAsiaTheme="minorEastAsia"/>
        </w:rPr>
      </w:pPr>
    </w:p>
    <w:p w:rsidR="00EA566A" w:rsidP="00EA566A" w:rsidRDefault="00EA566A" w14:paraId="3581E3C5" w14:textId="43C6F700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Can </w:t>
      </w:r>
      <m:oMath>
        <m:r>
          <w:rPr>
            <w:rFonts w:ascii="Cambria Math" w:hAnsi="Cambria Math"/>
          </w:rPr>
          <m:t>d</m:t>
        </m:r>
      </m:oMath>
      <w:r>
        <w:rPr>
          <w:rFonts w:eastAsiaTheme="minorEastAsia"/>
        </w:rPr>
        <w:t xml:space="preserve"> be thought of as a function of </w:t>
      </w:r>
      <m:oMath>
        <m:r>
          <w:rPr>
            <w:rFonts w:ascii="Cambria Math" w:hAnsi="Cambria Math" w:eastAsiaTheme="minorEastAsia"/>
          </w:rPr>
          <m:t>h</m:t>
        </m:r>
      </m:oMath>
      <w:r w:rsidRPr="00EA566A">
        <w:rPr>
          <w:rFonts w:eastAsiaTheme="minorEastAsia"/>
        </w:rPr>
        <w:t>?  Why or why not?</w:t>
      </w:r>
    </w:p>
    <w:p w:rsidR="007E6B72" w:rsidP="007E6B72" w:rsidRDefault="007E6B72" w14:paraId="42FE84F4" w14:textId="4A2220A5">
      <w:pPr>
        <w:rPr>
          <w:rFonts w:eastAsiaTheme="minorEastAsia"/>
        </w:rPr>
      </w:pPr>
    </w:p>
    <w:p w:rsidR="007E6B72" w:rsidP="007E6B72" w:rsidRDefault="007E6B72" w14:paraId="1A4B4817" w14:textId="55194E48">
      <w:pPr>
        <w:rPr>
          <w:rFonts w:eastAsiaTheme="minorEastAsia"/>
        </w:rPr>
      </w:pPr>
    </w:p>
    <w:p w:rsidRPr="007E6B72" w:rsidR="007E6B72" w:rsidP="007E6B72" w:rsidRDefault="007E6B72" w14:paraId="7AD309F9" w14:textId="77777777">
      <w:pPr>
        <w:rPr>
          <w:rFonts w:eastAsiaTheme="minorEastAsia"/>
        </w:rPr>
      </w:pPr>
    </w:p>
    <w:p w:rsidR="006778E5" w:rsidP="00EF484A" w:rsidRDefault="00556405" w14:paraId="04FA9D32" w14:textId="5298D356">
      <w:pPr>
        <w:pStyle w:val="ListParagraph"/>
        <w:numPr>
          <w:ilvl w:val="0"/>
          <w:numId w:val="14"/>
        </w:numPr>
        <w:rPr>
          <w:rFonts w:eastAsiaTheme="minorEastAsia"/>
        </w:rPr>
      </w:pPr>
      <w:r w:rsidRPr="006778E5">
        <w:rPr>
          <w:rFonts w:eastAsiaTheme="minorEastAsia"/>
        </w:rPr>
        <w:t xml:space="preserve">For the following values of </w:t>
      </w:r>
      <m:oMath>
        <m:r>
          <w:rPr>
            <w:rFonts w:ascii="Cambria Math" w:hAnsi="Cambria Math" w:eastAsiaTheme="minorEastAsia"/>
          </w:rPr>
          <m:t>d</m:t>
        </m:r>
      </m:oMath>
      <w:r w:rsidRPr="006778E5">
        <w:rPr>
          <w:rFonts w:eastAsiaTheme="minorEastAsia"/>
        </w:rPr>
        <w:t xml:space="preserve">, </w:t>
      </w:r>
      <w:r w:rsidRPr="006778E5" w:rsidR="00D94751">
        <w:rPr>
          <w:rFonts w:eastAsiaTheme="minorEastAsia"/>
        </w:rPr>
        <w:t xml:space="preserve">find </w:t>
      </w:r>
      <w:r w:rsidR="008E2F12">
        <w:rPr>
          <w:rFonts w:eastAsiaTheme="minorEastAsia"/>
        </w:rPr>
        <w:t xml:space="preserve">first the angle that </w:t>
      </w:r>
      <w:r w:rsidR="004F1A8F">
        <w:rPr>
          <w:rFonts w:eastAsiaTheme="minorEastAsia"/>
        </w:rPr>
        <w:t>the cab has traversed and then the</w:t>
      </w:r>
      <w:r w:rsidRPr="006778E5" w:rsidR="00D94751">
        <w:rPr>
          <w:rFonts w:eastAsiaTheme="minorEastAsia"/>
        </w:rPr>
        <w:t xml:space="preserve"> value of </w:t>
      </w:r>
      <m:oMath>
        <m:r>
          <w:rPr>
            <w:rFonts w:ascii="Cambria Math" w:hAnsi="Cambria Math" w:eastAsiaTheme="minorEastAsia"/>
          </w:rPr>
          <m:t>h</m:t>
        </m:r>
      </m:oMath>
      <w:r w:rsidRPr="006778E5" w:rsidR="00D94751">
        <w:rPr>
          <w:rFonts w:eastAsiaTheme="minorEastAsia"/>
        </w:rPr>
        <w:t>.</w:t>
      </w:r>
      <w:r w:rsidRPr="006778E5" w:rsidR="00090FE1">
        <w:rPr>
          <w:rFonts w:eastAsiaTheme="minorEastAsia"/>
        </w:rPr>
        <w:t xml:space="preserve">  </w:t>
      </w:r>
    </w:p>
    <w:p w:rsidR="00D94751" w:rsidP="006778E5" w:rsidRDefault="00DC59EB" w14:paraId="69488E74" w14:textId="4BF073F7">
      <w:pPr>
        <w:pStyle w:val="ListParagraph"/>
        <w:rPr>
          <w:rFonts w:eastAsiaTheme="minorEastAsia"/>
        </w:rPr>
      </w:pPr>
      <m:oMath>
        <m:r>
          <w:rPr>
            <w:rFonts w:ascii="Cambria Math" w:hAnsi="Cambria Math" w:eastAsiaTheme="minorEastAsia"/>
          </w:rPr>
          <m:t>d=</m:t>
        </m:r>
      </m:oMath>
      <w:r w:rsidRPr="006778E5">
        <w:rPr>
          <w:rFonts w:eastAsiaTheme="minorEastAsia"/>
        </w:rPr>
        <w:t xml:space="preserve"> 0m</w:t>
      </w:r>
      <w:r w:rsidRPr="006778E5" w:rsidR="00DD5E5B">
        <w:rPr>
          <w:rFonts w:eastAsiaTheme="minorEastAsia"/>
        </w:rPr>
        <w:tab/>
      </w:r>
      <w:r w:rsidRPr="006778E5">
        <w:rPr>
          <w:rFonts w:eastAsiaTheme="minorEastAsia"/>
        </w:rPr>
        <w:t>62.5m</w:t>
      </w:r>
      <w:r w:rsidRPr="006778E5" w:rsidR="00DD5E5B">
        <w:rPr>
          <w:rFonts w:eastAsiaTheme="minorEastAsia"/>
        </w:rPr>
        <w:tab/>
      </w:r>
      <w:r w:rsidRPr="006778E5" w:rsidR="00DD5E5B">
        <w:rPr>
          <w:rFonts w:eastAsiaTheme="minorEastAsia"/>
        </w:rPr>
        <w:tab/>
      </w:r>
      <w:r w:rsidRPr="006778E5">
        <w:rPr>
          <w:rFonts w:eastAsiaTheme="minorEastAsia"/>
        </w:rPr>
        <w:t>125m</w:t>
      </w:r>
      <w:r w:rsidRPr="006778E5" w:rsidR="00DD5E5B">
        <w:rPr>
          <w:rFonts w:eastAsiaTheme="minorEastAsia"/>
        </w:rPr>
        <w:tab/>
      </w:r>
      <w:r w:rsidRPr="006778E5" w:rsidR="00DD5E5B">
        <w:rPr>
          <w:rFonts w:eastAsiaTheme="minorEastAsia"/>
        </w:rPr>
        <w:tab/>
      </w:r>
      <w:r w:rsidRPr="006778E5" w:rsidR="00DD5E5B">
        <w:rPr>
          <w:rFonts w:eastAsiaTheme="minorEastAsia"/>
        </w:rPr>
        <w:t>187.5m</w:t>
      </w:r>
      <w:r w:rsidRPr="006778E5" w:rsidR="00DD5E5B">
        <w:rPr>
          <w:rFonts w:eastAsiaTheme="minorEastAsia"/>
        </w:rPr>
        <w:tab/>
      </w:r>
      <w:r w:rsidRPr="006778E5" w:rsidR="00DD5E5B">
        <w:rPr>
          <w:rFonts w:eastAsiaTheme="minorEastAsia"/>
        </w:rPr>
        <w:t xml:space="preserve"> 250m</w:t>
      </w:r>
      <w:r w:rsidRPr="006778E5" w:rsidR="00BD0AAF">
        <w:rPr>
          <w:rFonts w:eastAsiaTheme="minorEastAsia"/>
        </w:rPr>
        <w:t xml:space="preserve"> </w:t>
      </w:r>
      <w:r w:rsidRPr="006778E5" w:rsidR="005850AF">
        <w:rPr>
          <w:rFonts w:eastAsiaTheme="minorEastAsia"/>
        </w:rPr>
        <w:tab/>
      </w:r>
      <w:r w:rsidRPr="006778E5" w:rsidR="005850AF">
        <w:rPr>
          <w:rFonts w:eastAsiaTheme="minorEastAsia"/>
        </w:rPr>
        <w:tab/>
      </w:r>
      <w:r w:rsidRPr="006778E5" w:rsidR="005850AF">
        <w:rPr>
          <w:rFonts w:eastAsiaTheme="minorEastAsia"/>
        </w:rPr>
        <w:t>31</w:t>
      </w:r>
      <w:r w:rsidRPr="006778E5" w:rsidR="00C537F2">
        <w:rPr>
          <w:rFonts w:eastAsiaTheme="minorEastAsia"/>
        </w:rPr>
        <w:t>2</w:t>
      </w:r>
      <w:r w:rsidRPr="006778E5" w:rsidR="005850AF">
        <w:rPr>
          <w:rFonts w:eastAsiaTheme="minorEastAsia"/>
        </w:rPr>
        <w:t>.5m</w:t>
      </w:r>
    </w:p>
    <w:p w:rsidR="003D3138" w:rsidP="006778E5" w:rsidRDefault="003D3138" w14:paraId="2E3DB7B2" w14:textId="77777777">
      <w:pPr>
        <w:pStyle w:val="ListParagraph"/>
        <w:rPr>
          <w:rFonts w:eastAsiaTheme="minorEastAsia"/>
        </w:rPr>
      </w:pPr>
    </w:p>
    <w:p w:rsidRPr="003D3138" w:rsidR="004F1A8F" w:rsidP="006778E5" w:rsidRDefault="00F6240D" w14:paraId="629DAFE2" w14:textId="10BD0507">
      <w:pPr>
        <w:pStyle w:val="ListParagrap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 w:eastAsiaTheme="minorEastAsia"/>
            </w:rPr>
            <m:t>θ=</m:t>
          </m:r>
        </m:oMath>
      </m:oMathPara>
    </w:p>
    <w:p w:rsidRPr="00F6240D" w:rsidR="003D3138" w:rsidP="006778E5" w:rsidRDefault="003D3138" w14:paraId="3E769D75" w14:textId="77777777">
      <w:pPr>
        <w:pStyle w:val="ListParagraph"/>
        <w:rPr>
          <w:rFonts w:eastAsiaTheme="minorEastAsia"/>
        </w:rPr>
      </w:pPr>
    </w:p>
    <w:p w:rsidRPr="00F6240D" w:rsidR="00F6240D" w:rsidP="006778E5" w:rsidRDefault="00F6240D" w14:paraId="557408D8" w14:textId="78A9AAFE">
      <w:pPr>
        <w:pStyle w:val="ListParagrap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 w:eastAsiaTheme="minorEastAsia"/>
            </w:rPr>
            <m:t>h=</m:t>
          </m:r>
        </m:oMath>
      </m:oMathPara>
    </w:p>
    <w:p w:rsidR="00F6240D" w:rsidP="006778E5" w:rsidRDefault="00F6240D" w14:paraId="2011C9C9" w14:textId="66198A49">
      <w:pPr>
        <w:pStyle w:val="ListParagraph"/>
        <w:rPr>
          <w:rFonts w:eastAsiaTheme="minorEastAsia"/>
        </w:rPr>
      </w:pPr>
    </w:p>
    <w:p w:rsidR="0035793A" w:rsidP="0035793A" w:rsidRDefault="0035793A" w14:paraId="7CDB01C9" w14:textId="67836905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On a set of coordinate axes, </w:t>
      </w:r>
      <w:r w:rsidR="00D41A48">
        <w:rPr>
          <w:rFonts w:eastAsiaTheme="minorEastAsia"/>
        </w:rPr>
        <w:t xml:space="preserve">begin to plot the graph of height vs distance (h should be on the y-axis and d on the x-axis) by plotting the points you found in the previous part.  </w:t>
      </w:r>
      <w:r w:rsidR="006337BA">
        <w:rPr>
          <w:rFonts w:eastAsiaTheme="minorEastAsia"/>
        </w:rPr>
        <w:t xml:space="preserve">Make your d-axis go all the way to </w:t>
      </w:r>
      <w:r w:rsidR="00C602F4">
        <w:rPr>
          <w:rFonts w:eastAsiaTheme="minorEastAsia"/>
        </w:rPr>
        <w:t>500m so you can add points in the next part.</w:t>
      </w:r>
    </w:p>
    <w:p w:rsidRPr="003D3138" w:rsidR="003D3138" w:rsidP="00A24D8C" w:rsidRDefault="003D3138" w14:paraId="3760C4A7" w14:textId="77777777">
      <w:pPr>
        <w:spacing w:after="2880"/>
        <w:rPr>
          <w:rFonts w:eastAsiaTheme="minorEastAsia"/>
        </w:rPr>
      </w:pPr>
    </w:p>
    <w:p w:rsidR="00C602F4" w:rsidP="0035793A" w:rsidRDefault="00C602F4" w14:paraId="005EA879" w14:textId="369B173A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>Think about what happens after d reaches 250</w:t>
      </w:r>
      <w:r w:rsidR="00DC432C">
        <w:rPr>
          <w:rFonts w:eastAsiaTheme="minorEastAsia"/>
        </w:rPr>
        <w:t xml:space="preserve">m.  Plot on your graph </w:t>
      </w:r>
      <w:r w:rsidR="005477BD">
        <w:rPr>
          <w:rFonts w:eastAsiaTheme="minorEastAsia"/>
        </w:rPr>
        <w:t>the points with d=375m, d=</w:t>
      </w:r>
      <w:r w:rsidR="00B3470F">
        <w:rPr>
          <w:rFonts w:eastAsiaTheme="minorEastAsia"/>
        </w:rPr>
        <w:t>437.5m, and d=500m.</w:t>
      </w:r>
    </w:p>
    <w:p w:rsidRPr="00A24D8C" w:rsidR="00A24D8C" w:rsidP="00A24D8C" w:rsidRDefault="00A24D8C" w14:paraId="2D029009" w14:textId="77777777">
      <w:pPr>
        <w:pStyle w:val="ListParagraph"/>
        <w:rPr>
          <w:rFonts w:eastAsiaTheme="minorEastAsia"/>
        </w:rPr>
      </w:pPr>
    </w:p>
    <w:p w:rsidR="00A24D8C" w:rsidP="00A24D8C" w:rsidRDefault="00A24D8C" w14:paraId="76D6E455" w14:textId="5021040A">
      <w:pPr>
        <w:pStyle w:val="ListParagraph"/>
        <w:rPr>
          <w:rFonts w:eastAsiaTheme="minorEastAsia"/>
        </w:rPr>
      </w:pPr>
    </w:p>
    <w:p w:rsidRPr="00C04E08" w:rsidR="00A24D8C" w:rsidP="00A24D8C" w:rsidRDefault="00A24D8C" w14:paraId="1DA4DA5D" w14:textId="77777777">
      <w:pPr>
        <w:pStyle w:val="ListParagraph"/>
        <w:rPr>
          <w:rFonts w:eastAsiaTheme="minorEastAsia"/>
        </w:rPr>
      </w:pPr>
    </w:p>
    <w:p w:rsidR="00C04E08" w:rsidP="0035793A" w:rsidRDefault="00C04E08" w14:paraId="54BD3619" w14:textId="5859D662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By looking at the wheel, try to guess how the graph </w:t>
      </w:r>
      <w:r w:rsidR="006337BA">
        <w:rPr>
          <w:rFonts w:eastAsiaTheme="minorEastAsia"/>
        </w:rPr>
        <w:t xml:space="preserve">looks in between </w:t>
      </w:r>
      <w:r w:rsidR="00B3470F">
        <w:rPr>
          <w:rFonts w:eastAsiaTheme="minorEastAsia"/>
        </w:rPr>
        <w:t>the points you have plotted.</w:t>
      </w:r>
    </w:p>
    <w:p w:rsidR="00A24D8C" w:rsidP="00A24D8C" w:rsidRDefault="00A24D8C" w14:paraId="09825B13" w14:textId="529D14C5">
      <w:pPr>
        <w:pStyle w:val="ListParagraph"/>
        <w:rPr>
          <w:rFonts w:eastAsiaTheme="minorEastAsia"/>
        </w:rPr>
      </w:pPr>
    </w:p>
    <w:p w:rsidRPr="009F55C9" w:rsidR="00962613" w:rsidP="00A24D8C" w:rsidRDefault="00962613" w14:paraId="6F32BA55" w14:textId="77777777">
      <w:pPr>
        <w:pStyle w:val="ListParagraph"/>
        <w:rPr>
          <w:rFonts w:eastAsiaTheme="minorEastAsia"/>
        </w:rPr>
      </w:pPr>
    </w:p>
    <w:p w:rsidRPr="00821AE1" w:rsidR="009F55C9" w:rsidP="0035793A" w:rsidRDefault="009F55C9" w14:paraId="7BFE54A7" w14:textId="66278FA5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lastRenderedPageBreak/>
        <w:t xml:space="preserve">Go to </w:t>
      </w:r>
      <w:hyperlink w:history="1" r:id="rId9">
        <w:r w:rsidRPr="00CA7404">
          <w:rPr>
            <w:rStyle w:val="Hyperlink"/>
            <w:rFonts w:eastAsiaTheme="minorEastAsia"/>
          </w:rPr>
          <w:t>http://gvsu.ed</w:t>
        </w:r>
        <w:bookmarkStart w:name="_GoBack" w:id="0"/>
        <w:bookmarkEnd w:id="0"/>
        <w:r w:rsidRPr="00CA7404">
          <w:rPr>
            <w:rStyle w:val="Hyperlink"/>
            <w:rFonts w:eastAsiaTheme="minorEastAsia"/>
          </w:rPr>
          <w:t>u/s/0Dt</w:t>
        </w:r>
      </w:hyperlink>
      <w:r>
        <w:rPr>
          <w:rFonts w:eastAsiaTheme="minorEastAsia"/>
        </w:rPr>
        <w:t xml:space="preserve"> to see an interactive gif that </w:t>
      </w:r>
      <w:r w:rsidR="007363B9">
        <w:rPr>
          <w:rFonts w:eastAsiaTheme="minorEastAsia"/>
        </w:rPr>
        <w:t xml:space="preserve">illustrates the situation.  The </w:t>
      </w:r>
      <w:proofErr w:type="spellStart"/>
      <w:r w:rsidR="007363B9">
        <w:rPr>
          <w:rFonts w:eastAsiaTheme="minorEastAsia"/>
        </w:rPr>
        <w:t>ferris</w:t>
      </w:r>
      <w:proofErr w:type="spellEnd"/>
      <w:r w:rsidR="007363B9">
        <w:rPr>
          <w:rFonts w:eastAsiaTheme="minorEastAsia"/>
        </w:rPr>
        <w:t xml:space="preserve"> wheel in the gif is only 8cm tall, so the numbers will not be the same for ours!</w:t>
      </w:r>
    </w:p>
    <w:p w:rsidR="00821AE1" w:rsidP="00821AE1" w:rsidRDefault="00821AE1" w14:paraId="16BEAB20" w14:textId="718E72B2">
      <w:pPr>
        <w:pStyle w:val="ListParagraph"/>
        <w:rPr>
          <w:rFonts w:eastAsiaTheme="minorEastAsia"/>
        </w:rPr>
      </w:pPr>
      <w:r>
        <w:rPr>
          <w:rFonts w:eastAsiaTheme="minorEastAsia"/>
        </w:rPr>
        <w:t xml:space="preserve">With the curve of the graph in mind, </w:t>
      </w:r>
      <w:r w:rsidR="00C8257D">
        <w:rPr>
          <w:rFonts w:eastAsiaTheme="minorEastAsia"/>
        </w:rPr>
        <w:t>draw the rest of your graph.</w:t>
      </w:r>
    </w:p>
    <w:p w:rsidR="00E20B0F" w:rsidP="00821AE1" w:rsidRDefault="00E20B0F" w14:paraId="00D30915" w14:textId="3B102C31">
      <w:pPr>
        <w:pStyle w:val="ListParagraph"/>
        <w:rPr>
          <w:rFonts w:eastAsiaTheme="minorEastAsia"/>
        </w:rPr>
      </w:pPr>
    </w:p>
    <w:p w:rsidR="00E20B0F" w:rsidP="00821AE1" w:rsidRDefault="00E20B0F" w14:paraId="767C2B2A" w14:textId="1490EDFC">
      <w:pPr>
        <w:pStyle w:val="ListParagraph"/>
        <w:rPr>
          <w:rFonts w:eastAsiaTheme="minorEastAsia"/>
        </w:rPr>
      </w:pPr>
    </w:p>
    <w:p w:rsidR="00E20B0F" w:rsidP="00821AE1" w:rsidRDefault="00E20B0F" w14:paraId="17069C9D" w14:textId="77777777">
      <w:pPr>
        <w:pStyle w:val="ListParagraph"/>
        <w:rPr>
          <w:rFonts w:eastAsiaTheme="minorEastAsia"/>
        </w:rPr>
      </w:pPr>
    </w:p>
    <w:p w:rsidR="00C93528" w:rsidP="0008736A" w:rsidRDefault="00C8257D" w14:paraId="4BF4C49A" w14:textId="73B2F21F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Now suppose you were to graph h versus </w:t>
      </w:r>
      <w:r w:rsidR="00C92C92">
        <w:rPr>
          <w:rFonts w:eastAsiaTheme="minorEastAsia"/>
        </w:rPr>
        <w:t xml:space="preserve">θ instead of h versus d.  What do you think would change about your graph and what would stay the same?  Try plotting some points to </w:t>
      </w:r>
      <w:r w:rsidR="0008736A">
        <w:rPr>
          <w:rFonts w:eastAsiaTheme="minorEastAsia"/>
        </w:rPr>
        <w:t>investigate.</w:t>
      </w:r>
    </w:p>
    <w:p w:rsidR="00E20B0F" w:rsidP="00E20B0F" w:rsidRDefault="00E20B0F" w14:paraId="32FF8D38" w14:textId="7269E307">
      <w:pPr>
        <w:rPr>
          <w:rFonts w:eastAsiaTheme="minorEastAsia"/>
        </w:rPr>
      </w:pPr>
    </w:p>
    <w:p w:rsidR="00E20B0F" w:rsidP="00E20B0F" w:rsidRDefault="00E20B0F" w14:paraId="633777D4" w14:textId="61FCFC9F">
      <w:pPr>
        <w:rPr>
          <w:rFonts w:eastAsiaTheme="minorEastAsia"/>
        </w:rPr>
      </w:pPr>
    </w:p>
    <w:p w:rsidR="00E20B0F" w:rsidP="00E20B0F" w:rsidRDefault="00E20B0F" w14:paraId="41743C39" w14:textId="23373618">
      <w:pPr>
        <w:rPr>
          <w:rFonts w:eastAsiaTheme="minorEastAsia"/>
        </w:rPr>
      </w:pPr>
    </w:p>
    <w:p w:rsidR="00E20B0F" w:rsidP="00E20B0F" w:rsidRDefault="00E20B0F" w14:paraId="1822F2F7" w14:textId="0FCFA2B5">
      <w:pPr>
        <w:rPr>
          <w:rFonts w:eastAsiaTheme="minorEastAsia"/>
        </w:rPr>
      </w:pPr>
    </w:p>
    <w:p w:rsidR="00E20B0F" w:rsidP="00E20B0F" w:rsidRDefault="00E20B0F" w14:paraId="2BA1BD57" w14:textId="76E9864C">
      <w:pPr>
        <w:rPr>
          <w:rFonts w:eastAsiaTheme="minorEastAsia"/>
        </w:rPr>
      </w:pPr>
    </w:p>
    <w:p w:rsidRPr="00E20B0F" w:rsidR="00E20B0F" w:rsidP="00E20B0F" w:rsidRDefault="00E20B0F" w14:paraId="77D20DB0" w14:textId="77777777">
      <w:pPr>
        <w:rPr>
          <w:rFonts w:eastAsiaTheme="minorEastAsia"/>
        </w:rPr>
      </w:pPr>
    </w:p>
    <w:p w:rsidRPr="0008736A" w:rsidR="0008736A" w:rsidP="0008736A" w:rsidRDefault="00BC68F6" w14:paraId="330B3C03" w14:textId="34514539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Finally, imagine that the </w:t>
      </w:r>
      <w:proofErr w:type="spellStart"/>
      <w:r>
        <w:rPr>
          <w:rFonts w:eastAsiaTheme="minorEastAsia"/>
        </w:rPr>
        <w:t>ferris</w:t>
      </w:r>
      <w:proofErr w:type="spellEnd"/>
      <w:r>
        <w:rPr>
          <w:rFonts w:eastAsiaTheme="minorEastAsia"/>
        </w:rPr>
        <w:t xml:space="preserve"> wheel is moving at a constant speed (angular or linear – both will be constant).  </w:t>
      </w:r>
      <w:r w:rsidR="00863F9F">
        <w:rPr>
          <w:rFonts w:eastAsiaTheme="minorEastAsia"/>
        </w:rPr>
        <w:t xml:space="preserve">Now suppose you graphed height versus time.  How do you think your graph would relate to your </w:t>
      </w:r>
      <w:r w:rsidR="005B7781">
        <w:rPr>
          <w:rFonts w:eastAsiaTheme="minorEastAsia"/>
        </w:rPr>
        <w:t>previous graphs?</w:t>
      </w:r>
    </w:p>
    <w:sectPr w:rsidRPr="0008736A" w:rsidR="0008736A" w:rsidSect="005F79BA">
      <w:footerReference w:type="default" r:id="rId10"/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240B" w:rsidP="00491153" w:rsidRDefault="009E240B" w14:paraId="408F41CF" w14:textId="77777777">
      <w:pPr>
        <w:spacing w:after="0" w:line="240" w:lineRule="auto"/>
      </w:pPr>
      <w:r>
        <w:separator/>
      </w:r>
    </w:p>
  </w:endnote>
  <w:endnote w:type="continuationSeparator" w:id="0">
    <w:p w:rsidR="009E240B" w:rsidP="00491153" w:rsidRDefault="009E240B" w14:paraId="6E6D0A5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11FF" w:rsidP="006F11FF" w:rsidRDefault="006F11FF" w14:paraId="4FABF10F" w14:textId="77777777">
    <w:pPr>
      <w:pStyle w:val="Footer"/>
      <w:rPr>
        <w:color w:val="808080" w:themeColor="background1" w:themeShade="80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240B" w:rsidP="00491153" w:rsidRDefault="009E240B" w14:paraId="61B2EFAD" w14:textId="77777777">
      <w:pPr>
        <w:spacing w:after="0" w:line="240" w:lineRule="auto"/>
      </w:pPr>
      <w:r>
        <w:separator/>
      </w:r>
    </w:p>
  </w:footnote>
  <w:footnote w:type="continuationSeparator" w:id="0">
    <w:p w:rsidR="009E240B" w:rsidP="00491153" w:rsidRDefault="009E240B" w14:paraId="5F51AFE7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51DD"/>
    <w:multiLevelType w:val="hybridMultilevel"/>
    <w:tmpl w:val="6674FDCE"/>
    <w:lvl w:ilvl="0" w:tplc="4934AB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8604B7"/>
    <w:multiLevelType w:val="hybridMultilevel"/>
    <w:tmpl w:val="A8B4B208"/>
    <w:lvl w:ilvl="0" w:tplc="261206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04641B"/>
    <w:multiLevelType w:val="hybridMultilevel"/>
    <w:tmpl w:val="202EEBA6"/>
    <w:lvl w:ilvl="0" w:tplc="54E07B7E">
      <w:start w:val="8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0FD4928"/>
    <w:multiLevelType w:val="hybridMultilevel"/>
    <w:tmpl w:val="8CE818A4"/>
    <w:lvl w:ilvl="0" w:tplc="5482996E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48E6DC4"/>
    <w:multiLevelType w:val="hybridMultilevel"/>
    <w:tmpl w:val="3146D3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4452C3"/>
    <w:multiLevelType w:val="hybridMultilevel"/>
    <w:tmpl w:val="22DEE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3780C98"/>
    <w:multiLevelType w:val="hybridMultilevel"/>
    <w:tmpl w:val="10A02418"/>
    <w:lvl w:ilvl="0" w:tplc="EBE65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1336AA"/>
    <w:multiLevelType w:val="hybridMultilevel"/>
    <w:tmpl w:val="0B4247EA"/>
    <w:lvl w:ilvl="0" w:tplc="F1726D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1B7747"/>
    <w:multiLevelType w:val="hybridMultilevel"/>
    <w:tmpl w:val="9FB2F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6594225"/>
    <w:multiLevelType w:val="hybridMultilevel"/>
    <w:tmpl w:val="95042F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1E14A6"/>
    <w:multiLevelType w:val="hybridMultilevel"/>
    <w:tmpl w:val="D82A6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EA2935"/>
    <w:multiLevelType w:val="hybridMultilevel"/>
    <w:tmpl w:val="4A38D1FA"/>
    <w:lvl w:ilvl="0" w:tplc="35C8C9B2">
      <w:numFmt w:val="bullet"/>
      <w:lvlText w:val=""/>
      <w:lvlJc w:val="left"/>
      <w:pPr>
        <w:ind w:left="108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6"/>
  </w:num>
  <w:num w:numId="5">
    <w:abstractNumId w:val="10"/>
  </w:num>
  <w:num w:numId="6">
    <w:abstractNumId w:val="13"/>
  </w:num>
  <w:num w:numId="7">
    <w:abstractNumId w:val="5"/>
  </w:num>
  <w:num w:numId="8">
    <w:abstractNumId w:val="7"/>
  </w:num>
  <w:num w:numId="9">
    <w:abstractNumId w:val="12"/>
  </w:num>
  <w:num w:numId="10">
    <w:abstractNumId w:val="11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trackRevisions w:val="false"/>
  <w:zoom w:percent="100"/>
  <w:proofState w:spelling="clean" w:grammar="dirty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DF"/>
    <w:rsid w:val="00001540"/>
    <w:rsid w:val="0000271C"/>
    <w:rsid w:val="00005707"/>
    <w:rsid w:val="00007ACF"/>
    <w:rsid w:val="00024368"/>
    <w:rsid w:val="0002749A"/>
    <w:rsid w:val="00033668"/>
    <w:rsid w:val="00051D50"/>
    <w:rsid w:val="00074AFF"/>
    <w:rsid w:val="00084434"/>
    <w:rsid w:val="0008565A"/>
    <w:rsid w:val="0008736A"/>
    <w:rsid w:val="00090490"/>
    <w:rsid w:val="00090FE1"/>
    <w:rsid w:val="00095308"/>
    <w:rsid w:val="000A5B10"/>
    <w:rsid w:val="000B2842"/>
    <w:rsid w:val="000B3801"/>
    <w:rsid w:val="000B7E04"/>
    <w:rsid w:val="000D4D45"/>
    <w:rsid w:val="000D7563"/>
    <w:rsid w:val="000F0162"/>
    <w:rsid w:val="000F5FD0"/>
    <w:rsid w:val="001254AB"/>
    <w:rsid w:val="00131896"/>
    <w:rsid w:val="00135517"/>
    <w:rsid w:val="00137D2E"/>
    <w:rsid w:val="00146867"/>
    <w:rsid w:val="00154957"/>
    <w:rsid w:val="00162729"/>
    <w:rsid w:val="00165600"/>
    <w:rsid w:val="00180B10"/>
    <w:rsid w:val="00183CA8"/>
    <w:rsid w:val="001942E8"/>
    <w:rsid w:val="00194856"/>
    <w:rsid w:val="001A6C0C"/>
    <w:rsid w:val="001B04A4"/>
    <w:rsid w:val="001B7958"/>
    <w:rsid w:val="001D39F7"/>
    <w:rsid w:val="00206475"/>
    <w:rsid w:val="00211C96"/>
    <w:rsid w:val="00222019"/>
    <w:rsid w:val="00226499"/>
    <w:rsid w:val="0022742E"/>
    <w:rsid w:val="00243897"/>
    <w:rsid w:val="002502A1"/>
    <w:rsid w:val="002514E4"/>
    <w:rsid w:val="0025671E"/>
    <w:rsid w:val="00257F20"/>
    <w:rsid w:val="00266C55"/>
    <w:rsid w:val="00271C51"/>
    <w:rsid w:val="0028414B"/>
    <w:rsid w:val="002902C5"/>
    <w:rsid w:val="00297C7E"/>
    <w:rsid w:val="002B1B15"/>
    <w:rsid w:val="002D2681"/>
    <w:rsid w:val="002D3522"/>
    <w:rsid w:val="002E573F"/>
    <w:rsid w:val="002E6D56"/>
    <w:rsid w:val="002F1497"/>
    <w:rsid w:val="0030564C"/>
    <w:rsid w:val="00307B28"/>
    <w:rsid w:val="0031094C"/>
    <w:rsid w:val="00315672"/>
    <w:rsid w:val="0033153D"/>
    <w:rsid w:val="00350196"/>
    <w:rsid w:val="00353AD7"/>
    <w:rsid w:val="00354A28"/>
    <w:rsid w:val="0035793A"/>
    <w:rsid w:val="00366551"/>
    <w:rsid w:val="00366E79"/>
    <w:rsid w:val="003B2E5C"/>
    <w:rsid w:val="003D04F1"/>
    <w:rsid w:val="003D3138"/>
    <w:rsid w:val="003F06BE"/>
    <w:rsid w:val="003F20BE"/>
    <w:rsid w:val="00421D53"/>
    <w:rsid w:val="00453BE3"/>
    <w:rsid w:val="00471E0B"/>
    <w:rsid w:val="00491153"/>
    <w:rsid w:val="004B21AD"/>
    <w:rsid w:val="004C000D"/>
    <w:rsid w:val="004C090E"/>
    <w:rsid w:val="004C2AE2"/>
    <w:rsid w:val="004C2C54"/>
    <w:rsid w:val="004C65BF"/>
    <w:rsid w:val="004D040A"/>
    <w:rsid w:val="004D4199"/>
    <w:rsid w:val="004E0858"/>
    <w:rsid w:val="004E44DF"/>
    <w:rsid w:val="004F0040"/>
    <w:rsid w:val="004F00EB"/>
    <w:rsid w:val="004F1A8F"/>
    <w:rsid w:val="004F1C26"/>
    <w:rsid w:val="004F3C87"/>
    <w:rsid w:val="004F4C0C"/>
    <w:rsid w:val="004F6AD7"/>
    <w:rsid w:val="00507220"/>
    <w:rsid w:val="00511485"/>
    <w:rsid w:val="00516F8B"/>
    <w:rsid w:val="0052448C"/>
    <w:rsid w:val="00530CF7"/>
    <w:rsid w:val="00534B23"/>
    <w:rsid w:val="00535B6B"/>
    <w:rsid w:val="00540C39"/>
    <w:rsid w:val="005477BD"/>
    <w:rsid w:val="00547B30"/>
    <w:rsid w:val="00556405"/>
    <w:rsid w:val="005569B2"/>
    <w:rsid w:val="00563A19"/>
    <w:rsid w:val="00575F76"/>
    <w:rsid w:val="00584837"/>
    <w:rsid w:val="005850AF"/>
    <w:rsid w:val="005A37AE"/>
    <w:rsid w:val="005B7781"/>
    <w:rsid w:val="005C7ED3"/>
    <w:rsid w:val="005D1A7F"/>
    <w:rsid w:val="005F3BD1"/>
    <w:rsid w:val="005F4E5C"/>
    <w:rsid w:val="005F79BA"/>
    <w:rsid w:val="00604DB3"/>
    <w:rsid w:val="00612E1D"/>
    <w:rsid w:val="006337BA"/>
    <w:rsid w:val="0063729E"/>
    <w:rsid w:val="00637BBF"/>
    <w:rsid w:val="00641C92"/>
    <w:rsid w:val="00646ED8"/>
    <w:rsid w:val="006778E5"/>
    <w:rsid w:val="0068248A"/>
    <w:rsid w:val="006943BD"/>
    <w:rsid w:val="006949F8"/>
    <w:rsid w:val="00695C43"/>
    <w:rsid w:val="00697614"/>
    <w:rsid w:val="006A1211"/>
    <w:rsid w:val="006C4B62"/>
    <w:rsid w:val="006D2861"/>
    <w:rsid w:val="006D5BE9"/>
    <w:rsid w:val="006F11FF"/>
    <w:rsid w:val="006F3979"/>
    <w:rsid w:val="006F5F29"/>
    <w:rsid w:val="006F69FB"/>
    <w:rsid w:val="006F6F67"/>
    <w:rsid w:val="00701289"/>
    <w:rsid w:val="007024E8"/>
    <w:rsid w:val="00706613"/>
    <w:rsid w:val="00707BBA"/>
    <w:rsid w:val="00715726"/>
    <w:rsid w:val="00724898"/>
    <w:rsid w:val="00724A77"/>
    <w:rsid w:val="007363B9"/>
    <w:rsid w:val="00745146"/>
    <w:rsid w:val="007542C6"/>
    <w:rsid w:val="00754F33"/>
    <w:rsid w:val="0075794E"/>
    <w:rsid w:val="00774457"/>
    <w:rsid w:val="00781216"/>
    <w:rsid w:val="0078161D"/>
    <w:rsid w:val="00782B6A"/>
    <w:rsid w:val="00783C94"/>
    <w:rsid w:val="007874B1"/>
    <w:rsid w:val="0079296C"/>
    <w:rsid w:val="007947C7"/>
    <w:rsid w:val="007A3BDA"/>
    <w:rsid w:val="007A425C"/>
    <w:rsid w:val="007A42AF"/>
    <w:rsid w:val="007B0831"/>
    <w:rsid w:val="007B64AE"/>
    <w:rsid w:val="007C79AE"/>
    <w:rsid w:val="007C79E1"/>
    <w:rsid w:val="007E0FD5"/>
    <w:rsid w:val="007E10EC"/>
    <w:rsid w:val="007E6B72"/>
    <w:rsid w:val="007F2FAE"/>
    <w:rsid w:val="007F391D"/>
    <w:rsid w:val="00807A80"/>
    <w:rsid w:val="00811137"/>
    <w:rsid w:val="008177C4"/>
    <w:rsid w:val="00820EB2"/>
    <w:rsid w:val="00821AE1"/>
    <w:rsid w:val="00821C1B"/>
    <w:rsid w:val="0084186B"/>
    <w:rsid w:val="00861182"/>
    <w:rsid w:val="00862B90"/>
    <w:rsid w:val="00863F9F"/>
    <w:rsid w:val="00871BA7"/>
    <w:rsid w:val="00875C6C"/>
    <w:rsid w:val="0088104B"/>
    <w:rsid w:val="0088265A"/>
    <w:rsid w:val="00883520"/>
    <w:rsid w:val="00883CCB"/>
    <w:rsid w:val="00895C7D"/>
    <w:rsid w:val="008B10C1"/>
    <w:rsid w:val="008B286E"/>
    <w:rsid w:val="008B4ED9"/>
    <w:rsid w:val="008B7405"/>
    <w:rsid w:val="008B7C68"/>
    <w:rsid w:val="008C14E0"/>
    <w:rsid w:val="008D118A"/>
    <w:rsid w:val="008D4CD7"/>
    <w:rsid w:val="008D582E"/>
    <w:rsid w:val="008D713B"/>
    <w:rsid w:val="008E2F12"/>
    <w:rsid w:val="008F392E"/>
    <w:rsid w:val="008F5542"/>
    <w:rsid w:val="00910F99"/>
    <w:rsid w:val="00925A53"/>
    <w:rsid w:val="00926833"/>
    <w:rsid w:val="0093279F"/>
    <w:rsid w:val="0093674B"/>
    <w:rsid w:val="00941FAC"/>
    <w:rsid w:val="009511F0"/>
    <w:rsid w:val="009519E6"/>
    <w:rsid w:val="00962613"/>
    <w:rsid w:val="009634B5"/>
    <w:rsid w:val="009729BA"/>
    <w:rsid w:val="00974739"/>
    <w:rsid w:val="0098464E"/>
    <w:rsid w:val="00986665"/>
    <w:rsid w:val="009873D1"/>
    <w:rsid w:val="009B4436"/>
    <w:rsid w:val="009C0073"/>
    <w:rsid w:val="009C2AB9"/>
    <w:rsid w:val="009D49FC"/>
    <w:rsid w:val="009D4D51"/>
    <w:rsid w:val="009E240B"/>
    <w:rsid w:val="009E3D6E"/>
    <w:rsid w:val="009E5230"/>
    <w:rsid w:val="009F2018"/>
    <w:rsid w:val="009F28D5"/>
    <w:rsid w:val="009F55C9"/>
    <w:rsid w:val="00A0173E"/>
    <w:rsid w:val="00A01FCC"/>
    <w:rsid w:val="00A24D8C"/>
    <w:rsid w:val="00A258E0"/>
    <w:rsid w:val="00A34EF6"/>
    <w:rsid w:val="00A357C0"/>
    <w:rsid w:val="00A60F52"/>
    <w:rsid w:val="00A7110A"/>
    <w:rsid w:val="00A72A17"/>
    <w:rsid w:val="00A84FBB"/>
    <w:rsid w:val="00A8523E"/>
    <w:rsid w:val="00A855D7"/>
    <w:rsid w:val="00A968D2"/>
    <w:rsid w:val="00AA0485"/>
    <w:rsid w:val="00AB01AF"/>
    <w:rsid w:val="00AB0EB5"/>
    <w:rsid w:val="00AB3319"/>
    <w:rsid w:val="00AC6F49"/>
    <w:rsid w:val="00AE1F86"/>
    <w:rsid w:val="00AE50DE"/>
    <w:rsid w:val="00AF7415"/>
    <w:rsid w:val="00B00D44"/>
    <w:rsid w:val="00B04F21"/>
    <w:rsid w:val="00B13862"/>
    <w:rsid w:val="00B3470F"/>
    <w:rsid w:val="00B36368"/>
    <w:rsid w:val="00B559A1"/>
    <w:rsid w:val="00B67F6E"/>
    <w:rsid w:val="00B70056"/>
    <w:rsid w:val="00B700F9"/>
    <w:rsid w:val="00B742D6"/>
    <w:rsid w:val="00B8078A"/>
    <w:rsid w:val="00B80EC7"/>
    <w:rsid w:val="00B83C33"/>
    <w:rsid w:val="00B92570"/>
    <w:rsid w:val="00B94B8C"/>
    <w:rsid w:val="00BA2805"/>
    <w:rsid w:val="00BB5973"/>
    <w:rsid w:val="00BC28D5"/>
    <w:rsid w:val="00BC3654"/>
    <w:rsid w:val="00BC64B0"/>
    <w:rsid w:val="00BC68F6"/>
    <w:rsid w:val="00BC6BF0"/>
    <w:rsid w:val="00BD0AAF"/>
    <w:rsid w:val="00BD2F10"/>
    <w:rsid w:val="00BD2FEE"/>
    <w:rsid w:val="00BD6A59"/>
    <w:rsid w:val="00BF0DF6"/>
    <w:rsid w:val="00C03C80"/>
    <w:rsid w:val="00C04E08"/>
    <w:rsid w:val="00C21F69"/>
    <w:rsid w:val="00C26912"/>
    <w:rsid w:val="00C278FE"/>
    <w:rsid w:val="00C36782"/>
    <w:rsid w:val="00C400BE"/>
    <w:rsid w:val="00C50E90"/>
    <w:rsid w:val="00C537F2"/>
    <w:rsid w:val="00C602F4"/>
    <w:rsid w:val="00C82099"/>
    <w:rsid w:val="00C8257D"/>
    <w:rsid w:val="00C92C92"/>
    <w:rsid w:val="00C93528"/>
    <w:rsid w:val="00CA0E7F"/>
    <w:rsid w:val="00CA1ED9"/>
    <w:rsid w:val="00CB0322"/>
    <w:rsid w:val="00CB596F"/>
    <w:rsid w:val="00CC4C0A"/>
    <w:rsid w:val="00CC6A86"/>
    <w:rsid w:val="00CD47B5"/>
    <w:rsid w:val="00CE5BA0"/>
    <w:rsid w:val="00CF7862"/>
    <w:rsid w:val="00D107EE"/>
    <w:rsid w:val="00D148E8"/>
    <w:rsid w:val="00D15183"/>
    <w:rsid w:val="00D179DB"/>
    <w:rsid w:val="00D41A48"/>
    <w:rsid w:val="00D63F68"/>
    <w:rsid w:val="00D666EA"/>
    <w:rsid w:val="00D66AC9"/>
    <w:rsid w:val="00D93CAE"/>
    <w:rsid w:val="00D94751"/>
    <w:rsid w:val="00DA53C5"/>
    <w:rsid w:val="00DB6975"/>
    <w:rsid w:val="00DC432C"/>
    <w:rsid w:val="00DC59EB"/>
    <w:rsid w:val="00DD4C21"/>
    <w:rsid w:val="00DD5E5B"/>
    <w:rsid w:val="00DE01E3"/>
    <w:rsid w:val="00DE7DB9"/>
    <w:rsid w:val="00DF1767"/>
    <w:rsid w:val="00E03294"/>
    <w:rsid w:val="00E05452"/>
    <w:rsid w:val="00E11668"/>
    <w:rsid w:val="00E20B0F"/>
    <w:rsid w:val="00E20E09"/>
    <w:rsid w:val="00E267DF"/>
    <w:rsid w:val="00E270BA"/>
    <w:rsid w:val="00E3291E"/>
    <w:rsid w:val="00E332C8"/>
    <w:rsid w:val="00E424B0"/>
    <w:rsid w:val="00E577C4"/>
    <w:rsid w:val="00E64F84"/>
    <w:rsid w:val="00E931DA"/>
    <w:rsid w:val="00EA36EE"/>
    <w:rsid w:val="00EA566A"/>
    <w:rsid w:val="00EA5867"/>
    <w:rsid w:val="00EC15D0"/>
    <w:rsid w:val="00EC3611"/>
    <w:rsid w:val="00EC7121"/>
    <w:rsid w:val="00ED27A7"/>
    <w:rsid w:val="00ED4960"/>
    <w:rsid w:val="00ED53A5"/>
    <w:rsid w:val="00ED78BE"/>
    <w:rsid w:val="00EE1D1C"/>
    <w:rsid w:val="00EE2F71"/>
    <w:rsid w:val="00EE42DF"/>
    <w:rsid w:val="00EF603E"/>
    <w:rsid w:val="00F028B0"/>
    <w:rsid w:val="00F02D0B"/>
    <w:rsid w:val="00F10C06"/>
    <w:rsid w:val="00F11195"/>
    <w:rsid w:val="00F552D3"/>
    <w:rsid w:val="00F578D1"/>
    <w:rsid w:val="00F6240D"/>
    <w:rsid w:val="00F769E9"/>
    <w:rsid w:val="00F811E4"/>
    <w:rsid w:val="00F81BBA"/>
    <w:rsid w:val="00F911DB"/>
    <w:rsid w:val="00F97068"/>
    <w:rsid w:val="00F9751B"/>
    <w:rsid w:val="00FB745D"/>
    <w:rsid w:val="00FD1CFD"/>
    <w:rsid w:val="00FD7983"/>
    <w:rsid w:val="00FE33BB"/>
    <w:rsid w:val="00FE43D3"/>
    <w:rsid w:val="00FE4D25"/>
    <w:rsid w:val="49D0A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4BCB9D"/>
  <w15:chartTrackingRefBased/>
  <w15:docId w15:val="{59EB2AF4-0758-401A-BBCA-9B1787688BF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074AF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582E"/>
    <w:pPr>
      <w:keepNext/>
      <w:keepLines/>
      <w:spacing w:before="240" w:after="0" w:line="256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267DF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267D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9115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9115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91153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91153"/>
    <w:rPr>
      <w:sz w:val="24"/>
    </w:rPr>
  </w:style>
  <w:style w:type="character" w:styleId="Heading1Char" w:customStyle="1">
    <w:name w:val="Heading 1 Char"/>
    <w:basedOn w:val="DefaultParagraphFont"/>
    <w:link w:val="Heading1"/>
    <w:uiPriority w:val="9"/>
    <w:rsid w:val="008D582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1572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F55C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55C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F11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8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518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5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497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ad2cf4b7405e46ef" Type="http://schemas.openxmlformats.org/officeDocument/2006/relationships/image" Target="/media/image2.png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gvsu.edu/s/0Dt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19D258E-61A7-4160-B8DF-C0BA1E25E1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41FE72-EC46-44F4-B18C-B47EB7C608BF}"/>
</file>

<file path=customXml/itemProps3.xml><?xml version="1.0" encoding="utf-8"?>
<ds:datastoreItem xmlns:ds="http://schemas.openxmlformats.org/officeDocument/2006/customXml" ds:itemID="{3CA761A8-ED79-4371-BEB8-8A230D25E0B2}"/>
</file>

<file path=customXml/itemProps4.xml><?xml version="1.0" encoding="utf-8"?>
<ds:datastoreItem xmlns:ds="http://schemas.openxmlformats.org/officeDocument/2006/customXml" ds:itemID="{9A5332F1-F598-41B3-BE7B-2A5DB9493B6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Marcela Chiorescu</cp:lastModifiedBy>
  <cp:revision>11</cp:revision>
  <dcterms:created xsi:type="dcterms:W3CDTF">2019-07-23T18:34:00Z</dcterms:created>
  <dcterms:modified xsi:type="dcterms:W3CDTF">2020-06-21T03:32:42Z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