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5B13CAAB" w:rsidR="00687254" w:rsidRPr="00E061FC" w:rsidRDefault="00687254" w:rsidP="00687254">
      <w:pPr>
        <w:ind w:left="360"/>
        <w:rPr>
          <w:bCs/>
          <w:sz w:val="24"/>
          <w:szCs w:val="24"/>
        </w:rPr>
      </w:pPr>
      <w:r w:rsidRPr="004F2656">
        <w:rPr>
          <w:b/>
          <w:sz w:val="24"/>
          <w:szCs w:val="24"/>
        </w:rPr>
        <w:t>Date</w:t>
      </w:r>
      <w:r w:rsidR="003E1BCB" w:rsidRPr="004F2656">
        <w:rPr>
          <w:b/>
          <w:sz w:val="24"/>
          <w:szCs w:val="24"/>
        </w:rPr>
        <w:t>:</w:t>
      </w:r>
      <w:r w:rsidR="00E061FC">
        <w:rPr>
          <w:bCs/>
          <w:sz w:val="24"/>
          <w:szCs w:val="24"/>
        </w:rPr>
        <w:t xml:space="preserve"> December </w:t>
      </w:r>
      <w:r w:rsidR="00D33492">
        <w:rPr>
          <w:bCs/>
          <w:sz w:val="24"/>
          <w:szCs w:val="24"/>
        </w:rPr>
        <w:t>19</w:t>
      </w:r>
      <w:r w:rsidR="00E061FC">
        <w:rPr>
          <w:bCs/>
          <w:sz w:val="24"/>
          <w:szCs w:val="24"/>
        </w:rPr>
        <w:t>, 2022</w:t>
      </w:r>
    </w:p>
    <w:p w14:paraId="1CB2C16B" w14:textId="0CE1BAB8" w:rsidR="0033401E" w:rsidRPr="00E061FC" w:rsidRDefault="0033401E" w:rsidP="00687254">
      <w:pPr>
        <w:ind w:left="360"/>
        <w:rPr>
          <w:bCs/>
          <w:sz w:val="24"/>
          <w:szCs w:val="24"/>
        </w:rPr>
      </w:pPr>
      <w:r>
        <w:rPr>
          <w:b/>
          <w:sz w:val="24"/>
          <w:szCs w:val="24"/>
        </w:rPr>
        <w:t>Grant Round:</w:t>
      </w:r>
      <w:r w:rsidR="00E061FC">
        <w:rPr>
          <w:b/>
          <w:sz w:val="24"/>
          <w:szCs w:val="24"/>
        </w:rPr>
        <w:t xml:space="preserve"> </w:t>
      </w:r>
      <w:r w:rsidR="00E061FC">
        <w:rPr>
          <w:bCs/>
          <w:sz w:val="24"/>
          <w:szCs w:val="24"/>
        </w:rPr>
        <w:t>20</w:t>
      </w:r>
    </w:p>
    <w:p w14:paraId="41045492" w14:textId="0C4FCA17" w:rsidR="00240544" w:rsidRPr="00E061FC" w:rsidRDefault="003E1BCB" w:rsidP="00687254">
      <w:pPr>
        <w:ind w:left="360"/>
        <w:rPr>
          <w:bCs/>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E061FC">
        <w:rPr>
          <w:bCs/>
          <w:sz w:val="24"/>
          <w:szCs w:val="24"/>
        </w:rPr>
        <w:t xml:space="preserve"> 594</w:t>
      </w:r>
    </w:p>
    <w:p w14:paraId="65C4B013" w14:textId="4393C3E3" w:rsidR="00687254" w:rsidRPr="00E061FC" w:rsidRDefault="00687254" w:rsidP="00687254">
      <w:pPr>
        <w:ind w:left="360"/>
        <w:rPr>
          <w:bCs/>
          <w:sz w:val="24"/>
          <w:szCs w:val="24"/>
        </w:rPr>
      </w:pPr>
      <w:r w:rsidRPr="004F2656">
        <w:rPr>
          <w:b/>
          <w:sz w:val="24"/>
          <w:szCs w:val="24"/>
        </w:rPr>
        <w:t>Institution Name(s</w:t>
      </w:r>
      <w:r w:rsidR="003E1BCB" w:rsidRPr="004F2656">
        <w:rPr>
          <w:b/>
          <w:sz w:val="24"/>
          <w:szCs w:val="24"/>
        </w:rPr>
        <w:t>):</w:t>
      </w:r>
      <w:r w:rsidR="00E061FC">
        <w:rPr>
          <w:bCs/>
          <w:sz w:val="24"/>
          <w:szCs w:val="24"/>
        </w:rPr>
        <w:t xml:space="preserve"> Georgia Highlands College</w:t>
      </w:r>
    </w:p>
    <w:p w14:paraId="28FD8E6E" w14:textId="3F1BAA72" w:rsidR="0033401E" w:rsidRPr="00E061FC" w:rsidRDefault="0033401E" w:rsidP="0033401E">
      <w:pPr>
        <w:ind w:left="360"/>
        <w:rPr>
          <w:bCs/>
          <w:sz w:val="24"/>
          <w:szCs w:val="24"/>
        </w:rPr>
      </w:pPr>
      <w:r w:rsidRPr="004F2656">
        <w:rPr>
          <w:b/>
          <w:sz w:val="24"/>
          <w:szCs w:val="24"/>
        </w:rPr>
        <w:t>Project Lead:</w:t>
      </w:r>
      <w:r w:rsidR="00E061FC">
        <w:rPr>
          <w:bCs/>
          <w:sz w:val="24"/>
          <w:szCs w:val="24"/>
        </w:rPr>
        <w:t xml:space="preserve"> Bronson Long</w:t>
      </w:r>
    </w:p>
    <w:p w14:paraId="6A7C5B5B" w14:textId="2366C064"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37EF822A" w14:textId="7C2A9509" w:rsidR="00E061FC" w:rsidRDefault="00E061FC" w:rsidP="00687254">
      <w:pPr>
        <w:ind w:left="360"/>
        <w:rPr>
          <w:bCs/>
          <w:sz w:val="24"/>
          <w:szCs w:val="24"/>
        </w:rPr>
      </w:pPr>
      <w:r>
        <w:rPr>
          <w:bCs/>
          <w:sz w:val="24"/>
          <w:szCs w:val="24"/>
        </w:rPr>
        <w:t xml:space="preserve">Bronson Long, Professor of History, </w:t>
      </w:r>
      <w:hyperlink r:id="rId9" w:history="1">
        <w:r w:rsidRPr="004B052C">
          <w:rPr>
            <w:rStyle w:val="Hyperlink"/>
            <w:bCs/>
            <w:sz w:val="24"/>
            <w:szCs w:val="24"/>
          </w:rPr>
          <w:t>blong@highlands.edu</w:t>
        </w:r>
      </w:hyperlink>
    </w:p>
    <w:p w14:paraId="152526C0" w14:textId="0646C892" w:rsidR="00E061FC" w:rsidRDefault="00E061FC" w:rsidP="00687254">
      <w:pPr>
        <w:ind w:left="360"/>
        <w:rPr>
          <w:bCs/>
          <w:sz w:val="24"/>
          <w:szCs w:val="24"/>
        </w:rPr>
      </w:pPr>
      <w:r>
        <w:rPr>
          <w:bCs/>
          <w:sz w:val="24"/>
          <w:szCs w:val="24"/>
        </w:rPr>
        <w:t xml:space="preserve">Jayme Feagin, Professor of History, </w:t>
      </w:r>
      <w:hyperlink r:id="rId10" w:history="1">
        <w:r w:rsidRPr="004B052C">
          <w:rPr>
            <w:rStyle w:val="Hyperlink"/>
            <w:bCs/>
            <w:sz w:val="24"/>
            <w:szCs w:val="24"/>
          </w:rPr>
          <w:t>jfeagin@highlands.edu</w:t>
        </w:r>
      </w:hyperlink>
    </w:p>
    <w:p w14:paraId="3D34D3FC" w14:textId="0F18A94F" w:rsidR="00E061FC" w:rsidRDefault="00E061FC" w:rsidP="00687254">
      <w:pPr>
        <w:ind w:left="360"/>
        <w:rPr>
          <w:bCs/>
          <w:sz w:val="24"/>
          <w:szCs w:val="24"/>
        </w:rPr>
      </w:pPr>
      <w:r>
        <w:rPr>
          <w:bCs/>
          <w:sz w:val="24"/>
          <w:szCs w:val="24"/>
        </w:rPr>
        <w:t xml:space="preserve">Jeff Brown, Director of Digital Media Services, </w:t>
      </w:r>
      <w:hyperlink r:id="rId11" w:history="1">
        <w:r w:rsidRPr="004B052C">
          <w:rPr>
            <w:rStyle w:val="Hyperlink"/>
            <w:bCs/>
            <w:sz w:val="24"/>
            <w:szCs w:val="24"/>
          </w:rPr>
          <w:t>jbrown@highlands.edu</w:t>
        </w:r>
      </w:hyperlink>
    </w:p>
    <w:p w14:paraId="2DB983C7" w14:textId="00DCA68E" w:rsidR="005411E8" w:rsidRPr="00E061FC" w:rsidRDefault="005411E8" w:rsidP="005411E8">
      <w:pPr>
        <w:ind w:left="360"/>
        <w:rPr>
          <w:bCs/>
          <w:sz w:val="24"/>
          <w:szCs w:val="24"/>
        </w:rPr>
      </w:pPr>
      <w:r>
        <w:rPr>
          <w:bCs/>
          <w:sz w:val="24"/>
          <w:szCs w:val="24"/>
        </w:rPr>
        <w:t xml:space="preserve">Brian Armstrong, Digital Media Specialist, </w:t>
      </w:r>
      <w:hyperlink r:id="rId12" w:history="1">
        <w:r w:rsidRPr="004B052C">
          <w:rPr>
            <w:rStyle w:val="Hyperlink"/>
            <w:bCs/>
            <w:sz w:val="24"/>
            <w:szCs w:val="24"/>
          </w:rPr>
          <w:t>barmstro@highlands.edu</w:t>
        </w:r>
      </w:hyperlink>
    </w:p>
    <w:p w14:paraId="0073C2D5" w14:textId="77777777" w:rsidR="00E061FC" w:rsidRPr="004F2656" w:rsidRDefault="00E061FC" w:rsidP="00687254">
      <w:pPr>
        <w:ind w:left="360"/>
        <w:rPr>
          <w:b/>
          <w:sz w:val="24"/>
          <w:szCs w:val="24"/>
        </w:rPr>
      </w:pPr>
    </w:p>
    <w:p w14:paraId="46A62745" w14:textId="2BEE4DDC"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p>
    <w:p w14:paraId="702DB435" w14:textId="2561221D" w:rsidR="005411E8" w:rsidRDefault="005411E8" w:rsidP="00E167BE">
      <w:pPr>
        <w:ind w:left="360"/>
        <w:rPr>
          <w:bCs/>
          <w:sz w:val="24"/>
          <w:szCs w:val="24"/>
        </w:rPr>
      </w:pPr>
      <w:r>
        <w:rPr>
          <w:bCs/>
          <w:sz w:val="24"/>
          <w:szCs w:val="24"/>
        </w:rPr>
        <w:lastRenderedPageBreak/>
        <w:t>Economic History: HIST 2400/GHSS 2901</w:t>
      </w:r>
    </w:p>
    <w:p w14:paraId="1A6668A3" w14:textId="507040CA" w:rsidR="005411E8" w:rsidRDefault="005411E8" w:rsidP="00E167BE">
      <w:pPr>
        <w:ind w:left="360"/>
        <w:rPr>
          <w:bCs/>
          <w:sz w:val="24"/>
          <w:szCs w:val="24"/>
        </w:rPr>
      </w:pPr>
      <w:r>
        <w:rPr>
          <w:bCs/>
          <w:sz w:val="24"/>
          <w:szCs w:val="24"/>
        </w:rPr>
        <w:t>Medical History: HIST 2500/GHSS 2901</w:t>
      </w:r>
    </w:p>
    <w:p w14:paraId="68685666" w14:textId="77777777" w:rsidR="005411E8" w:rsidRPr="005411E8" w:rsidRDefault="005411E8" w:rsidP="00E167BE">
      <w:pPr>
        <w:ind w:left="360"/>
        <w:rPr>
          <w:bCs/>
          <w:sz w:val="24"/>
          <w:szCs w:val="24"/>
        </w:rPr>
      </w:pPr>
    </w:p>
    <w:p w14:paraId="3E617D79" w14:textId="54458C25" w:rsidR="00DF79E1" w:rsidRPr="005411E8" w:rsidRDefault="00DF79E1" w:rsidP="00E167BE">
      <w:pPr>
        <w:ind w:left="360"/>
        <w:rPr>
          <w:bCs/>
          <w:sz w:val="24"/>
          <w:szCs w:val="24"/>
        </w:rPr>
      </w:pPr>
      <w:r w:rsidRPr="004F2656">
        <w:rPr>
          <w:b/>
          <w:sz w:val="24"/>
          <w:szCs w:val="24"/>
        </w:rPr>
        <w:t>Semester Project Began</w:t>
      </w:r>
      <w:r w:rsidR="003E1BCB" w:rsidRPr="004F2656">
        <w:rPr>
          <w:b/>
          <w:sz w:val="24"/>
          <w:szCs w:val="24"/>
        </w:rPr>
        <w:t>:</w:t>
      </w:r>
      <w:r w:rsidR="005411E8">
        <w:rPr>
          <w:bCs/>
          <w:sz w:val="24"/>
          <w:szCs w:val="24"/>
        </w:rPr>
        <w:t xml:space="preserve"> Spring 2022</w:t>
      </w:r>
    </w:p>
    <w:p w14:paraId="4D2A60B3" w14:textId="52DE3B17" w:rsidR="00687254" w:rsidRPr="005411E8" w:rsidRDefault="0033401E" w:rsidP="00E167BE">
      <w:pPr>
        <w:ind w:left="360"/>
        <w:rPr>
          <w:bCs/>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5411E8">
        <w:rPr>
          <w:bCs/>
          <w:sz w:val="24"/>
          <w:szCs w:val="24"/>
        </w:rPr>
        <w:t xml:space="preserve"> Fall 2022</w:t>
      </w:r>
    </w:p>
    <w:p w14:paraId="6AA64C08" w14:textId="6B6267DE" w:rsidR="00DF79E1" w:rsidRPr="005411E8" w:rsidRDefault="00DF79E1" w:rsidP="00DF79E1">
      <w:pPr>
        <w:ind w:left="360"/>
        <w:rPr>
          <w:bCs/>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5411E8">
        <w:rPr>
          <w:bCs/>
          <w:sz w:val="24"/>
          <w:szCs w:val="24"/>
        </w:rPr>
        <w:t xml:space="preserve"> </w:t>
      </w:r>
      <w:r w:rsidR="00F73315">
        <w:rPr>
          <w:bCs/>
          <w:sz w:val="24"/>
          <w:szCs w:val="24"/>
        </w:rPr>
        <w:t>5</w:t>
      </w:r>
      <w:r w:rsidR="0053680D">
        <w:rPr>
          <w:bCs/>
          <w:sz w:val="24"/>
          <w:szCs w:val="24"/>
        </w:rPr>
        <w:t>7</w:t>
      </w: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29FEC0CF" w14:textId="77AF5401" w:rsidR="00F742F6" w:rsidRDefault="00647915" w:rsidP="00E4179A">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3"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1C36942A" w14:textId="77777777" w:rsidR="00E4179A" w:rsidRPr="00E4179A" w:rsidRDefault="00E4179A" w:rsidP="00E4179A">
      <w:pPr>
        <w:pStyle w:val="ListParagraph"/>
        <w:rPr>
          <w:sz w:val="24"/>
          <w:szCs w:val="24"/>
        </w:rPr>
      </w:pPr>
    </w:p>
    <w:p w14:paraId="6C045759" w14:textId="3866A1DE" w:rsidR="00031F18" w:rsidRDefault="00F742F6" w:rsidP="007C7B04">
      <w:pPr>
        <w:ind w:left="360"/>
        <w:rPr>
          <w:sz w:val="24"/>
          <w:szCs w:val="24"/>
        </w:rPr>
      </w:pPr>
      <w:r>
        <w:rPr>
          <w:sz w:val="24"/>
          <w:szCs w:val="24"/>
        </w:rPr>
        <w:t xml:space="preserve">This project was very successful in building a robust array of OER materials for two completely new courses at Georgia Highlands College, namely Economic History (HIST 2400/GHSS 2901) and Medical History (HIST 2500/GHSS 2901). </w:t>
      </w:r>
      <w:r w:rsidR="007C7B04">
        <w:rPr>
          <w:sz w:val="24"/>
          <w:szCs w:val="24"/>
        </w:rPr>
        <w:t>We accomplished our goals of filming and editing</w:t>
      </w:r>
      <w:r w:rsidR="003F241E">
        <w:rPr>
          <w:sz w:val="24"/>
          <w:szCs w:val="24"/>
        </w:rPr>
        <w:t xml:space="preserve"> 38</w:t>
      </w:r>
      <w:r w:rsidR="007C7B04">
        <w:rPr>
          <w:sz w:val="24"/>
          <w:szCs w:val="24"/>
        </w:rPr>
        <w:t xml:space="preserve"> new, high-quality lecture videos, putting together a written textbook of the video transcripts for each course, assembling images and primary sources, and writing a wide range of multiple choice and discussion questions.</w:t>
      </w:r>
      <w:r w:rsidR="00237A23">
        <w:rPr>
          <w:sz w:val="24"/>
          <w:szCs w:val="24"/>
        </w:rPr>
        <w:t xml:space="preserve"> We also have Weebly sites for both courses</w:t>
      </w:r>
      <w:r w:rsidR="00925129">
        <w:rPr>
          <w:sz w:val="24"/>
          <w:szCs w:val="24"/>
        </w:rPr>
        <w:t xml:space="preserve"> with links to videos, transcripts of the videos, key terms, and guiding questions</w:t>
      </w:r>
      <w:r w:rsidR="00237A23">
        <w:rPr>
          <w:sz w:val="24"/>
          <w:szCs w:val="24"/>
        </w:rPr>
        <w:t>.</w:t>
      </w:r>
      <w:r w:rsidR="007C7B04">
        <w:rPr>
          <w:sz w:val="24"/>
          <w:szCs w:val="24"/>
        </w:rPr>
        <w:t xml:space="preserve"> All members of our team contributed to this project per our original grant proposal. For our work, w</w:t>
      </w:r>
      <w:r>
        <w:rPr>
          <w:sz w:val="24"/>
          <w:szCs w:val="24"/>
        </w:rPr>
        <w:t>e used the</w:t>
      </w:r>
      <w:r w:rsidR="000507C9">
        <w:rPr>
          <w:sz w:val="24"/>
          <w:szCs w:val="24"/>
        </w:rPr>
        <w:t xml:space="preserve"> principles of Universal Design for Learning (UDL) as well as the </w:t>
      </w:r>
      <w:r>
        <w:rPr>
          <w:sz w:val="24"/>
          <w:szCs w:val="24"/>
        </w:rPr>
        <w:t xml:space="preserve">lessons we learned from previous ALG grants </w:t>
      </w:r>
      <w:r w:rsidR="007C7B04">
        <w:rPr>
          <w:sz w:val="24"/>
          <w:szCs w:val="24"/>
        </w:rPr>
        <w:t>in which we created</w:t>
      </w:r>
      <w:r>
        <w:rPr>
          <w:sz w:val="24"/>
          <w:szCs w:val="24"/>
        </w:rPr>
        <w:t xml:space="preserve"> OER materials for World Civilization and American History courses</w:t>
      </w:r>
      <w:r w:rsidR="00031F18">
        <w:rPr>
          <w:sz w:val="24"/>
          <w:szCs w:val="24"/>
        </w:rPr>
        <w:t>. This means that the new materials for</w:t>
      </w:r>
      <w:r>
        <w:rPr>
          <w:sz w:val="24"/>
          <w:szCs w:val="24"/>
        </w:rPr>
        <w:t xml:space="preserve"> Economic History and Medical History</w:t>
      </w:r>
      <w:r w:rsidR="00031F18">
        <w:rPr>
          <w:sz w:val="24"/>
          <w:szCs w:val="24"/>
        </w:rPr>
        <w:t xml:space="preserve"> will serve a diverse group of learners</w:t>
      </w:r>
      <w:r w:rsidR="007C7B04">
        <w:rPr>
          <w:sz w:val="24"/>
          <w:szCs w:val="24"/>
        </w:rPr>
        <w:t>.</w:t>
      </w:r>
      <w:r w:rsidR="00CD546C">
        <w:rPr>
          <w:sz w:val="24"/>
          <w:szCs w:val="24"/>
        </w:rPr>
        <w:t xml:space="preserve"> While our main challenge to complete this project was the constraints on our time to complete the work, particularly considering our other time commitments, we </w:t>
      </w:r>
      <w:r w:rsidR="00A97AED">
        <w:rPr>
          <w:sz w:val="24"/>
          <w:szCs w:val="24"/>
        </w:rPr>
        <w:t>managed to follow the timeline we originally established.</w:t>
      </w:r>
    </w:p>
    <w:p w14:paraId="0795902C" w14:textId="3F7A7CC9" w:rsidR="00237A23" w:rsidRDefault="00B014D9" w:rsidP="007C7B04">
      <w:pPr>
        <w:ind w:left="360"/>
        <w:rPr>
          <w:sz w:val="24"/>
          <w:szCs w:val="24"/>
        </w:rPr>
      </w:pPr>
      <w:r>
        <w:rPr>
          <w:sz w:val="24"/>
          <w:szCs w:val="24"/>
        </w:rPr>
        <w:lastRenderedPageBreak/>
        <w:t>B</w:t>
      </w:r>
      <w:r w:rsidR="00CC0044">
        <w:rPr>
          <w:sz w:val="24"/>
          <w:szCs w:val="24"/>
        </w:rPr>
        <w:t>ecause the fall 2022 semester was the very first semester in which we taught them</w:t>
      </w:r>
      <w:r>
        <w:rPr>
          <w:sz w:val="24"/>
          <w:szCs w:val="24"/>
        </w:rPr>
        <w:t>, we have limited data from our Economic History and Medical History courses</w:t>
      </w:r>
      <w:r w:rsidR="00CC0044">
        <w:rPr>
          <w:sz w:val="24"/>
          <w:szCs w:val="24"/>
        </w:rPr>
        <w:t>. Nevertheless, our initial experiences</w:t>
      </w:r>
      <w:r w:rsidR="00131AC2">
        <w:rPr>
          <w:sz w:val="24"/>
          <w:szCs w:val="24"/>
        </w:rPr>
        <w:t xml:space="preserve"> with students was very positive. This</w:t>
      </w:r>
      <w:r w:rsidR="00CC0044">
        <w:rPr>
          <w:sz w:val="24"/>
          <w:szCs w:val="24"/>
        </w:rPr>
        <w:t xml:space="preserve"> le</w:t>
      </w:r>
      <w:r w:rsidR="00131AC2">
        <w:rPr>
          <w:sz w:val="24"/>
          <w:szCs w:val="24"/>
        </w:rPr>
        <w:t>a</w:t>
      </w:r>
      <w:r w:rsidR="00CC0044">
        <w:rPr>
          <w:sz w:val="24"/>
          <w:szCs w:val="24"/>
        </w:rPr>
        <w:t>d</w:t>
      </w:r>
      <w:r w:rsidR="00131AC2">
        <w:rPr>
          <w:sz w:val="24"/>
          <w:szCs w:val="24"/>
        </w:rPr>
        <w:t>s</w:t>
      </w:r>
      <w:r w:rsidR="00CC0044">
        <w:rPr>
          <w:sz w:val="24"/>
          <w:szCs w:val="24"/>
        </w:rPr>
        <w:t xml:space="preserve"> us to conclude that our work creating OER materials has laid a solid foundation for the future. These two courses are now well-poised to serve students well for years to come. This is especially the case for Business and Health Sciences students.</w:t>
      </w:r>
      <w:r w:rsidR="00131AC2">
        <w:rPr>
          <w:sz w:val="24"/>
          <w:szCs w:val="24"/>
        </w:rPr>
        <w:t xml:space="preserve"> While we would not make significant changes were we to do this project again, in retrospect, it might have been helpful to have included a few of our colleagues from Business or the Health Sciences either in a short welcome video to attract the attention of students to</w:t>
      </w:r>
      <w:r w:rsidR="00A85A5F">
        <w:rPr>
          <w:sz w:val="24"/>
          <w:szCs w:val="24"/>
        </w:rPr>
        <w:t xml:space="preserve"> the</w:t>
      </w:r>
      <w:r w:rsidR="00131AC2">
        <w:rPr>
          <w:sz w:val="24"/>
          <w:szCs w:val="24"/>
        </w:rPr>
        <w:t xml:space="preserve"> subjects</w:t>
      </w:r>
      <w:r w:rsidR="00A85A5F">
        <w:rPr>
          <w:sz w:val="24"/>
          <w:szCs w:val="24"/>
        </w:rPr>
        <w:t xml:space="preserve"> of Economic History and Medical History</w:t>
      </w:r>
      <w:r w:rsidR="00131AC2">
        <w:rPr>
          <w:sz w:val="24"/>
          <w:szCs w:val="24"/>
        </w:rPr>
        <w:t xml:space="preserve"> or as guest lecturers on a few of the lecture videos. </w:t>
      </w:r>
      <w:r w:rsidR="004E44CE">
        <w:rPr>
          <w:sz w:val="24"/>
          <w:szCs w:val="24"/>
        </w:rPr>
        <w:t xml:space="preserve">Once we have more experience teaching these courses, we may </w:t>
      </w:r>
      <w:r w:rsidR="003418B1">
        <w:rPr>
          <w:sz w:val="24"/>
          <w:szCs w:val="24"/>
        </w:rPr>
        <w:t>apply for an</w:t>
      </w:r>
      <w:r w:rsidR="00A85A5F">
        <w:rPr>
          <w:sz w:val="24"/>
          <w:szCs w:val="24"/>
        </w:rPr>
        <w:t xml:space="preserve"> ALG Continuous Improvement grant to remedy these sorts of minor issues.</w:t>
      </w:r>
      <w:r w:rsidR="00237A23">
        <w:rPr>
          <w:sz w:val="24"/>
          <w:szCs w:val="24"/>
        </w:rPr>
        <w:t xml:space="preserve"> </w:t>
      </w:r>
    </w:p>
    <w:p w14:paraId="15C4AA06" w14:textId="4F0D4843" w:rsidR="00CD546C" w:rsidRDefault="00237A23" w:rsidP="007C7B04">
      <w:pPr>
        <w:ind w:left="360"/>
        <w:rPr>
          <w:sz w:val="24"/>
          <w:szCs w:val="24"/>
        </w:rPr>
      </w:pPr>
      <w:r>
        <w:rPr>
          <w:sz w:val="24"/>
          <w:szCs w:val="24"/>
        </w:rPr>
        <w:t xml:space="preserve">As described on our original proposal, the lecture videos are all linked to </w:t>
      </w:r>
      <w:proofErr w:type="spellStart"/>
      <w:r>
        <w:rPr>
          <w:sz w:val="24"/>
          <w:szCs w:val="24"/>
        </w:rPr>
        <w:t>Youtube</w:t>
      </w:r>
      <w:proofErr w:type="spellEnd"/>
      <w:r>
        <w:rPr>
          <w:sz w:val="24"/>
          <w:szCs w:val="24"/>
        </w:rPr>
        <w:t xml:space="preserve">. In addition, both courses have Weebly websites with links to the lecture videos, verbatim transcripts of the lectures, key terms, and guiding questions. From our past experience, students find these Weebly sites very useful. </w:t>
      </w:r>
      <w:r w:rsidR="001B4E9D">
        <w:rPr>
          <w:sz w:val="24"/>
          <w:szCs w:val="24"/>
        </w:rPr>
        <w:t>Moreover</w:t>
      </w:r>
      <w:r>
        <w:rPr>
          <w:sz w:val="24"/>
          <w:szCs w:val="24"/>
        </w:rPr>
        <w:t>, the Weebly sites ensure that our work means the Accessibility Terms and Creative Commons Terms (CC BY) as stipulated on our grant proposal.</w:t>
      </w:r>
    </w:p>
    <w:p w14:paraId="47958E8F" w14:textId="4A212FA4" w:rsidR="00F742F6" w:rsidRDefault="00F742F6" w:rsidP="00A85A5F">
      <w:pPr>
        <w:rPr>
          <w:sz w:val="24"/>
          <w:szCs w:val="24"/>
        </w:rPr>
      </w:pPr>
    </w:p>
    <w:p w14:paraId="6E7CF058" w14:textId="4F3D3DDD" w:rsidR="00101A24" w:rsidRPr="004F2656" w:rsidRDefault="00101A24" w:rsidP="003F4D85">
      <w:pPr>
        <w:pStyle w:val="Heading1"/>
        <w:numPr>
          <w:ilvl w:val="0"/>
          <w:numId w:val="18"/>
        </w:numPr>
        <w:ind w:left="360"/>
      </w:pPr>
      <w:r w:rsidRPr="004F2656">
        <w:t>Quotes</w:t>
      </w:r>
    </w:p>
    <w:p w14:paraId="6B019FC3" w14:textId="2BF10092" w:rsidR="004F2656" w:rsidRDefault="00101A24" w:rsidP="003F4D85">
      <w:pPr>
        <w:ind w:left="360"/>
        <w:rPr>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4C3067D9" w14:textId="77777777" w:rsidR="00F742F6" w:rsidRDefault="00F742F6" w:rsidP="003F4D85">
      <w:pPr>
        <w:ind w:left="360"/>
        <w:rPr>
          <w:sz w:val="24"/>
          <w:szCs w:val="24"/>
        </w:rPr>
      </w:pPr>
    </w:p>
    <w:p w14:paraId="57AFA2AD" w14:textId="772471D8" w:rsidR="00D96613" w:rsidRDefault="00D96613" w:rsidP="003F4D85">
      <w:pPr>
        <w:ind w:left="360"/>
        <w:rPr>
          <w:sz w:val="24"/>
          <w:szCs w:val="24"/>
        </w:rPr>
      </w:pPr>
      <w:r>
        <w:rPr>
          <w:sz w:val="24"/>
          <w:szCs w:val="24"/>
        </w:rPr>
        <w:t>“I liked that the lectures came in video and transcript form. I find it easier to take notes with the written transcripts, so it had the perfect mix for my preferences.”</w:t>
      </w:r>
    </w:p>
    <w:p w14:paraId="4349678D" w14:textId="31A79BC6" w:rsidR="005C15B9" w:rsidRDefault="005C15B9" w:rsidP="003F4D85">
      <w:pPr>
        <w:ind w:left="360"/>
        <w:rPr>
          <w:sz w:val="24"/>
          <w:szCs w:val="24"/>
        </w:rPr>
      </w:pPr>
      <w:r>
        <w:rPr>
          <w:sz w:val="24"/>
          <w:szCs w:val="24"/>
        </w:rPr>
        <w:t>“The resources were very detailed and dated to that time period. Helped with understanding.”</w:t>
      </w:r>
    </w:p>
    <w:p w14:paraId="284D5599" w14:textId="4B9A0835" w:rsidR="00D96613" w:rsidRDefault="00D96613" w:rsidP="003F4D85">
      <w:pPr>
        <w:ind w:left="360"/>
        <w:rPr>
          <w:sz w:val="24"/>
          <w:szCs w:val="24"/>
        </w:rPr>
      </w:pPr>
      <w:r>
        <w:rPr>
          <w:sz w:val="24"/>
          <w:szCs w:val="24"/>
        </w:rPr>
        <w:t>“I liked how the resources/materials used throughout the course where free to use and also interesting so it was fun to read the required text every week.”</w:t>
      </w:r>
    </w:p>
    <w:p w14:paraId="6F39B93C" w14:textId="77777777" w:rsidR="001B4E9D" w:rsidRDefault="001B4E9D" w:rsidP="003F4D85">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lastRenderedPageBreak/>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3896315D"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_____</w:t>
      </w:r>
      <w:r w:rsidR="00C0505F">
        <w:rPr>
          <w:sz w:val="24"/>
          <w:szCs w:val="24"/>
          <w:u w:val="single"/>
        </w:rPr>
        <w:t>56</w:t>
      </w:r>
      <w:r w:rsidRPr="00684A25">
        <w:rPr>
          <w:sz w:val="24"/>
          <w:szCs w:val="24"/>
        </w:rPr>
        <w:t>_____</w:t>
      </w:r>
    </w:p>
    <w:p w14:paraId="37FBFE79" w14:textId="7AE430A8"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4572C0">
        <w:rPr>
          <w:sz w:val="24"/>
          <w:szCs w:val="24"/>
          <w:u w:val="single"/>
        </w:rPr>
        <w:t>88.3</w:t>
      </w:r>
      <w:r w:rsidRPr="001D51FD">
        <w:rPr>
          <w:sz w:val="24"/>
          <w:szCs w:val="24"/>
        </w:rPr>
        <w:t>_____ % of ____</w:t>
      </w:r>
      <w:r w:rsidR="004572C0">
        <w:rPr>
          <w:sz w:val="24"/>
          <w:szCs w:val="24"/>
          <w:u w:val="single"/>
        </w:rPr>
        <w:t>17</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106A32DA"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4572C0">
        <w:rPr>
          <w:sz w:val="24"/>
          <w:szCs w:val="24"/>
          <w:u w:val="single"/>
        </w:rPr>
        <w:t>11.7</w:t>
      </w:r>
      <w:r w:rsidR="001D51FD" w:rsidRPr="001D51FD">
        <w:rPr>
          <w:sz w:val="24"/>
          <w:szCs w:val="24"/>
        </w:rPr>
        <w:t>____ % of ____</w:t>
      </w:r>
      <w:r w:rsidR="004572C0">
        <w:rPr>
          <w:sz w:val="24"/>
          <w:szCs w:val="24"/>
          <w:u w:val="single"/>
        </w:rPr>
        <w:t>17</w:t>
      </w:r>
      <w:r w:rsidR="001D51FD" w:rsidRPr="001D51FD">
        <w:rPr>
          <w:sz w:val="24"/>
          <w:szCs w:val="24"/>
        </w:rPr>
        <w:t>____ number of respondents</w:t>
      </w:r>
    </w:p>
    <w:p w14:paraId="78FAB408" w14:textId="5A7C00A2" w:rsidR="002B5ACA"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4572C0">
        <w:rPr>
          <w:sz w:val="24"/>
          <w:szCs w:val="24"/>
          <w:u w:val="single"/>
        </w:rPr>
        <w:t>0</w:t>
      </w:r>
      <w:r w:rsidR="001D51FD" w:rsidRPr="00684A25">
        <w:rPr>
          <w:sz w:val="24"/>
          <w:szCs w:val="24"/>
        </w:rPr>
        <w:t>____ % of ___</w:t>
      </w:r>
      <w:r w:rsidR="004572C0">
        <w:rPr>
          <w:sz w:val="24"/>
          <w:szCs w:val="24"/>
          <w:u w:val="single"/>
        </w:rPr>
        <w:t>17</w:t>
      </w:r>
      <w:r w:rsidR="001D51FD" w:rsidRPr="00684A25">
        <w:rPr>
          <w:sz w:val="24"/>
          <w:szCs w:val="24"/>
        </w:rPr>
        <w:t>_____ number of respondents</w:t>
      </w:r>
    </w:p>
    <w:p w14:paraId="1160D3B5" w14:textId="77777777" w:rsidR="002B5ACA" w:rsidRDefault="002B5ACA" w:rsidP="002B5ACA">
      <w:pPr>
        <w:ind w:left="1440"/>
        <w:rPr>
          <w:bCs/>
          <w:sz w:val="24"/>
          <w:szCs w:val="24"/>
        </w:rPr>
      </w:pPr>
    </w:p>
    <w:p w14:paraId="4ACFA0D1" w14:textId="77777777" w:rsidR="00C0505F" w:rsidRDefault="00C0505F" w:rsidP="002B5ACA">
      <w:pPr>
        <w:ind w:left="1440"/>
        <w:rPr>
          <w:bCs/>
          <w:sz w:val="24"/>
          <w:szCs w:val="24"/>
        </w:rPr>
      </w:pPr>
    </w:p>
    <w:p w14:paraId="4B4A604B" w14:textId="2EBF6DED" w:rsidR="00C45872" w:rsidRPr="002B5ACA" w:rsidRDefault="00C45872" w:rsidP="002B5ACA">
      <w:pPr>
        <w:ind w:left="1440"/>
        <w:rPr>
          <w:sz w:val="24"/>
          <w:szCs w:val="24"/>
        </w:rPr>
      </w:pPr>
      <w:r w:rsidRPr="002B5ACA">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62C4E19C" w14:textId="77777777" w:rsidR="000F39B6" w:rsidRDefault="000F39B6" w:rsidP="00C45872">
      <w:pPr>
        <w:ind w:left="720"/>
        <w:rPr>
          <w:bCs/>
          <w:sz w:val="24"/>
          <w:szCs w:val="24"/>
        </w:rPr>
      </w:pPr>
    </w:p>
    <w:p w14:paraId="669F0BE6" w14:textId="77531E86" w:rsidR="00C334F8" w:rsidRDefault="00C334F8" w:rsidP="00C45872">
      <w:pPr>
        <w:ind w:left="720"/>
        <w:rPr>
          <w:bCs/>
          <w:sz w:val="24"/>
          <w:szCs w:val="24"/>
        </w:rPr>
      </w:pPr>
      <w:r>
        <w:rPr>
          <w:bCs/>
          <w:sz w:val="24"/>
          <w:szCs w:val="24"/>
        </w:rPr>
        <w:t xml:space="preserve">This is the first semester in which Economic History (HIST 2400/GHHS 2901) and Medical History (HIST 2500/GHSS 2901) were taught at Georgia Highlands College. Because these courses are completely new, we do not have previous data to compare with fall </w:t>
      </w:r>
      <w:r w:rsidR="008940EC">
        <w:rPr>
          <w:bCs/>
          <w:sz w:val="24"/>
          <w:szCs w:val="24"/>
        </w:rPr>
        <w:t xml:space="preserve">2022 </w:t>
      </w:r>
      <w:r>
        <w:rPr>
          <w:bCs/>
          <w:sz w:val="24"/>
          <w:szCs w:val="24"/>
        </w:rPr>
        <w:t>semester.</w:t>
      </w:r>
      <w:r w:rsidR="00750CA7">
        <w:rPr>
          <w:bCs/>
          <w:sz w:val="24"/>
          <w:szCs w:val="24"/>
        </w:rPr>
        <w:t xml:space="preserve"> With that said, our grades for the fall 202</w:t>
      </w:r>
      <w:r w:rsidR="007A353A">
        <w:rPr>
          <w:bCs/>
          <w:sz w:val="24"/>
          <w:szCs w:val="24"/>
        </w:rPr>
        <w:t>2</w:t>
      </w:r>
      <w:r w:rsidR="00750CA7">
        <w:rPr>
          <w:bCs/>
          <w:sz w:val="24"/>
          <w:szCs w:val="24"/>
        </w:rPr>
        <w:t xml:space="preserve"> semester </w:t>
      </w:r>
      <w:r w:rsidR="007A353A">
        <w:rPr>
          <w:bCs/>
          <w:sz w:val="24"/>
          <w:szCs w:val="24"/>
        </w:rPr>
        <w:t>were</w:t>
      </w:r>
      <w:r w:rsidR="00750CA7">
        <w:rPr>
          <w:bCs/>
          <w:sz w:val="24"/>
          <w:szCs w:val="24"/>
        </w:rPr>
        <w:t xml:space="preserve"> as follows:</w:t>
      </w:r>
    </w:p>
    <w:p w14:paraId="0EFE06CE" w14:textId="5122D96B" w:rsidR="0036067F" w:rsidRDefault="0036067F" w:rsidP="0036067F">
      <w:pPr>
        <w:rPr>
          <w:bCs/>
          <w:sz w:val="24"/>
          <w:szCs w:val="24"/>
        </w:rPr>
      </w:pPr>
      <w:r>
        <w:rPr>
          <w:bCs/>
          <w:sz w:val="24"/>
          <w:szCs w:val="24"/>
        </w:rPr>
        <w:t xml:space="preserve">             </w:t>
      </w:r>
      <w:r w:rsidR="00750CA7">
        <w:rPr>
          <w:bCs/>
          <w:sz w:val="24"/>
          <w:szCs w:val="24"/>
        </w:rPr>
        <w:t>Dr. Bronson Long</w:t>
      </w:r>
    </w:p>
    <w:p w14:paraId="720A2976" w14:textId="71A4CAD7" w:rsidR="00750CA7" w:rsidRPr="00C334F8" w:rsidRDefault="0036067F" w:rsidP="0036067F">
      <w:pPr>
        <w:rPr>
          <w:bCs/>
          <w:sz w:val="24"/>
          <w:szCs w:val="24"/>
        </w:rPr>
      </w:pPr>
      <w:r>
        <w:rPr>
          <w:bCs/>
          <w:sz w:val="24"/>
          <w:szCs w:val="24"/>
        </w:rPr>
        <w:t xml:space="preserve">            </w:t>
      </w:r>
      <w:r w:rsidR="00750CA7">
        <w:rPr>
          <w:bCs/>
          <w:sz w:val="24"/>
          <w:szCs w:val="24"/>
        </w:rPr>
        <w:t xml:space="preserve"> Economic History (HIST </w:t>
      </w:r>
      <w:r>
        <w:rPr>
          <w:bCs/>
          <w:sz w:val="24"/>
          <w:szCs w:val="24"/>
        </w:rPr>
        <w:t>2400/GHSS 2901)</w:t>
      </w:r>
    </w:p>
    <w:p w14:paraId="34A4609D" w14:textId="2878473E" w:rsidR="00C334F8" w:rsidRDefault="0036067F" w:rsidP="00C45872">
      <w:pPr>
        <w:ind w:left="720"/>
        <w:rPr>
          <w:bCs/>
          <w:sz w:val="24"/>
          <w:szCs w:val="24"/>
        </w:rPr>
      </w:pPr>
      <w:r>
        <w:rPr>
          <w:bCs/>
          <w:sz w:val="24"/>
          <w:szCs w:val="24"/>
        </w:rPr>
        <w:t>As=10</w:t>
      </w:r>
    </w:p>
    <w:p w14:paraId="2951CB19" w14:textId="36DE5B63" w:rsidR="0036067F" w:rsidRDefault="0036067F" w:rsidP="00C45872">
      <w:pPr>
        <w:ind w:left="720"/>
        <w:rPr>
          <w:bCs/>
          <w:sz w:val="24"/>
          <w:szCs w:val="24"/>
        </w:rPr>
      </w:pPr>
      <w:r>
        <w:rPr>
          <w:bCs/>
          <w:sz w:val="24"/>
          <w:szCs w:val="24"/>
        </w:rPr>
        <w:t>Bs=9</w:t>
      </w:r>
    </w:p>
    <w:p w14:paraId="0B64AD93" w14:textId="57E984F9" w:rsidR="0036067F" w:rsidRDefault="0036067F" w:rsidP="00C45872">
      <w:pPr>
        <w:ind w:left="720"/>
        <w:rPr>
          <w:bCs/>
          <w:sz w:val="24"/>
          <w:szCs w:val="24"/>
        </w:rPr>
      </w:pPr>
      <w:r>
        <w:rPr>
          <w:bCs/>
          <w:sz w:val="24"/>
          <w:szCs w:val="24"/>
        </w:rPr>
        <w:t>Cs=9</w:t>
      </w:r>
    </w:p>
    <w:p w14:paraId="349F3A9F" w14:textId="6859FDFC" w:rsidR="0036067F" w:rsidRDefault="0036067F" w:rsidP="00C45872">
      <w:pPr>
        <w:ind w:left="720"/>
        <w:rPr>
          <w:bCs/>
          <w:sz w:val="24"/>
          <w:szCs w:val="24"/>
        </w:rPr>
      </w:pPr>
      <w:r>
        <w:rPr>
          <w:bCs/>
          <w:sz w:val="24"/>
          <w:szCs w:val="24"/>
        </w:rPr>
        <w:t>Ds=1</w:t>
      </w:r>
    </w:p>
    <w:p w14:paraId="5F718E84" w14:textId="0C79F9F6" w:rsidR="0036067F" w:rsidRDefault="0036067F" w:rsidP="00C45872">
      <w:pPr>
        <w:ind w:left="720"/>
        <w:rPr>
          <w:bCs/>
          <w:sz w:val="24"/>
          <w:szCs w:val="24"/>
        </w:rPr>
      </w:pPr>
      <w:r>
        <w:rPr>
          <w:bCs/>
          <w:sz w:val="24"/>
          <w:szCs w:val="24"/>
        </w:rPr>
        <w:t>Fs=0</w:t>
      </w:r>
    </w:p>
    <w:p w14:paraId="221A780E" w14:textId="2E9D2847" w:rsidR="0036067F" w:rsidRPr="0036067F" w:rsidRDefault="0036067F" w:rsidP="00C45872">
      <w:pPr>
        <w:ind w:left="720"/>
        <w:rPr>
          <w:bCs/>
          <w:sz w:val="24"/>
          <w:szCs w:val="24"/>
        </w:rPr>
      </w:pPr>
      <w:proofErr w:type="spellStart"/>
      <w:r>
        <w:rPr>
          <w:bCs/>
          <w:sz w:val="24"/>
          <w:szCs w:val="24"/>
        </w:rPr>
        <w:t>Ws</w:t>
      </w:r>
      <w:proofErr w:type="spellEnd"/>
      <w:r>
        <w:rPr>
          <w:bCs/>
          <w:sz w:val="24"/>
          <w:szCs w:val="24"/>
        </w:rPr>
        <w:t>=1</w:t>
      </w:r>
    </w:p>
    <w:p w14:paraId="3C5404E8" w14:textId="79911FD4" w:rsidR="0036067F" w:rsidRDefault="0036067F" w:rsidP="00C45872">
      <w:pPr>
        <w:ind w:left="720"/>
        <w:rPr>
          <w:b/>
          <w:sz w:val="24"/>
          <w:szCs w:val="24"/>
        </w:rPr>
      </w:pPr>
    </w:p>
    <w:p w14:paraId="074866A8" w14:textId="77777777" w:rsidR="0036067F" w:rsidRDefault="0036067F" w:rsidP="00C45872">
      <w:pPr>
        <w:ind w:left="720"/>
        <w:rPr>
          <w:bCs/>
          <w:sz w:val="24"/>
          <w:szCs w:val="24"/>
        </w:rPr>
      </w:pPr>
      <w:r>
        <w:rPr>
          <w:bCs/>
          <w:sz w:val="24"/>
          <w:szCs w:val="24"/>
        </w:rPr>
        <w:t>Dr. Jayme Feagin</w:t>
      </w:r>
    </w:p>
    <w:p w14:paraId="4F7F067E" w14:textId="5A659D17" w:rsidR="0036067F" w:rsidRDefault="0036067F" w:rsidP="00C45872">
      <w:pPr>
        <w:ind w:left="720"/>
        <w:rPr>
          <w:bCs/>
          <w:sz w:val="24"/>
          <w:szCs w:val="24"/>
        </w:rPr>
      </w:pPr>
      <w:r>
        <w:rPr>
          <w:bCs/>
          <w:sz w:val="24"/>
          <w:szCs w:val="24"/>
        </w:rPr>
        <w:t>Medical History (HIST 2400/GHSS 2901)</w:t>
      </w:r>
    </w:p>
    <w:p w14:paraId="7E680A88" w14:textId="2452BF3D" w:rsidR="0036067F" w:rsidRDefault="0036067F" w:rsidP="00C45872">
      <w:pPr>
        <w:ind w:left="720"/>
        <w:rPr>
          <w:bCs/>
          <w:sz w:val="24"/>
          <w:szCs w:val="24"/>
        </w:rPr>
      </w:pPr>
      <w:r>
        <w:rPr>
          <w:bCs/>
          <w:sz w:val="24"/>
          <w:szCs w:val="24"/>
        </w:rPr>
        <w:t>As=16</w:t>
      </w:r>
    </w:p>
    <w:p w14:paraId="157F4547" w14:textId="19B80EB3" w:rsidR="0036067F" w:rsidRDefault="0036067F" w:rsidP="00C45872">
      <w:pPr>
        <w:ind w:left="720"/>
        <w:rPr>
          <w:bCs/>
          <w:sz w:val="24"/>
          <w:szCs w:val="24"/>
        </w:rPr>
      </w:pPr>
      <w:r>
        <w:rPr>
          <w:bCs/>
          <w:sz w:val="24"/>
          <w:szCs w:val="24"/>
        </w:rPr>
        <w:t>Bs=5</w:t>
      </w:r>
    </w:p>
    <w:p w14:paraId="4518A80B" w14:textId="1645D41A" w:rsidR="0036067F" w:rsidRDefault="0036067F" w:rsidP="00C45872">
      <w:pPr>
        <w:ind w:left="720"/>
        <w:rPr>
          <w:bCs/>
          <w:sz w:val="24"/>
          <w:szCs w:val="24"/>
        </w:rPr>
      </w:pPr>
      <w:r>
        <w:rPr>
          <w:bCs/>
          <w:sz w:val="24"/>
          <w:szCs w:val="24"/>
        </w:rPr>
        <w:t>Cs=2</w:t>
      </w:r>
    </w:p>
    <w:p w14:paraId="0FE69881" w14:textId="55EF2002" w:rsidR="0036067F" w:rsidRDefault="0036067F" w:rsidP="00C45872">
      <w:pPr>
        <w:ind w:left="720"/>
        <w:rPr>
          <w:bCs/>
          <w:sz w:val="24"/>
          <w:szCs w:val="24"/>
        </w:rPr>
      </w:pPr>
      <w:r>
        <w:rPr>
          <w:bCs/>
          <w:sz w:val="24"/>
          <w:szCs w:val="24"/>
        </w:rPr>
        <w:t>Ds=1</w:t>
      </w:r>
    </w:p>
    <w:p w14:paraId="51ABD22E" w14:textId="3CADC7BE" w:rsidR="0036067F" w:rsidRDefault="0036067F" w:rsidP="00C45872">
      <w:pPr>
        <w:ind w:left="720"/>
        <w:rPr>
          <w:bCs/>
          <w:sz w:val="24"/>
          <w:szCs w:val="24"/>
        </w:rPr>
      </w:pPr>
      <w:r>
        <w:rPr>
          <w:bCs/>
          <w:sz w:val="24"/>
          <w:szCs w:val="24"/>
        </w:rPr>
        <w:lastRenderedPageBreak/>
        <w:t>Fs=0</w:t>
      </w:r>
    </w:p>
    <w:p w14:paraId="71D49458" w14:textId="2108C428" w:rsidR="0036067F" w:rsidRPr="0036067F" w:rsidRDefault="0036067F" w:rsidP="00C45872">
      <w:pPr>
        <w:ind w:left="720"/>
        <w:rPr>
          <w:bCs/>
          <w:sz w:val="24"/>
          <w:szCs w:val="24"/>
        </w:rPr>
      </w:pPr>
      <w:proofErr w:type="spellStart"/>
      <w:r>
        <w:rPr>
          <w:bCs/>
          <w:sz w:val="24"/>
          <w:szCs w:val="24"/>
        </w:rPr>
        <w:t>Ws</w:t>
      </w:r>
      <w:proofErr w:type="spellEnd"/>
      <w:r>
        <w:rPr>
          <w:bCs/>
          <w:sz w:val="24"/>
          <w:szCs w:val="24"/>
        </w:rPr>
        <w:t>=3</w:t>
      </w:r>
    </w:p>
    <w:p w14:paraId="5358325E" w14:textId="77777777" w:rsidR="0036067F" w:rsidRDefault="0036067F" w:rsidP="00C45872">
      <w:pPr>
        <w:ind w:left="720"/>
        <w:rPr>
          <w:b/>
          <w:sz w:val="24"/>
          <w:szCs w:val="24"/>
        </w:rPr>
      </w:pPr>
    </w:p>
    <w:p w14:paraId="0DA9B466" w14:textId="7E985290"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31A049EF" w:rsidR="001E0EE3" w:rsidRPr="001E0EE3" w:rsidRDefault="001E0EE3" w:rsidP="003F4D85">
      <w:pPr>
        <w:ind w:left="1080"/>
        <w:rPr>
          <w:sz w:val="24"/>
          <w:szCs w:val="24"/>
        </w:rPr>
      </w:pPr>
      <w:r w:rsidRPr="001E0EE3">
        <w:rPr>
          <w:sz w:val="24"/>
          <w:szCs w:val="24"/>
        </w:rPr>
        <w:t xml:space="preserve">_______% of students, out of a total _______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363A921D" w:rsidR="00C45872" w:rsidRPr="001D54D8"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2300AFEE" w14:textId="77777777" w:rsidR="000F39B6" w:rsidRDefault="000F39B6" w:rsidP="001D54D8">
      <w:pPr>
        <w:rPr>
          <w:bCs/>
          <w:sz w:val="24"/>
          <w:szCs w:val="24"/>
        </w:rPr>
      </w:pPr>
    </w:p>
    <w:p w14:paraId="66B30FA0" w14:textId="17AE1E32" w:rsidR="001D54D8" w:rsidRPr="001D54D8" w:rsidRDefault="001D54D8" w:rsidP="001D54D8">
      <w:pPr>
        <w:rPr>
          <w:bCs/>
          <w:sz w:val="24"/>
          <w:szCs w:val="24"/>
        </w:rPr>
      </w:pPr>
      <w:r w:rsidRPr="001D54D8">
        <w:rPr>
          <w:bCs/>
          <w:sz w:val="24"/>
          <w:szCs w:val="24"/>
        </w:rPr>
        <w:t>This is the first semester in which Economic History (HIST 2400/GHHS 2901) and Medical History (HIST 2500/GHSS 2901) were taught at Georgia Highlands College. Because these courses are completely new, we do not have previous data to compare with fall</w:t>
      </w:r>
      <w:r w:rsidR="008940EC">
        <w:rPr>
          <w:bCs/>
          <w:sz w:val="24"/>
          <w:szCs w:val="24"/>
        </w:rPr>
        <w:t xml:space="preserve"> 2022</w:t>
      </w:r>
      <w:r w:rsidRPr="001D54D8">
        <w:rPr>
          <w:bCs/>
          <w:sz w:val="24"/>
          <w:szCs w:val="24"/>
        </w:rPr>
        <w:t xml:space="preserve"> semester.</w:t>
      </w:r>
      <w:r w:rsidR="004D3722">
        <w:rPr>
          <w:bCs/>
          <w:sz w:val="24"/>
          <w:szCs w:val="24"/>
        </w:rPr>
        <w:t xml:space="preserve"> However, are DFW rates for the first semester were very low.</w:t>
      </w:r>
    </w:p>
    <w:p w14:paraId="150E7534" w14:textId="77777777" w:rsidR="001D54D8" w:rsidRPr="001D54D8" w:rsidRDefault="001D54D8" w:rsidP="001D54D8">
      <w:pPr>
        <w:rPr>
          <w:b/>
          <w:sz w:val="24"/>
          <w:szCs w:val="24"/>
        </w:rPr>
      </w:pP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7BCEF270" w:rsidR="0073273B" w:rsidRPr="00EE56E3"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38836AE5" w14:textId="77777777" w:rsidR="000F39B6" w:rsidRDefault="000F39B6" w:rsidP="00EE56E3">
      <w:pPr>
        <w:rPr>
          <w:bCs/>
          <w:sz w:val="24"/>
          <w:szCs w:val="24"/>
        </w:rPr>
      </w:pPr>
    </w:p>
    <w:p w14:paraId="0A744470" w14:textId="24A895A8" w:rsidR="00EE56E3" w:rsidRDefault="00EE56E3" w:rsidP="00EE56E3">
      <w:pPr>
        <w:rPr>
          <w:bCs/>
          <w:sz w:val="24"/>
          <w:szCs w:val="24"/>
        </w:rPr>
      </w:pPr>
      <w:r>
        <w:rPr>
          <w:bCs/>
          <w:sz w:val="24"/>
          <w:szCs w:val="24"/>
        </w:rPr>
        <w:t>Please see the attached Excel document that details student responses to a survey sent out to both classes in Google docs. This survey was about the student experience with the new materials we created for this grant.</w:t>
      </w:r>
    </w:p>
    <w:p w14:paraId="728205ED" w14:textId="77777777" w:rsidR="000F39B6" w:rsidRPr="00F57AFD" w:rsidRDefault="000F39B6" w:rsidP="00EE56E3">
      <w:pPr>
        <w:rPr>
          <w:bCs/>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E2482A6" w14:textId="77777777" w:rsidR="002F7D87" w:rsidRDefault="00101A24" w:rsidP="003F4D85">
      <w:pPr>
        <w:ind w:left="360"/>
        <w:rPr>
          <w:iCs/>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course(s) in the future, including the maintenance and updating of course materials.</w:t>
      </w:r>
    </w:p>
    <w:p w14:paraId="4D3D1D91" w14:textId="77777777" w:rsidR="000F39B6" w:rsidRDefault="000F39B6" w:rsidP="003F4D85">
      <w:pPr>
        <w:ind w:left="360"/>
        <w:rPr>
          <w:iCs/>
          <w:sz w:val="24"/>
          <w:szCs w:val="24"/>
        </w:rPr>
      </w:pPr>
    </w:p>
    <w:p w14:paraId="619056E3" w14:textId="0DCFEFFC" w:rsidR="00487ED8" w:rsidRDefault="002F7D87" w:rsidP="007A353A">
      <w:pPr>
        <w:ind w:left="360"/>
        <w:rPr>
          <w:iCs/>
          <w:sz w:val="24"/>
          <w:szCs w:val="24"/>
        </w:rPr>
      </w:pPr>
      <w:r>
        <w:rPr>
          <w:iCs/>
          <w:sz w:val="24"/>
          <w:szCs w:val="24"/>
        </w:rPr>
        <w:t xml:space="preserve">The materials for these courses such as the videos, primary source documents, images, written textbooks of the video transcripts, multiple choice questions, discussion questions are housed in several places. All of these materials are in OER </w:t>
      </w:r>
      <w:proofErr w:type="spellStart"/>
      <w:r>
        <w:rPr>
          <w:iCs/>
          <w:sz w:val="24"/>
          <w:szCs w:val="24"/>
        </w:rPr>
        <w:t>Mastercourses</w:t>
      </w:r>
      <w:proofErr w:type="spellEnd"/>
      <w:r>
        <w:rPr>
          <w:iCs/>
          <w:sz w:val="24"/>
          <w:szCs w:val="24"/>
        </w:rPr>
        <w:t xml:space="preserve"> in D2L. </w:t>
      </w:r>
      <w:r w:rsidR="008940EC">
        <w:rPr>
          <w:iCs/>
          <w:sz w:val="24"/>
          <w:szCs w:val="24"/>
        </w:rPr>
        <w:t>Also</w:t>
      </w:r>
      <w:r>
        <w:rPr>
          <w:iCs/>
          <w:sz w:val="24"/>
          <w:szCs w:val="24"/>
        </w:rPr>
        <w:t>, many of the</w:t>
      </w:r>
      <w:r w:rsidR="005F14F7">
        <w:rPr>
          <w:iCs/>
          <w:sz w:val="24"/>
          <w:szCs w:val="24"/>
        </w:rPr>
        <w:t xml:space="preserve"> texts related to this project are saved on OneDrive. More importantly, the videos</w:t>
      </w:r>
      <w:r w:rsidR="008940EC">
        <w:rPr>
          <w:iCs/>
          <w:sz w:val="24"/>
          <w:szCs w:val="24"/>
        </w:rPr>
        <w:t xml:space="preserve"> and video transcripts</w:t>
      </w:r>
      <w:r w:rsidR="005F14F7">
        <w:rPr>
          <w:iCs/>
          <w:sz w:val="24"/>
          <w:szCs w:val="24"/>
        </w:rPr>
        <w:t>, along with key terms and guiding questions for students, are found on</w:t>
      </w:r>
      <w:r w:rsidR="007A353A">
        <w:rPr>
          <w:iCs/>
          <w:sz w:val="24"/>
          <w:szCs w:val="24"/>
        </w:rPr>
        <w:t>line on</w:t>
      </w:r>
      <w:r w:rsidR="005F14F7">
        <w:rPr>
          <w:iCs/>
          <w:sz w:val="24"/>
          <w:szCs w:val="24"/>
        </w:rPr>
        <w:t xml:space="preserve"> a Weebly site. </w:t>
      </w:r>
      <w:r w:rsidR="00487ED8">
        <w:rPr>
          <w:iCs/>
          <w:sz w:val="24"/>
          <w:szCs w:val="24"/>
        </w:rPr>
        <w:t>Links to the Weebly site are as follows:</w:t>
      </w:r>
    </w:p>
    <w:p w14:paraId="7D363D22" w14:textId="0F3249F1" w:rsidR="00487ED8" w:rsidRDefault="00487ED8" w:rsidP="007A353A">
      <w:pPr>
        <w:ind w:left="360"/>
        <w:rPr>
          <w:iCs/>
          <w:sz w:val="24"/>
          <w:szCs w:val="24"/>
        </w:rPr>
      </w:pPr>
      <w:r>
        <w:rPr>
          <w:iCs/>
          <w:sz w:val="24"/>
          <w:szCs w:val="24"/>
        </w:rPr>
        <w:t>Economic History Weebly:</w:t>
      </w:r>
    </w:p>
    <w:p w14:paraId="174B5D5F" w14:textId="7C5B29A0" w:rsidR="00487ED8" w:rsidRDefault="00000000" w:rsidP="007A353A">
      <w:pPr>
        <w:ind w:left="360"/>
        <w:rPr>
          <w:iCs/>
          <w:sz w:val="24"/>
          <w:szCs w:val="24"/>
        </w:rPr>
      </w:pPr>
      <w:hyperlink r:id="rId14" w:history="1">
        <w:r w:rsidR="00487ED8" w:rsidRPr="00A146D7">
          <w:rPr>
            <w:rStyle w:val="Hyperlink"/>
            <w:iCs/>
            <w:sz w:val="24"/>
            <w:szCs w:val="24"/>
          </w:rPr>
          <w:t>https://hist2400economichistory.weebly.com</w:t>
        </w:r>
      </w:hyperlink>
    </w:p>
    <w:p w14:paraId="6A64CD92" w14:textId="0B310DAC" w:rsidR="00487ED8" w:rsidRDefault="00487ED8" w:rsidP="007A353A">
      <w:pPr>
        <w:ind w:left="360"/>
        <w:rPr>
          <w:iCs/>
          <w:sz w:val="24"/>
          <w:szCs w:val="24"/>
        </w:rPr>
      </w:pPr>
      <w:r>
        <w:rPr>
          <w:iCs/>
          <w:sz w:val="24"/>
          <w:szCs w:val="24"/>
        </w:rPr>
        <w:t>Medical History Weebly:</w:t>
      </w:r>
    </w:p>
    <w:p w14:paraId="0334AE3E" w14:textId="77777777" w:rsidR="007C5680" w:rsidRDefault="00000000" w:rsidP="007C5680">
      <w:pPr>
        <w:ind w:left="360"/>
        <w:rPr>
          <w:iCs/>
          <w:sz w:val="24"/>
          <w:szCs w:val="24"/>
        </w:rPr>
      </w:pPr>
      <w:hyperlink r:id="rId15" w:history="1">
        <w:r w:rsidR="007C5680" w:rsidRPr="00A146D7">
          <w:rPr>
            <w:rStyle w:val="Hyperlink"/>
            <w:iCs/>
            <w:sz w:val="24"/>
            <w:szCs w:val="24"/>
          </w:rPr>
          <w:t>https://hist2500ghc.weebly.com</w:t>
        </w:r>
      </w:hyperlink>
    </w:p>
    <w:p w14:paraId="26504587" w14:textId="7592DEF5" w:rsidR="007A353A" w:rsidRDefault="007A353A" w:rsidP="007C5680">
      <w:pPr>
        <w:ind w:left="360"/>
        <w:rPr>
          <w:iCs/>
          <w:sz w:val="24"/>
          <w:szCs w:val="24"/>
        </w:rPr>
      </w:pPr>
      <w:r>
        <w:rPr>
          <w:iCs/>
          <w:sz w:val="24"/>
          <w:szCs w:val="24"/>
        </w:rPr>
        <w:t xml:space="preserve">Teaching materials not found on the Weebly site such as discussion questions, primary </w:t>
      </w:r>
      <w:r w:rsidR="007C5680">
        <w:rPr>
          <w:iCs/>
          <w:sz w:val="24"/>
          <w:szCs w:val="24"/>
        </w:rPr>
        <w:t xml:space="preserve">     </w:t>
      </w:r>
      <w:r>
        <w:rPr>
          <w:iCs/>
          <w:sz w:val="24"/>
          <w:szCs w:val="24"/>
        </w:rPr>
        <w:t xml:space="preserve">sources, and other materials are found on a </w:t>
      </w:r>
      <w:proofErr w:type="spellStart"/>
      <w:r>
        <w:rPr>
          <w:iCs/>
          <w:sz w:val="24"/>
          <w:szCs w:val="24"/>
        </w:rPr>
        <w:t>LibGuide</w:t>
      </w:r>
      <w:proofErr w:type="spellEnd"/>
      <w:r>
        <w:rPr>
          <w:iCs/>
          <w:sz w:val="24"/>
          <w:szCs w:val="24"/>
        </w:rPr>
        <w:t xml:space="preserve">. Access to this </w:t>
      </w:r>
      <w:proofErr w:type="spellStart"/>
      <w:r>
        <w:rPr>
          <w:iCs/>
          <w:sz w:val="24"/>
          <w:szCs w:val="24"/>
        </w:rPr>
        <w:t>LibGuide</w:t>
      </w:r>
      <w:proofErr w:type="spellEnd"/>
      <w:r w:rsidR="00F05D3C">
        <w:rPr>
          <w:iCs/>
          <w:sz w:val="24"/>
          <w:szCs w:val="24"/>
        </w:rPr>
        <w:t xml:space="preserve"> for both courses</w:t>
      </w:r>
      <w:r>
        <w:rPr>
          <w:iCs/>
          <w:sz w:val="24"/>
          <w:szCs w:val="24"/>
        </w:rPr>
        <w:t xml:space="preserve"> is at the following link:</w:t>
      </w:r>
    </w:p>
    <w:p w14:paraId="20315CE6" w14:textId="77777777" w:rsidR="007C5680" w:rsidRDefault="00000000" w:rsidP="007C5680">
      <w:pPr>
        <w:ind w:left="360"/>
        <w:rPr>
          <w:iCs/>
          <w:sz w:val="24"/>
          <w:szCs w:val="24"/>
        </w:rPr>
      </w:pPr>
      <w:hyperlink r:id="rId16" w:history="1">
        <w:r w:rsidR="007A353A" w:rsidRPr="00A146D7">
          <w:rPr>
            <w:rStyle w:val="Hyperlink"/>
            <w:iCs/>
            <w:sz w:val="24"/>
            <w:szCs w:val="24"/>
          </w:rPr>
          <w:t>https://getlibraryhelp.highlands.edu/HIST-2400-2500-ALG</w:t>
        </w:r>
      </w:hyperlink>
    </w:p>
    <w:p w14:paraId="0FF337CE" w14:textId="65A10AD4" w:rsidR="00FD1C94" w:rsidRDefault="005F14F7" w:rsidP="007C5680">
      <w:pPr>
        <w:ind w:left="360"/>
        <w:rPr>
          <w:iCs/>
          <w:sz w:val="24"/>
          <w:szCs w:val="24"/>
        </w:rPr>
      </w:pPr>
      <w:r>
        <w:rPr>
          <w:iCs/>
          <w:sz w:val="24"/>
          <w:szCs w:val="24"/>
        </w:rPr>
        <w:t xml:space="preserve">Finally, the </w:t>
      </w:r>
      <w:r w:rsidR="00F05D3C">
        <w:rPr>
          <w:iCs/>
          <w:sz w:val="24"/>
          <w:szCs w:val="24"/>
        </w:rPr>
        <w:t xml:space="preserve">lecture </w:t>
      </w:r>
      <w:r>
        <w:rPr>
          <w:iCs/>
          <w:sz w:val="24"/>
          <w:szCs w:val="24"/>
        </w:rPr>
        <w:t>videos</w:t>
      </w:r>
      <w:r w:rsidR="00F05D3C">
        <w:rPr>
          <w:iCs/>
          <w:sz w:val="24"/>
          <w:szCs w:val="24"/>
        </w:rPr>
        <w:t xml:space="preserve"> for both courses</w:t>
      </w:r>
      <w:r>
        <w:rPr>
          <w:iCs/>
          <w:sz w:val="24"/>
          <w:szCs w:val="24"/>
        </w:rPr>
        <w:t xml:space="preserve"> have been saved and backed up on a RAID hard drive</w:t>
      </w:r>
      <w:r w:rsidR="008940EC">
        <w:rPr>
          <w:iCs/>
          <w:sz w:val="24"/>
          <w:szCs w:val="24"/>
        </w:rPr>
        <w:t xml:space="preserve"> with Digital Media Services (DMS) at Georgia Highlands College</w:t>
      </w:r>
      <w:r>
        <w:rPr>
          <w:iCs/>
          <w:sz w:val="24"/>
          <w:szCs w:val="24"/>
        </w:rPr>
        <w:t>.</w:t>
      </w:r>
      <w:r w:rsidR="008940EC">
        <w:rPr>
          <w:iCs/>
          <w:sz w:val="24"/>
          <w:szCs w:val="24"/>
        </w:rPr>
        <w:t xml:space="preserve"> </w:t>
      </w:r>
      <w:r>
        <w:rPr>
          <w:iCs/>
          <w:sz w:val="24"/>
          <w:szCs w:val="24"/>
        </w:rPr>
        <w:t xml:space="preserve">These measures should ensure their availability for years to come. </w:t>
      </w:r>
    </w:p>
    <w:p w14:paraId="4B41010E" w14:textId="46E2EA0C" w:rsidR="002F7D87" w:rsidRDefault="005F14F7" w:rsidP="003F4D85">
      <w:pPr>
        <w:ind w:left="360"/>
        <w:rPr>
          <w:iCs/>
          <w:sz w:val="24"/>
          <w:szCs w:val="24"/>
        </w:rPr>
      </w:pPr>
      <w:r>
        <w:rPr>
          <w:iCs/>
          <w:sz w:val="24"/>
          <w:szCs w:val="24"/>
        </w:rPr>
        <w:lastRenderedPageBreak/>
        <w:t>We will update these courses once we have taught them enough times to know how best to improve them. This may include making changes to the multiple choice questions, discussions, primary sources, as well as possibly adding more videos</w:t>
      </w:r>
      <w:r w:rsidR="008940EC">
        <w:rPr>
          <w:iCs/>
          <w:sz w:val="24"/>
          <w:szCs w:val="24"/>
        </w:rPr>
        <w:t xml:space="preserve"> with guest speakers</w:t>
      </w:r>
      <w:r>
        <w:rPr>
          <w:iCs/>
          <w:sz w:val="24"/>
          <w:szCs w:val="24"/>
        </w:rPr>
        <w:t>.</w:t>
      </w:r>
    </w:p>
    <w:p w14:paraId="36C4BC5C" w14:textId="19B4E1A4" w:rsidR="00B90CC8" w:rsidRPr="003F4D85" w:rsidRDefault="00F70B70" w:rsidP="003F4D85">
      <w:pPr>
        <w:ind w:left="360"/>
        <w:rPr>
          <w:sz w:val="24"/>
          <w:szCs w:val="24"/>
        </w:rPr>
      </w:pPr>
      <w:r w:rsidRPr="003F4D85">
        <w:rPr>
          <w:i/>
          <w:sz w:val="24"/>
          <w:szCs w:val="24"/>
        </w:rPr>
        <w:t xml:space="preserve">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09910EDF" w:rsidR="00EE7C7E" w:rsidRDefault="00EE7C7E" w:rsidP="003F4D85">
      <w:pPr>
        <w:ind w:left="360"/>
        <w:rPr>
          <w:iCs/>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1AAEFF6" w14:textId="77777777" w:rsidR="000F39B6" w:rsidRDefault="000F39B6" w:rsidP="00A16054">
      <w:pPr>
        <w:ind w:left="360"/>
        <w:rPr>
          <w:iCs/>
          <w:sz w:val="24"/>
          <w:szCs w:val="24"/>
        </w:rPr>
      </w:pPr>
    </w:p>
    <w:p w14:paraId="40EBD543" w14:textId="1D8AE40A" w:rsidR="00F35F66" w:rsidRDefault="00F35F66" w:rsidP="00A16054">
      <w:pPr>
        <w:ind w:left="360"/>
        <w:rPr>
          <w:iCs/>
          <w:sz w:val="24"/>
          <w:szCs w:val="24"/>
        </w:rPr>
      </w:pPr>
      <w:r>
        <w:rPr>
          <w:iCs/>
          <w:sz w:val="24"/>
          <w:szCs w:val="24"/>
        </w:rPr>
        <w:t xml:space="preserve">This project has reinforced </w:t>
      </w:r>
      <w:r w:rsidR="00A16054">
        <w:rPr>
          <w:iCs/>
          <w:sz w:val="24"/>
          <w:szCs w:val="24"/>
        </w:rPr>
        <w:t>our conviction that OERs that provide multiple avenues for students to learn including short lecture videos, written textbooks (PDFs) of the text of the lecture videos, images, short primary source documents, discussions and so forth are very beneficial to students. Also, collaborative lecture videos with “crossover” videos from different instructors such as we have created, provide students with different perspectives. Likewise, this project has reminded us of the importance of easily accessible, low-cost or no-cost textbooks to students. While we certainly hope to make improvements in the future, these sorts of basic foundational principals about OERs will remain with us.</w:t>
      </w:r>
    </w:p>
    <w:p w14:paraId="2A94A9DF" w14:textId="77777777" w:rsidR="000F39B6" w:rsidRPr="00A16054" w:rsidRDefault="000F39B6" w:rsidP="007A353A">
      <w:pPr>
        <w:rPr>
          <w:iCs/>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4B978AC3" w:rsidR="00B90CC8" w:rsidRDefault="00EE7C7E" w:rsidP="003F4D85">
      <w:pPr>
        <w:ind w:left="360"/>
        <w:rPr>
          <w:iCs/>
          <w:sz w:val="24"/>
          <w:szCs w:val="24"/>
        </w:rPr>
      </w:pPr>
      <w:r w:rsidRPr="003F4D85">
        <w:rPr>
          <w:i/>
          <w:sz w:val="24"/>
          <w:szCs w:val="24"/>
        </w:rPr>
        <w:t>Describe any planned or actual papers, presentations, publications, or other professional activities that you expect to produce that reflect your work on this project.</w:t>
      </w:r>
    </w:p>
    <w:p w14:paraId="28C737B3" w14:textId="77777777" w:rsidR="000F39B6" w:rsidRDefault="000F39B6" w:rsidP="003F4D85">
      <w:pPr>
        <w:ind w:left="360"/>
        <w:rPr>
          <w:iCs/>
          <w:sz w:val="24"/>
          <w:szCs w:val="24"/>
        </w:rPr>
      </w:pPr>
    </w:p>
    <w:p w14:paraId="0FB33342" w14:textId="15C45A41" w:rsidR="00F57AFD" w:rsidRDefault="00F57AFD" w:rsidP="003F4D85">
      <w:pPr>
        <w:ind w:left="360"/>
        <w:rPr>
          <w:iCs/>
          <w:sz w:val="24"/>
          <w:szCs w:val="24"/>
        </w:rPr>
      </w:pPr>
      <w:r>
        <w:rPr>
          <w:iCs/>
          <w:sz w:val="24"/>
          <w:szCs w:val="24"/>
        </w:rPr>
        <w:t>The fall 2022 semester was the first semester these courses were taught. We are scheduled to teach them again during the spring 2023 semester. We will look for opportunities to present or publish a paper on our experiences with these courses once we have taught them for a few semesters.</w:t>
      </w:r>
    </w:p>
    <w:p w14:paraId="1A845C11" w14:textId="77777777" w:rsidR="000F39B6" w:rsidRPr="00F57AFD" w:rsidRDefault="000F39B6" w:rsidP="003F4D85">
      <w:pPr>
        <w:ind w:left="360"/>
        <w:rPr>
          <w:b/>
          <w:iCs/>
          <w:sz w:val="24"/>
          <w:szCs w:val="24"/>
        </w:rPr>
      </w:pP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5"/>
  </w:num>
  <w:num w:numId="3" w16cid:durableId="550456671">
    <w:abstractNumId w:val="16"/>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4"/>
  </w:num>
  <w:num w:numId="14" w16cid:durableId="154301208">
    <w:abstractNumId w:val="10"/>
  </w:num>
  <w:num w:numId="15" w16cid:durableId="275672450">
    <w:abstractNumId w:val="4"/>
  </w:num>
  <w:num w:numId="16" w16cid:durableId="678193627">
    <w:abstractNumId w:val="17"/>
  </w:num>
  <w:num w:numId="17" w16cid:durableId="1794251462">
    <w:abstractNumId w:val="8"/>
  </w:num>
  <w:num w:numId="18" w16cid:durableId="166100122">
    <w:abstractNumId w:val="18"/>
  </w:num>
  <w:num w:numId="19" w16cid:durableId="30049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1F18"/>
    <w:rsid w:val="00044DF3"/>
    <w:rsid w:val="000507C9"/>
    <w:rsid w:val="00071B22"/>
    <w:rsid w:val="00075E05"/>
    <w:rsid w:val="00082546"/>
    <w:rsid w:val="000F39B6"/>
    <w:rsid w:val="00101A24"/>
    <w:rsid w:val="00131AC2"/>
    <w:rsid w:val="0016384B"/>
    <w:rsid w:val="00190A51"/>
    <w:rsid w:val="001A218C"/>
    <w:rsid w:val="001B2107"/>
    <w:rsid w:val="001B4E9D"/>
    <w:rsid w:val="001D51FD"/>
    <w:rsid w:val="001D54D8"/>
    <w:rsid w:val="001E0EE3"/>
    <w:rsid w:val="001F4532"/>
    <w:rsid w:val="00220876"/>
    <w:rsid w:val="00237A23"/>
    <w:rsid w:val="00240544"/>
    <w:rsid w:val="00285B86"/>
    <w:rsid w:val="002B5ACA"/>
    <w:rsid w:val="002F7D87"/>
    <w:rsid w:val="003038A8"/>
    <w:rsid w:val="0033401E"/>
    <w:rsid w:val="003418B1"/>
    <w:rsid w:val="00346044"/>
    <w:rsid w:val="0036067F"/>
    <w:rsid w:val="00387188"/>
    <w:rsid w:val="003C1B4D"/>
    <w:rsid w:val="003D0854"/>
    <w:rsid w:val="003E1BCB"/>
    <w:rsid w:val="003F241E"/>
    <w:rsid w:val="003F4D85"/>
    <w:rsid w:val="004572C0"/>
    <w:rsid w:val="00471C68"/>
    <w:rsid w:val="0048459F"/>
    <w:rsid w:val="00487ED8"/>
    <w:rsid w:val="004C1FA8"/>
    <w:rsid w:val="004D3722"/>
    <w:rsid w:val="004E44CE"/>
    <w:rsid w:val="004F2656"/>
    <w:rsid w:val="005212A0"/>
    <w:rsid w:val="0053680D"/>
    <w:rsid w:val="005411E8"/>
    <w:rsid w:val="005C11E8"/>
    <w:rsid w:val="005C15B9"/>
    <w:rsid w:val="005F14F7"/>
    <w:rsid w:val="00630263"/>
    <w:rsid w:val="00647915"/>
    <w:rsid w:val="00684A25"/>
    <w:rsid w:val="00687254"/>
    <w:rsid w:val="006A36A9"/>
    <w:rsid w:val="006F4E3E"/>
    <w:rsid w:val="0073273B"/>
    <w:rsid w:val="00750CA7"/>
    <w:rsid w:val="00772C9F"/>
    <w:rsid w:val="00786F11"/>
    <w:rsid w:val="007A353A"/>
    <w:rsid w:val="007C5680"/>
    <w:rsid w:val="007C7B04"/>
    <w:rsid w:val="00811187"/>
    <w:rsid w:val="00871BC4"/>
    <w:rsid w:val="008940EC"/>
    <w:rsid w:val="00925129"/>
    <w:rsid w:val="00945780"/>
    <w:rsid w:val="0097575D"/>
    <w:rsid w:val="00987DD6"/>
    <w:rsid w:val="00A06E45"/>
    <w:rsid w:val="00A16054"/>
    <w:rsid w:val="00A32AF4"/>
    <w:rsid w:val="00A56FFD"/>
    <w:rsid w:val="00A77F21"/>
    <w:rsid w:val="00A85A5F"/>
    <w:rsid w:val="00A97AED"/>
    <w:rsid w:val="00AF4890"/>
    <w:rsid w:val="00B014D9"/>
    <w:rsid w:val="00B516BC"/>
    <w:rsid w:val="00B90CC8"/>
    <w:rsid w:val="00BD653D"/>
    <w:rsid w:val="00BF3C8A"/>
    <w:rsid w:val="00C0505F"/>
    <w:rsid w:val="00C334F8"/>
    <w:rsid w:val="00C45872"/>
    <w:rsid w:val="00C65741"/>
    <w:rsid w:val="00C66162"/>
    <w:rsid w:val="00C749E5"/>
    <w:rsid w:val="00C807D1"/>
    <w:rsid w:val="00C80819"/>
    <w:rsid w:val="00C96BCC"/>
    <w:rsid w:val="00CB083C"/>
    <w:rsid w:val="00CC0044"/>
    <w:rsid w:val="00CD546C"/>
    <w:rsid w:val="00D11976"/>
    <w:rsid w:val="00D33492"/>
    <w:rsid w:val="00D96613"/>
    <w:rsid w:val="00DC2BFF"/>
    <w:rsid w:val="00DD3803"/>
    <w:rsid w:val="00DD5245"/>
    <w:rsid w:val="00DF79E1"/>
    <w:rsid w:val="00E061FC"/>
    <w:rsid w:val="00E167BE"/>
    <w:rsid w:val="00E34FAA"/>
    <w:rsid w:val="00E4179A"/>
    <w:rsid w:val="00EE35AB"/>
    <w:rsid w:val="00EE56E3"/>
    <w:rsid w:val="00EE7C7E"/>
    <w:rsid w:val="00F01364"/>
    <w:rsid w:val="00F05D3C"/>
    <w:rsid w:val="00F35F66"/>
    <w:rsid w:val="00F57AFD"/>
    <w:rsid w:val="00F6782A"/>
    <w:rsid w:val="00F70B70"/>
    <w:rsid w:val="00F73315"/>
    <w:rsid w:val="00F742F6"/>
    <w:rsid w:val="00F940D1"/>
    <w:rsid w:val="00FD1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6F4E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creativecommons.org/share-your-wo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armstro@highlands.ed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etlibraryhelp.highlands.edu/HIST-2400-2500-AL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rown@highlands.edu" TargetMode="External"/><Relationship Id="rId5" Type="http://schemas.openxmlformats.org/officeDocument/2006/relationships/styles" Target="styles.xml"/><Relationship Id="rId15" Type="http://schemas.openxmlformats.org/officeDocument/2006/relationships/hyperlink" Target="https://hist2500ghc.weebly.com" TargetMode="External"/><Relationship Id="rId10" Type="http://schemas.openxmlformats.org/officeDocument/2006/relationships/hyperlink" Target="mailto:jfeagin@highlands.edu" TargetMode="External"/><Relationship Id="rId4" Type="http://schemas.openxmlformats.org/officeDocument/2006/relationships/numbering" Target="numbering.xml"/><Relationship Id="rId9" Type="http://schemas.openxmlformats.org/officeDocument/2006/relationships/hyperlink" Target="mailto:blong@highlands.edu" TargetMode="External"/><Relationship Id="rId14" Type="http://schemas.openxmlformats.org/officeDocument/2006/relationships/hyperlink" Target="https://hist2400economichistory.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FD-FB59-47BF-B5B9-90410BE5F511}"/>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8</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Bronson Long</cp:lastModifiedBy>
  <cp:revision>50</cp:revision>
  <dcterms:created xsi:type="dcterms:W3CDTF">2022-12-08T15:07:00Z</dcterms:created>
  <dcterms:modified xsi:type="dcterms:W3CDTF">2022-12-19T18:47:00Z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