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22ED2" w14:textId="411EE9E1" w:rsidR="00DB6CB5" w:rsidRPr="000B224A" w:rsidRDefault="00CB31C1" w:rsidP="00DB6CB5">
      <w:pPr>
        <w:rPr>
          <w:rFonts w:ascii="Times New Roman" w:hAnsi="Times New Roman" w:cs="Times New Roman"/>
          <w:b/>
          <w:bCs/>
        </w:rPr>
      </w:pPr>
      <w:r w:rsidRPr="000B224A">
        <w:rPr>
          <w:rFonts w:ascii="Times New Roman" w:hAnsi="Times New Roman" w:cs="Times New Roman"/>
          <w:b/>
          <w:bCs/>
        </w:rPr>
        <w:t xml:space="preserve">9 </w:t>
      </w:r>
      <w:r w:rsidR="00DB6CB5" w:rsidRPr="000B224A">
        <w:rPr>
          <w:rFonts w:ascii="Times New Roman" w:hAnsi="Times New Roman" w:cs="Times New Roman"/>
          <w:b/>
          <w:bCs/>
        </w:rPr>
        <w:t>How Is Power Shared in the American System?</w:t>
      </w:r>
    </w:p>
    <w:p w14:paraId="3A4B1431" w14:textId="0D7D5832" w:rsidR="00DB6CB5" w:rsidRPr="000B224A" w:rsidRDefault="00DB6CB5" w:rsidP="00DB6CB5">
      <w:pPr>
        <w:rPr>
          <w:rFonts w:ascii="Times New Roman" w:hAnsi="Times New Roman" w:cs="Times New Roman"/>
        </w:rPr>
      </w:pPr>
      <w:r w:rsidRPr="000B224A">
        <w:rPr>
          <w:rFonts w:ascii="Times New Roman" w:hAnsi="Times New Roman" w:cs="Times New Roman"/>
        </w:rPr>
        <w:t xml:space="preserve">The United States is built on a system of </w:t>
      </w:r>
      <w:r w:rsidRPr="000B224A">
        <w:rPr>
          <w:rFonts w:ascii="Times New Roman" w:hAnsi="Times New Roman" w:cs="Times New Roman"/>
          <w:b/>
          <w:bCs/>
        </w:rPr>
        <w:t>federalism</w:t>
      </w:r>
      <w:r w:rsidR="00D91F7E" w:rsidRPr="000B224A">
        <w:rPr>
          <w:rFonts w:ascii="Times New Roman" w:hAnsi="Times New Roman" w:cs="Times New Roman"/>
        </w:rPr>
        <w:t>,</w:t>
      </w:r>
      <w:r w:rsidR="00C51802">
        <w:rPr>
          <w:rFonts w:ascii="Times New Roman" w:hAnsi="Times New Roman" w:cs="Times New Roman"/>
        </w:rPr>
        <w:t xml:space="preserve"> </w:t>
      </w:r>
      <w:r w:rsidRPr="000B224A">
        <w:rPr>
          <w:rFonts w:ascii="Times New Roman" w:hAnsi="Times New Roman" w:cs="Times New Roman"/>
        </w:rPr>
        <w:t xml:space="preserve">a form of government where power is divided between a </w:t>
      </w:r>
      <w:r w:rsidRPr="000B224A">
        <w:rPr>
          <w:rFonts w:ascii="Times New Roman" w:hAnsi="Times New Roman" w:cs="Times New Roman"/>
          <w:b/>
          <w:bCs/>
        </w:rPr>
        <w:t>national government</w:t>
      </w:r>
      <w:r w:rsidRPr="000B224A">
        <w:rPr>
          <w:rFonts w:ascii="Times New Roman" w:hAnsi="Times New Roman" w:cs="Times New Roman"/>
        </w:rPr>
        <w:t xml:space="preserve"> and </w:t>
      </w:r>
      <w:r w:rsidRPr="000B224A">
        <w:rPr>
          <w:rFonts w:ascii="Times New Roman" w:hAnsi="Times New Roman" w:cs="Times New Roman"/>
          <w:b/>
          <w:bCs/>
        </w:rPr>
        <w:t>state governments</w:t>
      </w:r>
      <w:r w:rsidRPr="000B224A">
        <w:rPr>
          <w:rFonts w:ascii="Times New Roman" w:hAnsi="Times New Roman" w:cs="Times New Roman"/>
        </w:rPr>
        <w:t>. Unlike a unitary system (where power is centralized), federalism allows different levels of government to coexist and share authority. This balance is meant to protect freedom, promote local control, and ensure that no one level becomes too powerful.</w:t>
      </w:r>
    </w:p>
    <w:p w14:paraId="6D5276D6" w14:textId="38969C19" w:rsidR="00DB6CB5" w:rsidRPr="000B224A" w:rsidRDefault="00DB6CB5" w:rsidP="00DB6CB5">
      <w:pPr>
        <w:rPr>
          <w:rFonts w:ascii="Times New Roman" w:hAnsi="Times New Roman" w:cs="Times New Roman"/>
        </w:rPr>
      </w:pPr>
      <w:r w:rsidRPr="000B224A">
        <w:rPr>
          <w:rFonts w:ascii="Times New Roman" w:hAnsi="Times New Roman" w:cs="Times New Roman"/>
        </w:rPr>
        <w:t>But federalism is not always simple. Some powers belong only to the national government (like declaring war), others only to the states (like running elections), and many are shared (like taxing and making laws). Over time, debates over who should do what</w:t>
      </w:r>
      <w:r w:rsidR="00D91F7E" w:rsidRPr="000B224A">
        <w:rPr>
          <w:rFonts w:ascii="Times New Roman" w:hAnsi="Times New Roman" w:cs="Times New Roman"/>
        </w:rPr>
        <w:t>,</w:t>
      </w:r>
      <w:r w:rsidR="00C51802">
        <w:rPr>
          <w:rFonts w:ascii="Times New Roman" w:hAnsi="Times New Roman" w:cs="Times New Roman"/>
        </w:rPr>
        <w:t xml:space="preserve"> </w:t>
      </w:r>
      <w:r w:rsidRPr="000B224A">
        <w:rPr>
          <w:rFonts w:ascii="Times New Roman" w:hAnsi="Times New Roman" w:cs="Times New Roman"/>
        </w:rPr>
        <w:t>especially in areas like education, healthcare, and public safety</w:t>
      </w:r>
      <w:r w:rsidR="00D91F7E" w:rsidRPr="000B224A">
        <w:rPr>
          <w:rFonts w:ascii="Times New Roman" w:hAnsi="Times New Roman" w:cs="Times New Roman"/>
        </w:rPr>
        <w:t>,</w:t>
      </w:r>
      <w:r w:rsidR="00C51802">
        <w:rPr>
          <w:rFonts w:ascii="Times New Roman" w:hAnsi="Times New Roman" w:cs="Times New Roman"/>
        </w:rPr>
        <w:t xml:space="preserve"> </w:t>
      </w:r>
      <w:r w:rsidRPr="000B224A">
        <w:rPr>
          <w:rFonts w:ascii="Times New Roman" w:hAnsi="Times New Roman" w:cs="Times New Roman"/>
        </w:rPr>
        <w:t>have shaped U.S. history.</w:t>
      </w:r>
    </w:p>
    <w:p w14:paraId="0FA5E42F" w14:textId="106BA2A8" w:rsidR="00DB6CB5" w:rsidRPr="000B224A" w:rsidRDefault="00DB6CB5" w:rsidP="00DB6CB5">
      <w:pPr>
        <w:rPr>
          <w:rFonts w:ascii="Times New Roman" w:hAnsi="Times New Roman" w:cs="Times New Roman"/>
        </w:rPr>
      </w:pPr>
      <w:r w:rsidRPr="000B224A">
        <w:rPr>
          <w:rFonts w:ascii="Times New Roman" w:hAnsi="Times New Roman" w:cs="Times New Roman"/>
        </w:rPr>
        <w:t>The Constitution provides a framework, but interpreting the limits and overlap of powers is an ongoing challenge</w:t>
      </w:r>
      <w:r w:rsidR="00D91F7E" w:rsidRPr="000B224A">
        <w:rPr>
          <w:rFonts w:ascii="Times New Roman" w:hAnsi="Times New Roman" w:cs="Times New Roman"/>
        </w:rPr>
        <w:t>,</w:t>
      </w:r>
      <w:r w:rsidR="00C51802">
        <w:rPr>
          <w:rFonts w:ascii="Times New Roman" w:hAnsi="Times New Roman" w:cs="Times New Roman"/>
        </w:rPr>
        <w:t xml:space="preserve"> </w:t>
      </w:r>
      <w:r w:rsidRPr="000B224A">
        <w:rPr>
          <w:rFonts w:ascii="Times New Roman" w:hAnsi="Times New Roman" w:cs="Times New Roman"/>
        </w:rPr>
        <w:t>and one of the most important features of American politic</w:t>
      </w:r>
      <w:r w:rsidR="00A87173">
        <w:rPr>
          <w:rFonts w:ascii="Times New Roman" w:hAnsi="Times New Roman" w:cs="Times New Roman"/>
        </w:rPr>
        <w:t>s, past and present.</w:t>
      </w:r>
    </w:p>
    <w:p w14:paraId="6A2F9D0A" w14:textId="77777777" w:rsidR="00DB6CB5" w:rsidRPr="000B224A" w:rsidRDefault="00FB3329" w:rsidP="00DB6CB5">
      <w:pPr>
        <w:rPr>
          <w:rFonts w:ascii="Times New Roman" w:hAnsi="Times New Roman" w:cs="Times New Roman"/>
        </w:rPr>
      </w:pPr>
      <w:r>
        <w:rPr>
          <w:rFonts w:ascii="Times New Roman" w:hAnsi="Times New Roman" w:cs="Times New Roman"/>
        </w:rPr>
        <w:pict w14:anchorId="7C6A10EE">
          <v:rect id="_x0000_i2332" style="width:0;height:1.5pt" o:hralign="center" o:hrstd="t" o:hr="t" fillcolor="#a0a0a0" stroked="f"/>
        </w:pict>
      </w:r>
    </w:p>
    <w:p w14:paraId="3FA86ACA"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0"/>
        <w:gridCol w:w="7430"/>
      </w:tblGrid>
      <w:tr w:rsidR="00DB6CB5" w:rsidRPr="000B224A" w14:paraId="65377678" w14:textId="77777777" w:rsidTr="00DB6CB5">
        <w:trPr>
          <w:tblHeader/>
          <w:tblCellSpacing w:w="15" w:type="dxa"/>
        </w:trPr>
        <w:tc>
          <w:tcPr>
            <w:tcW w:w="0" w:type="auto"/>
            <w:vAlign w:val="center"/>
            <w:hideMark/>
          </w:tcPr>
          <w:p w14:paraId="3B159F46"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478C1CBE"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Definition</w:t>
            </w:r>
          </w:p>
        </w:tc>
      </w:tr>
      <w:tr w:rsidR="00DB6CB5" w:rsidRPr="000B224A" w14:paraId="26234735" w14:textId="77777777" w:rsidTr="00DB6CB5">
        <w:trPr>
          <w:tblCellSpacing w:w="15" w:type="dxa"/>
        </w:trPr>
        <w:tc>
          <w:tcPr>
            <w:tcW w:w="0" w:type="auto"/>
            <w:vAlign w:val="center"/>
            <w:hideMark/>
          </w:tcPr>
          <w:p w14:paraId="1BC8C472"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Federalism</w:t>
            </w:r>
          </w:p>
        </w:tc>
        <w:tc>
          <w:tcPr>
            <w:tcW w:w="0" w:type="auto"/>
            <w:vAlign w:val="center"/>
            <w:hideMark/>
          </w:tcPr>
          <w:p w14:paraId="0024FDA5"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A system of government in which power is divided between national and state governments.</w:t>
            </w:r>
          </w:p>
        </w:tc>
      </w:tr>
      <w:tr w:rsidR="00DB6CB5" w:rsidRPr="000B224A" w14:paraId="5336D1B2" w14:textId="77777777" w:rsidTr="00DB6CB5">
        <w:trPr>
          <w:tblCellSpacing w:w="15" w:type="dxa"/>
        </w:trPr>
        <w:tc>
          <w:tcPr>
            <w:tcW w:w="0" w:type="auto"/>
            <w:vAlign w:val="center"/>
            <w:hideMark/>
          </w:tcPr>
          <w:p w14:paraId="326F92CC"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Delegated Powers</w:t>
            </w:r>
          </w:p>
        </w:tc>
        <w:tc>
          <w:tcPr>
            <w:tcW w:w="0" w:type="auto"/>
            <w:vAlign w:val="center"/>
            <w:hideMark/>
          </w:tcPr>
          <w:p w14:paraId="7D5F7C77"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Powers specifically given to the national government by the Constitution.</w:t>
            </w:r>
          </w:p>
        </w:tc>
      </w:tr>
      <w:tr w:rsidR="00DB6CB5" w:rsidRPr="000B224A" w14:paraId="1287FA15" w14:textId="77777777" w:rsidTr="00DB6CB5">
        <w:trPr>
          <w:tblCellSpacing w:w="15" w:type="dxa"/>
        </w:trPr>
        <w:tc>
          <w:tcPr>
            <w:tcW w:w="0" w:type="auto"/>
            <w:vAlign w:val="center"/>
            <w:hideMark/>
          </w:tcPr>
          <w:p w14:paraId="79178C3A"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Reserved Powers</w:t>
            </w:r>
          </w:p>
        </w:tc>
        <w:tc>
          <w:tcPr>
            <w:tcW w:w="0" w:type="auto"/>
            <w:vAlign w:val="center"/>
            <w:hideMark/>
          </w:tcPr>
          <w:p w14:paraId="176B82DC"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Powers kept by the states under the Tenth Amendment.</w:t>
            </w:r>
          </w:p>
        </w:tc>
      </w:tr>
      <w:tr w:rsidR="00DB6CB5" w:rsidRPr="000B224A" w14:paraId="4764DE8E" w14:textId="77777777" w:rsidTr="00DB6CB5">
        <w:trPr>
          <w:tblCellSpacing w:w="15" w:type="dxa"/>
        </w:trPr>
        <w:tc>
          <w:tcPr>
            <w:tcW w:w="0" w:type="auto"/>
            <w:vAlign w:val="center"/>
            <w:hideMark/>
          </w:tcPr>
          <w:p w14:paraId="0591A809"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Concurrent Powers</w:t>
            </w:r>
          </w:p>
        </w:tc>
        <w:tc>
          <w:tcPr>
            <w:tcW w:w="0" w:type="auto"/>
            <w:vAlign w:val="center"/>
            <w:hideMark/>
          </w:tcPr>
          <w:p w14:paraId="3FE821C8"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Powers shared by both national and state governments (e.g., taxing, lawmaking).</w:t>
            </w:r>
          </w:p>
        </w:tc>
      </w:tr>
      <w:tr w:rsidR="00DB6CB5" w:rsidRPr="000B224A" w14:paraId="0DD879D7" w14:textId="77777777" w:rsidTr="00DB6CB5">
        <w:trPr>
          <w:tblCellSpacing w:w="15" w:type="dxa"/>
        </w:trPr>
        <w:tc>
          <w:tcPr>
            <w:tcW w:w="0" w:type="auto"/>
            <w:vAlign w:val="center"/>
            <w:hideMark/>
          </w:tcPr>
          <w:p w14:paraId="03BAD2D1"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Supremacy Clause</w:t>
            </w:r>
          </w:p>
        </w:tc>
        <w:tc>
          <w:tcPr>
            <w:tcW w:w="0" w:type="auto"/>
            <w:vAlign w:val="center"/>
            <w:hideMark/>
          </w:tcPr>
          <w:p w14:paraId="31365E9D"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Part of the Constitution that says federal law is the "supreme law of the land."</w:t>
            </w:r>
          </w:p>
        </w:tc>
      </w:tr>
      <w:tr w:rsidR="00DB6CB5" w:rsidRPr="000B224A" w14:paraId="31885AB2" w14:textId="77777777" w:rsidTr="00DB6CB5">
        <w:trPr>
          <w:tblCellSpacing w:w="15" w:type="dxa"/>
        </w:trPr>
        <w:tc>
          <w:tcPr>
            <w:tcW w:w="0" w:type="auto"/>
            <w:vAlign w:val="center"/>
            <w:hideMark/>
          </w:tcPr>
          <w:p w14:paraId="44C6E78D"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Tenth Amendment</w:t>
            </w:r>
          </w:p>
        </w:tc>
        <w:tc>
          <w:tcPr>
            <w:tcW w:w="0" w:type="auto"/>
            <w:vAlign w:val="center"/>
            <w:hideMark/>
          </w:tcPr>
          <w:p w14:paraId="1DADD9C7"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Part of the Bill of Rights that limits federal power by reserving other powers to the states.</w:t>
            </w:r>
          </w:p>
        </w:tc>
      </w:tr>
    </w:tbl>
    <w:p w14:paraId="570C295E" w14:textId="77777777" w:rsidR="00DB6CB5" w:rsidRPr="000B224A" w:rsidRDefault="00FB3329" w:rsidP="00DB6CB5">
      <w:pPr>
        <w:rPr>
          <w:rFonts w:ascii="Times New Roman" w:hAnsi="Times New Roman" w:cs="Times New Roman"/>
        </w:rPr>
      </w:pPr>
      <w:r>
        <w:rPr>
          <w:rFonts w:ascii="Times New Roman" w:hAnsi="Times New Roman" w:cs="Times New Roman"/>
        </w:rPr>
        <w:pict w14:anchorId="0C18787E">
          <v:rect id="_x0000_i2333" style="width:0;height:1.5pt" o:hralign="center" o:hrstd="t" o:hr="t" fillcolor="#a0a0a0" stroked="f"/>
        </w:pict>
      </w:r>
    </w:p>
    <w:p w14:paraId="089BD8AA"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Active Learning Exercise: Who’s in Charge? – A Federalism Mapping Challenge</w:t>
      </w:r>
    </w:p>
    <w:p w14:paraId="5DD3993E"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Orienting Question:</w:t>
      </w:r>
    </w:p>
    <w:p w14:paraId="19AAD52A" w14:textId="20B8ABBE" w:rsidR="00DB6CB5" w:rsidRPr="000B224A" w:rsidRDefault="00DB6CB5" w:rsidP="00DB6CB5">
      <w:pPr>
        <w:rPr>
          <w:rFonts w:ascii="Times New Roman" w:hAnsi="Times New Roman" w:cs="Times New Roman"/>
        </w:rPr>
      </w:pPr>
      <w:r w:rsidRPr="000B224A">
        <w:rPr>
          <w:rFonts w:ascii="Times New Roman" w:hAnsi="Times New Roman" w:cs="Times New Roman"/>
          <w:i/>
          <w:iCs/>
        </w:rPr>
        <w:t>Who should make the rules</w:t>
      </w:r>
      <w:r w:rsidR="00A87173">
        <w:rPr>
          <w:rFonts w:ascii="Times New Roman" w:hAnsi="Times New Roman" w:cs="Times New Roman"/>
          <w:i/>
          <w:iCs/>
        </w:rPr>
        <w:t>? Y</w:t>
      </w:r>
      <w:r w:rsidRPr="000B224A">
        <w:rPr>
          <w:rFonts w:ascii="Times New Roman" w:hAnsi="Times New Roman" w:cs="Times New Roman"/>
          <w:i/>
          <w:iCs/>
        </w:rPr>
        <w:t>our state or the federal government?</w:t>
      </w:r>
    </w:p>
    <w:p w14:paraId="49C0667A"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Objective:</w:t>
      </w:r>
    </w:p>
    <w:p w14:paraId="75283554"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lastRenderedPageBreak/>
        <w:t>Students will identify which level of government is responsible for various public policies and explore the benefits and challenges of federalism.</w:t>
      </w:r>
    </w:p>
    <w:p w14:paraId="2292BDA5" w14:textId="77777777" w:rsidR="00DB6CB5" w:rsidRPr="000B224A" w:rsidRDefault="00FB3329" w:rsidP="00DB6CB5">
      <w:pPr>
        <w:rPr>
          <w:rFonts w:ascii="Times New Roman" w:hAnsi="Times New Roman" w:cs="Times New Roman"/>
        </w:rPr>
      </w:pPr>
      <w:r>
        <w:rPr>
          <w:rFonts w:ascii="Times New Roman" w:hAnsi="Times New Roman" w:cs="Times New Roman"/>
        </w:rPr>
        <w:pict w14:anchorId="21D34155">
          <v:rect id="_x0000_i2334" style="width:0;height:1.5pt" o:hralign="center" o:hrstd="t" o:hr="t" fillcolor="#a0a0a0" stroked="f"/>
        </w:pict>
      </w:r>
    </w:p>
    <w:p w14:paraId="72822C98"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Instructions:</w:t>
      </w:r>
    </w:p>
    <w:p w14:paraId="06F5B244" w14:textId="77777777" w:rsidR="00DB6CB5" w:rsidRPr="000B224A" w:rsidRDefault="00DB6CB5" w:rsidP="00157622">
      <w:pPr>
        <w:numPr>
          <w:ilvl w:val="0"/>
          <w:numId w:val="28"/>
        </w:numPr>
        <w:rPr>
          <w:rFonts w:ascii="Times New Roman" w:hAnsi="Times New Roman" w:cs="Times New Roman"/>
        </w:rPr>
      </w:pPr>
      <w:r w:rsidRPr="000B224A">
        <w:rPr>
          <w:rFonts w:ascii="Times New Roman" w:hAnsi="Times New Roman" w:cs="Times New Roman"/>
          <w:b/>
          <w:bCs/>
        </w:rPr>
        <w:t>Categorize the Powers (10–15 minutes):</w:t>
      </w:r>
      <w:r w:rsidRPr="000B224A">
        <w:rPr>
          <w:rFonts w:ascii="Times New Roman" w:hAnsi="Times New Roman" w:cs="Times New Roman"/>
        </w:rPr>
        <w:br/>
        <w:t>Give students a list of government actions and have them sort each into one of three categories:</w:t>
      </w:r>
    </w:p>
    <w:p w14:paraId="1AC495AD"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b/>
          <w:bCs/>
        </w:rPr>
        <w:t>National (Federal) Power</w:t>
      </w:r>
    </w:p>
    <w:p w14:paraId="02AEBF74"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b/>
          <w:bCs/>
        </w:rPr>
        <w:t>State Power</w:t>
      </w:r>
    </w:p>
    <w:p w14:paraId="04F38210"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b/>
          <w:bCs/>
        </w:rPr>
        <w:t>Concurrent (Shared) Power</w:t>
      </w:r>
    </w:p>
    <w:p w14:paraId="0CD146C8" w14:textId="77777777" w:rsidR="00DB6CB5" w:rsidRPr="000B224A" w:rsidRDefault="00DB6CB5" w:rsidP="00DB6CB5">
      <w:pPr>
        <w:rPr>
          <w:rFonts w:ascii="Times New Roman" w:hAnsi="Times New Roman" w:cs="Times New Roman"/>
        </w:rPr>
      </w:pPr>
      <w:r w:rsidRPr="000B224A">
        <w:rPr>
          <w:rFonts w:ascii="Times New Roman" w:hAnsi="Times New Roman" w:cs="Times New Roman"/>
          <w:b/>
          <w:bCs/>
        </w:rPr>
        <w:t>Sample Powers to Sort:</w:t>
      </w:r>
    </w:p>
    <w:p w14:paraId="53951C25"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Coining money</w:t>
      </w:r>
    </w:p>
    <w:p w14:paraId="1A659C8D"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Conducting elections</w:t>
      </w:r>
    </w:p>
    <w:p w14:paraId="47338964"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Building roads</w:t>
      </w:r>
    </w:p>
    <w:p w14:paraId="1F2A95B3"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Regulating immigration</w:t>
      </w:r>
    </w:p>
    <w:p w14:paraId="3FBDBBBC"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Setting marriage laws</w:t>
      </w:r>
    </w:p>
    <w:p w14:paraId="6CD7EE9D"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Establishing public schools</w:t>
      </w:r>
    </w:p>
    <w:p w14:paraId="32E9FCA4"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Declaring war</w:t>
      </w:r>
    </w:p>
    <w:p w14:paraId="558DDFF1"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Enforcing criminal law</w:t>
      </w:r>
    </w:p>
    <w:p w14:paraId="3ED4FB84"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Issuing driver’s licenses</w:t>
      </w:r>
    </w:p>
    <w:p w14:paraId="0BC1BE10" w14:textId="77777777" w:rsidR="00DB6CB5" w:rsidRPr="000B224A" w:rsidRDefault="00DB6CB5" w:rsidP="00157622">
      <w:pPr>
        <w:numPr>
          <w:ilvl w:val="1"/>
          <w:numId w:val="28"/>
        </w:numPr>
        <w:rPr>
          <w:rFonts w:ascii="Times New Roman" w:hAnsi="Times New Roman" w:cs="Times New Roman"/>
        </w:rPr>
      </w:pPr>
      <w:r w:rsidRPr="000B224A">
        <w:rPr>
          <w:rFonts w:ascii="Times New Roman" w:hAnsi="Times New Roman" w:cs="Times New Roman"/>
        </w:rPr>
        <w:t>Making treaties</w:t>
      </w:r>
    </w:p>
    <w:p w14:paraId="22A52DC0" w14:textId="77777777" w:rsidR="00DB6CB5" w:rsidRPr="000B224A" w:rsidRDefault="00DB6CB5" w:rsidP="00DB6CB5">
      <w:pPr>
        <w:rPr>
          <w:rFonts w:ascii="Times New Roman" w:hAnsi="Times New Roman" w:cs="Times New Roman"/>
        </w:rPr>
      </w:pPr>
      <w:r w:rsidRPr="000B224A">
        <w:rPr>
          <w:rFonts w:ascii="Times New Roman" w:hAnsi="Times New Roman" w:cs="Times New Roman"/>
        </w:rPr>
        <w:t>Students can work in pairs or small groups and defend their choices.</w:t>
      </w:r>
    </w:p>
    <w:p w14:paraId="35D8F299" w14:textId="6F3014DE" w:rsidR="00DB6CB5" w:rsidRPr="000B224A" w:rsidRDefault="00DB6CB5" w:rsidP="00157622">
      <w:pPr>
        <w:numPr>
          <w:ilvl w:val="0"/>
          <w:numId w:val="28"/>
        </w:numPr>
        <w:rPr>
          <w:rFonts w:ascii="Times New Roman" w:hAnsi="Times New Roman" w:cs="Times New Roman"/>
        </w:rPr>
      </w:pPr>
      <w:r w:rsidRPr="000B224A">
        <w:rPr>
          <w:rFonts w:ascii="Times New Roman" w:hAnsi="Times New Roman" w:cs="Times New Roman"/>
          <w:b/>
          <w:bCs/>
        </w:rPr>
        <w:t>Extension Activity – Federalism in Action (Optional, 10 minutes):</w:t>
      </w:r>
      <w:r w:rsidRPr="000B224A">
        <w:rPr>
          <w:rFonts w:ascii="Times New Roman" w:hAnsi="Times New Roman" w:cs="Times New Roman"/>
        </w:rPr>
        <w:br/>
        <w:t>Choose a modern issue (e.g., marijuana legalization, gun control, education standards, minimum wage laws).</w:t>
      </w:r>
      <w:r w:rsidRPr="000B224A">
        <w:rPr>
          <w:rFonts w:ascii="Times New Roman" w:hAnsi="Times New Roman" w:cs="Times New Roman"/>
        </w:rPr>
        <w:br/>
        <w:t xml:space="preserve">Ask: </w:t>
      </w:r>
      <w:r w:rsidRPr="000B224A">
        <w:rPr>
          <w:rFonts w:ascii="Times New Roman" w:hAnsi="Times New Roman" w:cs="Times New Roman"/>
          <w:i/>
          <w:iCs/>
        </w:rPr>
        <w:t>Who should decide this</w:t>
      </w:r>
      <w:r w:rsidR="00DB786A">
        <w:rPr>
          <w:rFonts w:ascii="Times New Roman" w:hAnsi="Times New Roman" w:cs="Times New Roman"/>
          <w:i/>
          <w:iCs/>
        </w:rPr>
        <w:t>? S</w:t>
      </w:r>
      <w:r w:rsidRPr="000B224A">
        <w:rPr>
          <w:rFonts w:ascii="Times New Roman" w:hAnsi="Times New Roman" w:cs="Times New Roman"/>
          <w:i/>
          <w:iCs/>
        </w:rPr>
        <w:t>tates or the federal government? Why?</w:t>
      </w:r>
      <w:r w:rsidRPr="000B224A">
        <w:rPr>
          <w:rFonts w:ascii="Times New Roman" w:hAnsi="Times New Roman" w:cs="Times New Roman"/>
        </w:rPr>
        <w:br/>
        <w:t>Groups present their reasoning and consider the consequences of having different rules in different places.</w:t>
      </w:r>
    </w:p>
    <w:p w14:paraId="5EDF94DF" w14:textId="77777777" w:rsidR="00DB6CB5" w:rsidRPr="000B224A" w:rsidRDefault="00FB3329" w:rsidP="00DB6CB5">
      <w:pPr>
        <w:rPr>
          <w:rFonts w:ascii="Times New Roman" w:hAnsi="Times New Roman" w:cs="Times New Roman"/>
        </w:rPr>
      </w:pPr>
      <w:r>
        <w:rPr>
          <w:rFonts w:ascii="Times New Roman" w:hAnsi="Times New Roman" w:cs="Times New Roman"/>
        </w:rPr>
        <w:pict w14:anchorId="407E1F43">
          <v:rect id="_x0000_i2335" style="width:0;height:1.5pt" o:hralign="center" o:hrstd="t" o:hr="t" fillcolor="#a0a0a0" stroked="f"/>
        </w:pict>
      </w:r>
    </w:p>
    <w:p w14:paraId="425F1F2E" w14:textId="77777777" w:rsidR="00DB6CB5" w:rsidRPr="000B224A" w:rsidRDefault="00DB6CB5" w:rsidP="00DB6CB5">
      <w:pPr>
        <w:rPr>
          <w:rFonts w:ascii="Times New Roman" w:hAnsi="Times New Roman" w:cs="Times New Roman"/>
          <w:b/>
          <w:bCs/>
        </w:rPr>
      </w:pPr>
      <w:r w:rsidRPr="000B224A">
        <w:rPr>
          <w:rFonts w:ascii="Times New Roman" w:hAnsi="Times New Roman" w:cs="Times New Roman"/>
          <w:b/>
          <w:bCs/>
        </w:rPr>
        <w:t>Review Questions</w:t>
      </w:r>
    </w:p>
    <w:p w14:paraId="563BFE54" w14:textId="77777777" w:rsidR="00DB6CB5" w:rsidRPr="000B224A" w:rsidRDefault="00DB6CB5" w:rsidP="00157622">
      <w:pPr>
        <w:numPr>
          <w:ilvl w:val="0"/>
          <w:numId w:val="29"/>
        </w:numPr>
        <w:rPr>
          <w:rFonts w:ascii="Times New Roman" w:hAnsi="Times New Roman" w:cs="Times New Roman"/>
        </w:rPr>
      </w:pPr>
      <w:r w:rsidRPr="000B224A">
        <w:rPr>
          <w:rFonts w:ascii="Times New Roman" w:hAnsi="Times New Roman" w:cs="Times New Roman"/>
        </w:rPr>
        <w:lastRenderedPageBreak/>
        <w:t xml:space="preserve">What is federalism, and why did the </w:t>
      </w:r>
      <w:proofErr w:type="gramStart"/>
      <w:r w:rsidRPr="000B224A">
        <w:rPr>
          <w:rFonts w:ascii="Times New Roman" w:hAnsi="Times New Roman" w:cs="Times New Roman"/>
        </w:rPr>
        <w:t>framers</w:t>
      </w:r>
      <w:proofErr w:type="gramEnd"/>
      <w:r w:rsidRPr="000B224A">
        <w:rPr>
          <w:rFonts w:ascii="Times New Roman" w:hAnsi="Times New Roman" w:cs="Times New Roman"/>
        </w:rPr>
        <w:t xml:space="preserve"> choose it?</w:t>
      </w:r>
    </w:p>
    <w:p w14:paraId="5698B574" w14:textId="77777777" w:rsidR="00DB6CB5" w:rsidRPr="000B224A" w:rsidRDefault="00DB6CB5" w:rsidP="00157622">
      <w:pPr>
        <w:numPr>
          <w:ilvl w:val="0"/>
          <w:numId w:val="29"/>
        </w:numPr>
        <w:rPr>
          <w:rFonts w:ascii="Times New Roman" w:hAnsi="Times New Roman" w:cs="Times New Roman"/>
        </w:rPr>
      </w:pPr>
      <w:r w:rsidRPr="000B224A">
        <w:rPr>
          <w:rFonts w:ascii="Times New Roman" w:hAnsi="Times New Roman" w:cs="Times New Roman"/>
        </w:rPr>
        <w:t>What are delegated, reserved, and concurrent powers? Give examples of each.</w:t>
      </w:r>
    </w:p>
    <w:p w14:paraId="3B761448" w14:textId="77777777" w:rsidR="00DB6CB5" w:rsidRPr="000B224A" w:rsidRDefault="00DB6CB5" w:rsidP="00157622">
      <w:pPr>
        <w:numPr>
          <w:ilvl w:val="0"/>
          <w:numId w:val="29"/>
        </w:numPr>
        <w:rPr>
          <w:rFonts w:ascii="Times New Roman" w:hAnsi="Times New Roman" w:cs="Times New Roman"/>
        </w:rPr>
      </w:pPr>
      <w:r w:rsidRPr="000B224A">
        <w:rPr>
          <w:rFonts w:ascii="Times New Roman" w:hAnsi="Times New Roman" w:cs="Times New Roman"/>
        </w:rPr>
        <w:t>How does the Supremacy Clause affect the balance of power?</w:t>
      </w:r>
    </w:p>
    <w:p w14:paraId="3BF4F2A3" w14:textId="77777777" w:rsidR="00DB6CB5" w:rsidRPr="000B224A" w:rsidRDefault="00DB6CB5" w:rsidP="00157622">
      <w:pPr>
        <w:numPr>
          <w:ilvl w:val="0"/>
          <w:numId w:val="29"/>
        </w:numPr>
        <w:rPr>
          <w:rFonts w:ascii="Times New Roman" w:hAnsi="Times New Roman" w:cs="Times New Roman"/>
        </w:rPr>
      </w:pPr>
      <w:r w:rsidRPr="000B224A">
        <w:rPr>
          <w:rFonts w:ascii="Times New Roman" w:hAnsi="Times New Roman" w:cs="Times New Roman"/>
        </w:rPr>
        <w:t xml:space="preserve">Why might a state want to pass a law different from the federal </w:t>
      </w:r>
      <w:proofErr w:type="gramStart"/>
      <w:r w:rsidRPr="000B224A">
        <w:rPr>
          <w:rFonts w:ascii="Times New Roman" w:hAnsi="Times New Roman" w:cs="Times New Roman"/>
        </w:rPr>
        <w:t>government’s</w:t>
      </w:r>
      <w:proofErr w:type="gramEnd"/>
      <w:r w:rsidRPr="000B224A">
        <w:rPr>
          <w:rFonts w:ascii="Times New Roman" w:hAnsi="Times New Roman" w:cs="Times New Roman"/>
        </w:rPr>
        <w:t>?</w:t>
      </w:r>
    </w:p>
    <w:p w14:paraId="3F0D20F2" w14:textId="77777777" w:rsidR="00DB6CB5" w:rsidRPr="000B224A" w:rsidRDefault="00DB6CB5" w:rsidP="00157622">
      <w:pPr>
        <w:numPr>
          <w:ilvl w:val="0"/>
          <w:numId w:val="29"/>
        </w:numPr>
        <w:rPr>
          <w:rFonts w:ascii="Times New Roman" w:hAnsi="Times New Roman" w:cs="Times New Roman"/>
        </w:rPr>
      </w:pPr>
      <w:r w:rsidRPr="000B224A">
        <w:rPr>
          <w:rFonts w:ascii="Times New Roman" w:hAnsi="Times New Roman" w:cs="Times New Roman"/>
        </w:rPr>
        <w:t>What are some challenges of having two levels of government sharing power?</w:t>
      </w:r>
    </w:p>
    <w:p w14:paraId="4A4890C6" w14:textId="77777777" w:rsidR="00DB6CB5" w:rsidRPr="000B224A" w:rsidRDefault="00DB6CB5">
      <w:pPr>
        <w:rPr>
          <w:rFonts w:ascii="Times New Roman" w:hAnsi="Times New Roman" w:cs="Times New Roman"/>
        </w:rPr>
      </w:pPr>
    </w:p>
    <w:p w14:paraId="567871BF" w14:textId="77777777" w:rsidR="00E00EEB" w:rsidRPr="000B224A" w:rsidRDefault="00E00EEB">
      <w:pPr>
        <w:rPr>
          <w:rFonts w:ascii="Times New Roman" w:hAnsi="Times New Roman" w:cs="Times New Roman"/>
        </w:rPr>
      </w:pPr>
    </w:p>
    <w:p w14:paraId="4275D595" w14:textId="77777777" w:rsidR="00E00EEB" w:rsidRPr="000B224A" w:rsidRDefault="00E00EEB">
      <w:pPr>
        <w:rPr>
          <w:rFonts w:ascii="Times New Roman" w:hAnsi="Times New Roman" w:cs="Times New Roman"/>
        </w:rPr>
      </w:pPr>
    </w:p>
    <w:p w14:paraId="49E4F550" w14:textId="77777777" w:rsidR="00E00EEB" w:rsidRPr="000B224A" w:rsidRDefault="00E00EEB">
      <w:pPr>
        <w:rPr>
          <w:rFonts w:ascii="Times New Roman" w:hAnsi="Times New Roman" w:cs="Times New Roman"/>
        </w:rPr>
      </w:pPr>
    </w:p>
    <w:p w14:paraId="2D8D4C92" w14:textId="77777777" w:rsidR="00CB31C1" w:rsidRPr="000B224A" w:rsidRDefault="00CB31C1">
      <w:pPr>
        <w:rPr>
          <w:rFonts w:ascii="Times New Roman" w:hAnsi="Times New Roman" w:cs="Times New Roman"/>
        </w:rPr>
      </w:pPr>
    </w:p>
    <w:p w14:paraId="64E844C4" w14:textId="77777777" w:rsidR="00CB31C1" w:rsidRPr="000B224A" w:rsidRDefault="00CB31C1">
      <w:pPr>
        <w:rPr>
          <w:rFonts w:ascii="Times New Roman" w:hAnsi="Times New Roman" w:cs="Times New Roman"/>
        </w:rPr>
      </w:pPr>
    </w:p>
    <w:p w14:paraId="309197F8" w14:textId="77777777" w:rsidR="00CB31C1" w:rsidRPr="000B224A" w:rsidRDefault="00CB31C1">
      <w:pPr>
        <w:rPr>
          <w:rFonts w:ascii="Times New Roman" w:hAnsi="Times New Roman" w:cs="Times New Roman"/>
        </w:rPr>
      </w:pPr>
    </w:p>
    <w:p w14:paraId="2D8D4B8B" w14:textId="77777777" w:rsidR="00CB31C1" w:rsidRPr="000B224A" w:rsidRDefault="00CB31C1">
      <w:pPr>
        <w:rPr>
          <w:rFonts w:ascii="Times New Roman" w:hAnsi="Times New Roman" w:cs="Times New Roman"/>
        </w:rPr>
      </w:pPr>
    </w:p>
    <w:p w14:paraId="000B6753" w14:textId="77777777" w:rsidR="00CB31C1" w:rsidRPr="000B224A" w:rsidRDefault="00CB31C1">
      <w:pPr>
        <w:rPr>
          <w:rFonts w:ascii="Times New Roman" w:hAnsi="Times New Roman" w:cs="Times New Roman"/>
        </w:rPr>
      </w:pPr>
    </w:p>
    <w:p w14:paraId="78A6089F" w14:textId="77777777" w:rsidR="00CB31C1" w:rsidRPr="000B224A" w:rsidRDefault="00CB31C1">
      <w:pPr>
        <w:rPr>
          <w:rFonts w:ascii="Times New Roman" w:hAnsi="Times New Roman" w:cs="Times New Roman"/>
        </w:rPr>
      </w:pPr>
    </w:p>
    <w:p w14:paraId="312C5250" w14:textId="77777777" w:rsidR="00CB31C1" w:rsidRPr="000B224A" w:rsidRDefault="00CB31C1">
      <w:pPr>
        <w:rPr>
          <w:rFonts w:ascii="Times New Roman" w:hAnsi="Times New Roman" w:cs="Times New Roman"/>
        </w:rPr>
      </w:pPr>
    </w:p>
    <w:sectPr w:rsidR="00CB31C1" w:rsidRPr="000B2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D3746"/>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47A2"/>
    <w:rsid w:val="0070451E"/>
    <w:rsid w:val="00721F2E"/>
    <w:rsid w:val="00730137"/>
    <w:rsid w:val="00761287"/>
    <w:rsid w:val="007962EB"/>
    <w:rsid w:val="007D612E"/>
    <w:rsid w:val="007E5C19"/>
    <w:rsid w:val="00817BA8"/>
    <w:rsid w:val="00832C7E"/>
    <w:rsid w:val="0087078D"/>
    <w:rsid w:val="008B4103"/>
    <w:rsid w:val="009025A2"/>
    <w:rsid w:val="009179BC"/>
    <w:rsid w:val="00951751"/>
    <w:rsid w:val="00960A98"/>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43E2"/>
    <w:rsid w:val="00CF41A4"/>
    <w:rsid w:val="00D103B2"/>
    <w:rsid w:val="00D173BC"/>
    <w:rsid w:val="00D234BD"/>
    <w:rsid w:val="00D461C2"/>
    <w:rsid w:val="00D47340"/>
    <w:rsid w:val="00D65125"/>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3329"/>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2025-08-07T18:20:00Z</dcterms:created>
  <dcterms:modified xsi:type="dcterms:W3CDTF">2025-08-07T18:20:00Z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