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5669" w:rsidRPr="00ED3D8A" w:rsidRDefault="00ED3D8A" w:rsidP="00ED3D8A">
      <w:pPr>
        <w:rPr>
          <w:b/>
          <w:sz w:val="44"/>
        </w:rPr>
      </w:pPr>
      <w:r w:rsidRPr="00ED3D8A">
        <w:rPr>
          <w:b/>
          <w:sz w:val="44"/>
        </w:rPr>
        <w:t>Home Work</w:t>
      </w:r>
      <w:r>
        <w:rPr>
          <w:b/>
          <w:sz w:val="44"/>
        </w:rPr>
        <w:t>:</w:t>
      </w:r>
      <w:r w:rsidRPr="00ED3D8A">
        <w:rPr>
          <w:b/>
          <w:sz w:val="44"/>
        </w:rPr>
        <w:t xml:space="preserve"> Solid Phase</w:t>
      </w:r>
    </w:p>
    <w:p w:rsidR="00A92905" w:rsidRDefault="00A92905" w:rsidP="00A92905">
      <w:pPr>
        <w:jc w:val="center"/>
        <w:rPr>
          <w:b/>
        </w:rPr>
      </w:pPr>
    </w:p>
    <w:p w:rsidR="00F2532A" w:rsidRDefault="00846223" w:rsidP="007F47D8">
      <w:pPr>
        <w:jc w:val="both"/>
      </w:pPr>
      <w:r>
        <w:t xml:space="preserve">Q1) </w:t>
      </w:r>
      <w:r w:rsidR="00882A92">
        <w:t>Briefly describe the difference between the ty</w:t>
      </w:r>
      <w:r w:rsidR="001E0817">
        <w:t>pes of solids based on the arrangement of particles inside a solid.</w:t>
      </w:r>
    </w:p>
    <w:p w:rsidR="000E35B9" w:rsidRDefault="000E35B9" w:rsidP="007F47D8">
      <w:pPr>
        <w:jc w:val="both"/>
      </w:pPr>
    </w:p>
    <w:p w:rsidR="001E0817" w:rsidRDefault="001E0817" w:rsidP="007F47D8">
      <w:pPr>
        <w:jc w:val="both"/>
      </w:pPr>
      <w:r>
        <w:t xml:space="preserve">Q2) Among the three types of motion of particles: linear motion, vibration, and rotation, identify </w:t>
      </w:r>
    </w:p>
    <w:p w:rsidR="001E0817" w:rsidRDefault="001E0817" w:rsidP="001E0817">
      <w:pPr>
        <w:pStyle w:val="ListParagraph"/>
        <w:numPr>
          <w:ilvl w:val="0"/>
          <w:numId w:val="6"/>
        </w:numPr>
        <w:jc w:val="both"/>
      </w:pPr>
      <w:r>
        <w:t>which motion results in the particle having Kinetic energy. Use a formula to justify your reasoning</w:t>
      </w:r>
    </w:p>
    <w:p w:rsidR="001E0817" w:rsidRDefault="001E0817" w:rsidP="001E0817">
      <w:pPr>
        <w:pStyle w:val="ListParagraph"/>
        <w:numPr>
          <w:ilvl w:val="0"/>
          <w:numId w:val="6"/>
        </w:numPr>
        <w:jc w:val="both"/>
      </w:pPr>
      <w:r>
        <w:t>which motion results in the particle having Elastic Potential energy. Use a formula to justify your reasoning</w:t>
      </w:r>
    </w:p>
    <w:p w:rsidR="000E35B9" w:rsidRDefault="000E35B9" w:rsidP="001E0817">
      <w:pPr>
        <w:jc w:val="both"/>
      </w:pPr>
    </w:p>
    <w:p w:rsidR="001E0817" w:rsidRDefault="001E0817" w:rsidP="001E0817">
      <w:pPr>
        <w:jc w:val="both"/>
      </w:pPr>
      <w:r>
        <w:t xml:space="preserve">Q3) From slides of chapter-4, draw two plots of </w:t>
      </w:r>
    </w:p>
    <w:p w:rsidR="001E0817" w:rsidRDefault="001E0817" w:rsidP="001E0817">
      <w:pPr>
        <w:pStyle w:val="ListParagraph"/>
        <w:numPr>
          <w:ilvl w:val="0"/>
          <w:numId w:val="8"/>
        </w:numPr>
        <w:jc w:val="both"/>
      </w:pPr>
      <w:r>
        <w:t>Morse potential energy (y-axis) versus inter-atomic distance (x-axis)</w:t>
      </w:r>
    </w:p>
    <w:p w:rsidR="001E0817" w:rsidRDefault="001E0817" w:rsidP="001E0817">
      <w:pPr>
        <w:pStyle w:val="ListParagraph"/>
        <w:numPr>
          <w:ilvl w:val="0"/>
          <w:numId w:val="8"/>
        </w:numPr>
        <w:jc w:val="both"/>
      </w:pPr>
      <w:r>
        <w:t>Harmonic potential energy (y-axis) versus inter-atomic distance (x-axis)</w:t>
      </w:r>
    </w:p>
    <w:p w:rsidR="001E0817" w:rsidRDefault="001E0817" w:rsidP="001E0817">
      <w:pPr>
        <w:pStyle w:val="ListParagraph"/>
        <w:ind w:left="1080"/>
        <w:jc w:val="both"/>
      </w:pPr>
    </w:p>
    <w:p w:rsidR="001E0817" w:rsidRDefault="001E0817" w:rsidP="001E0817">
      <w:pPr>
        <w:pStyle w:val="ListParagraph"/>
        <w:jc w:val="both"/>
      </w:pPr>
      <w:r>
        <w:t>And mention which of one of the above two plot is a simplification of the other plot</w:t>
      </w:r>
    </w:p>
    <w:p w:rsidR="001E0817" w:rsidRDefault="001E0817" w:rsidP="001E0817">
      <w:pPr>
        <w:pStyle w:val="ListParagraph"/>
        <w:jc w:val="both"/>
      </w:pPr>
    </w:p>
    <w:p w:rsidR="000E35B9" w:rsidRDefault="000E35B9" w:rsidP="001E0817">
      <w:pPr>
        <w:pStyle w:val="ListParagraph"/>
        <w:ind w:left="0"/>
        <w:jc w:val="both"/>
      </w:pPr>
    </w:p>
    <w:p w:rsidR="001E0817" w:rsidRDefault="001E0817" w:rsidP="001E0817">
      <w:pPr>
        <w:pStyle w:val="ListParagraph"/>
        <w:ind w:left="0"/>
        <w:jc w:val="both"/>
      </w:pPr>
      <w:r>
        <w:t>Q4)</w:t>
      </w:r>
      <w:r w:rsidR="00A21203">
        <w:t xml:space="preserve"> </w:t>
      </w:r>
      <w:r w:rsidR="00A21203" w:rsidRPr="00A21203">
        <w:t xml:space="preserve">The energy </w:t>
      </w:r>
      <w:r w:rsidR="00A21203">
        <w:t xml:space="preserve">needed to remove one electron from a </w:t>
      </w:r>
      <w:r w:rsidR="00A21203" w:rsidRPr="00A21203">
        <w:t xml:space="preserve">hydrogen </w:t>
      </w:r>
      <w:r w:rsidR="00A21203">
        <w:t>atom</w:t>
      </w:r>
      <w:r w:rsidR="00A21203" w:rsidRPr="00A21203">
        <w:t xml:space="preserve"> is</w:t>
      </w:r>
      <w:r w:rsidR="00A21203">
        <w:t xml:space="preserve"> </w:t>
      </w:r>
      <w:proofErr w:type="spellStart"/>
      <w:r w:rsidR="00A21203">
        <w:t>know</w:t>
      </w:r>
      <w:proofErr w:type="spellEnd"/>
      <w:r w:rsidR="00A21203">
        <w:t xml:space="preserve"> to be</w:t>
      </w:r>
      <w:r w:rsidR="00A21203" w:rsidRPr="00A21203">
        <w:t xml:space="preserve"> 2.195 x 10</w:t>
      </w:r>
      <w:r w:rsidR="00A21203" w:rsidRPr="00A21203">
        <w:rPr>
          <w:vertAlign w:val="superscript"/>
        </w:rPr>
        <w:t>-18</w:t>
      </w:r>
      <w:r w:rsidR="00A21203" w:rsidRPr="00A21203">
        <w:t xml:space="preserve"> J. What is this energy in electron volts?</w:t>
      </w:r>
      <w:r w:rsidR="00A21203">
        <w:t xml:space="preserve"> (Answer: </w:t>
      </w:r>
      <w:r w:rsidR="00A21203" w:rsidRPr="00A21203">
        <w:t>13.7 eV</w:t>
      </w:r>
      <w:r w:rsidR="00A21203">
        <w:t>)</w:t>
      </w:r>
    </w:p>
    <w:p w:rsidR="00A21203" w:rsidRDefault="00A21203" w:rsidP="001E0817">
      <w:pPr>
        <w:pStyle w:val="ListParagraph"/>
        <w:ind w:left="0"/>
        <w:jc w:val="both"/>
      </w:pPr>
    </w:p>
    <w:p w:rsidR="000E35B9" w:rsidRDefault="000E35B9" w:rsidP="001E0817">
      <w:pPr>
        <w:pStyle w:val="ListParagraph"/>
        <w:ind w:left="0"/>
        <w:jc w:val="both"/>
      </w:pPr>
    </w:p>
    <w:p w:rsidR="00A21203" w:rsidRDefault="00A21203" w:rsidP="001E0817">
      <w:pPr>
        <w:pStyle w:val="ListParagraph"/>
        <w:ind w:left="0"/>
        <w:jc w:val="both"/>
      </w:pPr>
      <w:r>
        <w:t xml:space="preserve">Q5) </w:t>
      </w:r>
      <w:r w:rsidRPr="00A21203">
        <w:t>A p</w:t>
      </w:r>
      <w:r>
        <w:t xml:space="preserve">article </w:t>
      </w:r>
      <w:r w:rsidRPr="00A21203">
        <w:t xml:space="preserve">in </w:t>
      </w:r>
      <w:r>
        <w:t xml:space="preserve">an experiment is found to have a kinetic energy of </w:t>
      </w:r>
      <w:r w:rsidR="00217AA7">
        <w:t>1.0x</w:t>
      </w:r>
      <w:r w:rsidR="00217AA7" w:rsidRPr="00217AA7">
        <w:t>10</w:t>
      </w:r>
      <w:r w:rsidR="00217AA7" w:rsidRPr="00217AA7">
        <w:rPr>
          <w:vertAlign w:val="superscript"/>
        </w:rPr>
        <w:t>12</w:t>
      </w:r>
      <w:r w:rsidR="00217AA7">
        <w:t xml:space="preserve"> </w:t>
      </w:r>
      <w:r w:rsidRPr="00A21203">
        <w:t>e</w:t>
      </w:r>
      <w:r w:rsidR="00217AA7">
        <w:t>V. What is this energy in Joules?</w:t>
      </w:r>
      <w:r w:rsidR="00217AA7" w:rsidRPr="00217AA7">
        <w:t xml:space="preserve"> </w:t>
      </w:r>
      <w:r w:rsidR="00217AA7">
        <w:t xml:space="preserve"> (Answer: </w:t>
      </w:r>
      <w:r w:rsidR="00217AA7" w:rsidRPr="00217AA7">
        <w:t>1.609 x 10</w:t>
      </w:r>
      <w:r w:rsidR="00217AA7" w:rsidRPr="00217AA7">
        <w:rPr>
          <w:vertAlign w:val="superscript"/>
        </w:rPr>
        <w:t>-7</w:t>
      </w:r>
      <w:r w:rsidR="00217AA7" w:rsidRPr="00217AA7">
        <w:t xml:space="preserve"> J</w:t>
      </w:r>
      <w:r w:rsidR="00217AA7">
        <w:t>)</w:t>
      </w:r>
    </w:p>
    <w:p w:rsidR="000E35B9" w:rsidRDefault="000E35B9" w:rsidP="001E0817">
      <w:pPr>
        <w:pStyle w:val="ListParagraph"/>
        <w:ind w:left="0"/>
        <w:jc w:val="both"/>
      </w:pPr>
    </w:p>
    <w:p w:rsidR="000E35B9" w:rsidRDefault="000E35B9" w:rsidP="001E0817">
      <w:pPr>
        <w:pStyle w:val="ListParagraph"/>
        <w:ind w:left="0"/>
        <w:jc w:val="both"/>
      </w:pPr>
    </w:p>
    <w:p w:rsidR="000E35B9" w:rsidRDefault="000E35B9" w:rsidP="001E0817">
      <w:pPr>
        <w:pStyle w:val="ListParagraph"/>
        <w:ind w:left="0"/>
        <w:jc w:val="both"/>
      </w:pPr>
      <w:r>
        <w:t>Q6) Explain why an ordinary spring may be used to study chemical bonds present between atoms?</w:t>
      </w:r>
    </w:p>
    <w:p w:rsidR="00077AC2" w:rsidRDefault="00077AC2" w:rsidP="001E0817">
      <w:pPr>
        <w:pStyle w:val="ListParagraph"/>
        <w:ind w:left="0"/>
        <w:jc w:val="both"/>
      </w:pPr>
    </w:p>
    <w:p w:rsidR="00077AC2" w:rsidRDefault="00077AC2" w:rsidP="00077AC2">
      <w:pPr>
        <w:pStyle w:val="ListParagraph"/>
        <w:ind w:left="0"/>
        <w:jc w:val="both"/>
      </w:pPr>
      <w:r>
        <w:t>Q7) The graph on the right shows the applied force vs. the extension for a particular spring. Find the spring constant.</w:t>
      </w:r>
      <w:r w:rsidR="000B6715">
        <w:t xml:space="preserve"> Refer to your EPs, we solved a very similar question in class.</w:t>
      </w:r>
    </w:p>
    <w:p w:rsidR="00077AC2" w:rsidRDefault="00077AC2" w:rsidP="00077AC2">
      <w:pPr>
        <w:pStyle w:val="ListParagraph"/>
        <w:ind w:left="0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75406DA">
            <wp:simplePos x="0" y="0"/>
            <wp:positionH relativeFrom="column">
              <wp:posOffset>3343275</wp:posOffset>
            </wp:positionH>
            <wp:positionV relativeFrom="paragraph">
              <wp:posOffset>-356235</wp:posOffset>
            </wp:positionV>
            <wp:extent cx="3171825" cy="2249420"/>
            <wp:effectExtent l="0" t="0" r="0" b="0"/>
            <wp:wrapThrough wrapText="bothSides">
              <wp:wrapPolygon edited="0">
                <wp:start x="0" y="0"/>
                <wp:lineTo x="0" y="21405"/>
                <wp:lineTo x="21405" y="21405"/>
                <wp:lineTo x="21405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2249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E35B9" w:rsidRDefault="000E35B9" w:rsidP="001E0817">
      <w:pPr>
        <w:pStyle w:val="ListParagraph"/>
        <w:ind w:left="0"/>
        <w:jc w:val="both"/>
      </w:pPr>
    </w:p>
    <w:p w:rsidR="001E0817" w:rsidRDefault="001E0817" w:rsidP="001E0817">
      <w:pPr>
        <w:pStyle w:val="ListParagraph"/>
        <w:jc w:val="both"/>
      </w:pPr>
    </w:p>
    <w:p w:rsidR="001E0817" w:rsidRDefault="001E0817" w:rsidP="001E0817">
      <w:pPr>
        <w:pStyle w:val="ListParagraph"/>
        <w:jc w:val="both"/>
      </w:pPr>
    </w:p>
    <w:p w:rsidR="000B6715" w:rsidRDefault="000B6715" w:rsidP="001E0817">
      <w:pPr>
        <w:pStyle w:val="ListParagraph"/>
        <w:jc w:val="both"/>
      </w:pPr>
    </w:p>
    <w:p w:rsidR="000B6715" w:rsidRDefault="000B6715" w:rsidP="001E0817">
      <w:pPr>
        <w:pStyle w:val="ListParagraph"/>
        <w:jc w:val="both"/>
      </w:pPr>
    </w:p>
    <w:p w:rsidR="000B6715" w:rsidRDefault="000B6715" w:rsidP="001E0817">
      <w:pPr>
        <w:pStyle w:val="ListParagraph"/>
        <w:jc w:val="both"/>
      </w:pPr>
    </w:p>
    <w:p w:rsidR="000B6715" w:rsidRDefault="000B6715" w:rsidP="001E0817">
      <w:pPr>
        <w:pStyle w:val="ListParagraph"/>
        <w:jc w:val="both"/>
      </w:pPr>
    </w:p>
    <w:p w:rsidR="000B6715" w:rsidRDefault="000B6715" w:rsidP="000B6715">
      <w:pPr>
        <w:pStyle w:val="ListParagraph"/>
        <w:ind w:left="0"/>
        <w:jc w:val="both"/>
      </w:pPr>
      <w:r>
        <w:lastRenderedPageBreak/>
        <w:t>Q8) W</w:t>
      </w:r>
      <w:bookmarkStart w:id="0" w:name="_GoBack"/>
      <w:bookmarkEnd w:id="0"/>
      <w:r>
        <w:t>hat are the names of the two ways of connecting two springs. What is the difference between the two ways of connecting springs.</w:t>
      </w:r>
    </w:p>
    <w:p w:rsidR="000B6715" w:rsidRDefault="000B6715" w:rsidP="000B6715">
      <w:pPr>
        <w:pStyle w:val="ListParagraph"/>
        <w:ind w:left="0"/>
        <w:jc w:val="both"/>
      </w:pPr>
    </w:p>
    <w:p w:rsidR="00C36132" w:rsidRDefault="00C36132" w:rsidP="000B6715">
      <w:pPr>
        <w:pStyle w:val="ListParagraph"/>
        <w:ind w:left="0"/>
        <w:jc w:val="both"/>
      </w:pPr>
    </w:p>
    <w:p w:rsidR="000B6715" w:rsidRDefault="000B6715" w:rsidP="000B6715">
      <w:pPr>
        <w:pStyle w:val="ListParagraph"/>
        <w:ind w:left="0"/>
        <w:jc w:val="both"/>
      </w:pPr>
      <w:r>
        <w:t xml:space="preserve">Q9) Calculate the value of </w:t>
      </w:r>
      <w:r w:rsidRPr="000B6715">
        <w:t xml:space="preserve">the force </w:t>
      </w:r>
      <w:r>
        <w:t>needed</w:t>
      </w:r>
      <w:r w:rsidRPr="000B6715">
        <w:t xml:space="preserve"> to stretch a 20 cm</w:t>
      </w:r>
      <w:r>
        <w:t xml:space="preserve"> (natural length) </w:t>
      </w:r>
      <w:r w:rsidRPr="000B6715">
        <w:t>long spring, with a spring constant of 100 N/m, to a length of 21 cm?</w:t>
      </w:r>
      <w:r>
        <w:t xml:space="preserve"> (Hint: spring extension = 1 cm) (Answer: F = 1N)</w:t>
      </w:r>
    </w:p>
    <w:p w:rsidR="001662A8" w:rsidRDefault="001662A8" w:rsidP="000B6715">
      <w:pPr>
        <w:pStyle w:val="ListParagraph"/>
        <w:ind w:left="0"/>
        <w:jc w:val="both"/>
      </w:pPr>
    </w:p>
    <w:p w:rsidR="00C36132" w:rsidRDefault="00C36132" w:rsidP="000B6715">
      <w:pPr>
        <w:pStyle w:val="ListParagraph"/>
        <w:ind w:left="0"/>
        <w:jc w:val="both"/>
      </w:pPr>
    </w:p>
    <w:p w:rsidR="001662A8" w:rsidRDefault="001662A8" w:rsidP="000B6715">
      <w:pPr>
        <w:pStyle w:val="ListParagraph"/>
        <w:ind w:left="0"/>
        <w:jc w:val="both"/>
      </w:pPr>
      <w:r>
        <w:t xml:space="preserve">Q10) Calculate the spring constant of a spring which compresses from 40 cm to 35 cm after an application of a force of 3 N. (Answer: </w:t>
      </w:r>
      <w:r w:rsidRPr="001662A8">
        <w:t>60 N /m</w:t>
      </w:r>
      <w:r>
        <w:t>)</w:t>
      </w:r>
    </w:p>
    <w:sectPr w:rsidR="001662A8" w:rsidSect="00ED3D8A"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11492"/>
    <w:multiLevelType w:val="hybridMultilevel"/>
    <w:tmpl w:val="8DFA3B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2E7F29"/>
    <w:multiLevelType w:val="hybridMultilevel"/>
    <w:tmpl w:val="3A12546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F44DAF"/>
    <w:multiLevelType w:val="hybridMultilevel"/>
    <w:tmpl w:val="91363D1C"/>
    <w:lvl w:ilvl="0" w:tplc="108C4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21AA0"/>
    <w:multiLevelType w:val="hybridMultilevel"/>
    <w:tmpl w:val="94AE6E7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855840"/>
    <w:multiLevelType w:val="hybridMultilevel"/>
    <w:tmpl w:val="A720F61C"/>
    <w:lvl w:ilvl="0" w:tplc="108C4D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59FD012D"/>
    <w:multiLevelType w:val="hybridMultilevel"/>
    <w:tmpl w:val="A670CA00"/>
    <w:lvl w:ilvl="0" w:tplc="108C4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B737B"/>
    <w:multiLevelType w:val="hybridMultilevel"/>
    <w:tmpl w:val="F5BCEF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8577A"/>
    <w:multiLevelType w:val="hybridMultilevel"/>
    <w:tmpl w:val="3488AEEA"/>
    <w:lvl w:ilvl="0" w:tplc="108C4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8F0"/>
    <w:rsid w:val="00077AC2"/>
    <w:rsid w:val="000B6715"/>
    <w:rsid w:val="000C35D8"/>
    <w:rsid w:val="000E0CAB"/>
    <w:rsid w:val="000E35B9"/>
    <w:rsid w:val="001662A8"/>
    <w:rsid w:val="001E0817"/>
    <w:rsid w:val="00217AA7"/>
    <w:rsid w:val="00325F11"/>
    <w:rsid w:val="00327CF9"/>
    <w:rsid w:val="004C58F0"/>
    <w:rsid w:val="005E45B9"/>
    <w:rsid w:val="007F47D8"/>
    <w:rsid w:val="00846223"/>
    <w:rsid w:val="00882A92"/>
    <w:rsid w:val="008C28A1"/>
    <w:rsid w:val="009E6752"/>
    <w:rsid w:val="00A21203"/>
    <w:rsid w:val="00A36B3F"/>
    <w:rsid w:val="00A83B01"/>
    <w:rsid w:val="00A92905"/>
    <w:rsid w:val="00C36132"/>
    <w:rsid w:val="00ED3D8A"/>
    <w:rsid w:val="00F12FAE"/>
    <w:rsid w:val="00F2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49919"/>
  <w15:chartTrackingRefBased/>
  <w15:docId w15:val="{FDAC0B60-3857-46F4-8BA6-149B5247F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4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Sairam Tangirala</dc:creator>
  <cp:keywords/>
  <dc:description/>
  <cp:lastModifiedBy>Sairam Tangirala</cp:lastModifiedBy>
  <cp:revision>18</cp:revision>
  <dcterms:created xsi:type="dcterms:W3CDTF">2020-09-16T22:57:00Z</dcterms:created>
  <dcterms:modified xsi:type="dcterms:W3CDTF">2022-05-14T19:17:00Z</dcterms:modified>
</cp:coreProperties>
</file>