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F03" w14:textId="77777777" w:rsidR="004D44BD" w:rsidRPr="005E116C" w:rsidRDefault="001C4F54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bookmarkStart w:id="0" w:name="_GoBack"/>
      <w:bookmarkEnd w:id="0"/>
      <w:r w:rsidRPr="005E116C">
        <w:rPr>
          <w:rFonts w:ascii="Calibri" w:eastAsia="Calibri" w:hAnsi="Calibri" w:cs="Calibri"/>
          <w:b/>
          <w:bCs/>
        </w:rPr>
        <w:t>ANEXO F – FORMULÁRIO DE AUTODECLARAÇÃO PARA A ETAPA DE VERIFICAÇÃO ÉTNICO-RACIAL</w:t>
      </w:r>
    </w:p>
    <w:p w14:paraId="00000F04" w14:textId="77777777" w:rsidR="004D44BD" w:rsidRPr="005E116C" w:rsidRDefault="001C4F54">
      <w:pPr>
        <w:spacing w:before="240"/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 xml:space="preserve"> </w:t>
      </w:r>
    </w:p>
    <w:p w14:paraId="00000F05" w14:textId="77777777" w:rsidR="004D44BD" w:rsidRPr="005E116C" w:rsidRDefault="001C4F54">
      <w:pPr>
        <w:spacing w:before="240" w:line="360" w:lineRule="auto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Eu, __________________________________________________, inscrito ou inscrita no CPF sob o nº ______________________, portador ou portadora do RG nº _______________, data de nascimento ___/___/_____, candidata ou candidato do Processo de Ingresso IFPE 2027.1, autodeclaro-me pessoa ___________________ (preta, parda, indígena, branca ou amarela).</w:t>
      </w:r>
    </w:p>
    <w:p w14:paraId="00000F06" w14:textId="77777777" w:rsidR="004D44BD" w:rsidRPr="005E116C" w:rsidRDefault="001C4F54">
      <w:pPr>
        <w:spacing w:before="240" w:line="360" w:lineRule="auto"/>
        <w:jc w:val="both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DECLARO estar ciente de que a falsidade das declarações deste documento poderá gerar a aplicação de medidas administrativas e judiciais. DECLARO também estar ciente de que poderei perder, a qualquer tempo, o vínculo com a instituição.</w:t>
      </w:r>
    </w:p>
    <w:p w14:paraId="00000F07" w14:textId="77777777" w:rsidR="004D44BD" w:rsidRPr="005E116C" w:rsidRDefault="001C4F54">
      <w:pPr>
        <w:spacing w:before="240" w:line="360" w:lineRule="auto"/>
        <w:jc w:val="right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____________________, _____de _____________ de _______</w:t>
      </w:r>
    </w:p>
    <w:p w14:paraId="00000F08" w14:textId="77777777" w:rsidR="004D44BD" w:rsidRPr="005E116C" w:rsidRDefault="001C4F54">
      <w:pPr>
        <w:spacing w:before="240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 xml:space="preserve">   ____________________________________________________</w:t>
      </w:r>
    </w:p>
    <w:p w14:paraId="00000F09" w14:textId="77777777" w:rsidR="004D44BD" w:rsidRPr="005E116C" w:rsidRDefault="001C4F54">
      <w:pPr>
        <w:spacing w:before="240"/>
        <w:jc w:val="center"/>
        <w:rPr>
          <w:rFonts w:ascii="Calibri" w:eastAsia="Calibri" w:hAnsi="Calibri" w:cs="Calibri"/>
        </w:rPr>
      </w:pPr>
      <w:r w:rsidRPr="005E116C">
        <w:rPr>
          <w:rFonts w:ascii="Calibri" w:eastAsia="Calibri" w:hAnsi="Calibri" w:cs="Calibri"/>
        </w:rPr>
        <w:t>Assinatura do candidato, da candidata ou da pessoa responsável legalmente (caso seja menor de idade)</w:t>
      </w:r>
    </w:p>
    <w:p w14:paraId="00000F0A" w14:textId="77777777" w:rsidR="004D44BD" w:rsidRPr="005E116C" w:rsidRDefault="004D44BD">
      <w:pPr>
        <w:spacing w:before="240"/>
        <w:jc w:val="center"/>
        <w:rPr>
          <w:rFonts w:ascii="Calibri" w:eastAsia="Calibri" w:hAnsi="Calibri" w:cs="Calibri"/>
        </w:rPr>
      </w:pPr>
    </w:p>
    <w:p w14:paraId="00000F0B" w14:textId="77777777" w:rsidR="004D44BD" w:rsidRPr="005E116C" w:rsidRDefault="004D44BD">
      <w:pPr>
        <w:jc w:val="both"/>
        <w:rPr>
          <w:rFonts w:ascii="Calibri" w:eastAsia="Calibri" w:hAnsi="Calibri" w:cs="Calibri"/>
          <w:b/>
          <w:bCs/>
        </w:rPr>
      </w:pPr>
    </w:p>
    <w:tbl>
      <w:tblPr>
        <w:tblStyle w:val="affffffffe"/>
        <w:tblW w:w="9630" w:type="dxa"/>
        <w:jc w:val="center"/>
        <w:tblInd w:w="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9630"/>
      </w:tblGrid>
      <w:tr w:rsidR="005E116C" w:rsidRPr="005E116C" w14:paraId="4C3E5365" w14:textId="77777777">
        <w:trPr>
          <w:trHeight w:val="3364"/>
          <w:jc w:val="center"/>
        </w:trPr>
        <w:tc>
          <w:tcPr>
            <w:tcW w:w="9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F0C" w14:textId="77777777" w:rsidR="004D44BD" w:rsidRPr="005E116C" w:rsidRDefault="001C4F54">
            <w:pPr>
              <w:spacing w:before="240" w:after="120" w:line="240" w:lineRule="auto"/>
              <w:rPr>
                <w:rFonts w:ascii="Calibri" w:eastAsia="Calibri" w:hAnsi="Calibri" w:cs="Calibri"/>
              </w:rPr>
            </w:pPr>
            <w:r w:rsidRPr="005E116C">
              <w:rPr>
                <w:rFonts w:ascii="Calibri" w:eastAsia="Calibri" w:hAnsi="Calibri" w:cs="Calibri"/>
              </w:rPr>
              <w:t>ATENÇÃO:</w:t>
            </w:r>
          </w:p>
          <w:p w14:paraId="00000F0D" w14:textId="77777777" w:rsidR="004D44BD" w:rsidRPr="005E116C" w:rsidRDefault="001C4F54">
            <w:pPr>
              <w:spacing w:before="240" w:after="120" w:line="240" w:lineRule="auto"/>
              <w:jc w:val="both"/>
              <w:rPr>
                <w:rFonts w:ascii="Calibri" w:eastAsia="Calibri" w:hAnsi="Calibri" w:cs="Calibri"/>
              </w:rPr>
            </w:pPr>
            <w:r w:rsidRPr="005E116C">
              <w:rPr>
                <w:rFonts w:ascii="Calibri" w:eastAsia="Calibri" w:hAnsi="Calibri" w:cs="Calibri"/>
              </w:rPr>
              <w:t>- Decreto-Lei n° 2.848, de 7 de dezembro de 1940 (Código Penal)</w:t>
            </w:r>
          </w:p>
          <w:p w14:paraId="00000F0E" w14:textId="77777777" w:rsidR="004D44BD" w:rsidRPr="005E116C" w:rsidRDefault="001C4F54">
            <w:pPr>
              <w:spacing w:before="240" w:after="120" w:line="240" w:lineRule="auto"/>
              <w:jc w:val="both"/>
              <w:rPr>
                <w:rFonts w:ascii="Calibri" w:eastAsia="Calibri" w:hAnsi="Calibri" w:cs="Calibri"/>
              </w:rPr>
            </w:pPr>
            <w:r w:rsidRPr="005E116C">
              <w:rPr>
                <w:rFonts w:ascii="Calibri" w:eastAsia="Calibri" w:hAnsi="Calibri" w:cs="Calibri"/>
              </w:rPr>
              <w:t>Falsidade Ideológica. Art. 299: omitir, em documento público ou particular de que dele devia constar, ou nele inserir ou fazer inserir declaração falsa ou diversa da que devia ser escrita, com o fim de prejudicar direito, criar obrigação ou alterar a verdade sobre o fato juridicamente relevante: Pena – reclusão, de um a cinco anos, e multa, se o documento é público, e reclusão de um a três anos, e multa, se o documento é particular.</w:t>
            </w:r>
          </w:p>
          <w:p w14:paraId="00000F0F" w14:textId="77777777" w:rsidR="004D44BD" w:rsidRPr="005E116C" w:rsidRDefault="001C4F54">
            <w:pPr>
              <w:spacing w:before="240" w:after="120" w:line="240" w:lineRule="auto"/>
              <w:jc w:val="both"/>
              <w:rPr>
                <w:rFonts w:ascii="Calibri" w:eastAsia="Calibri" w:hAnsi="Calibri" w:cs="Calibri"/>
              </w:rPr>
            </w:pPr>
            <w:r w:rsidRPr="005E116C">
              <w:rPr>
                <w:rFonts w:ascii="Calibri" w:eastAsia="Calibri" w:hAnsi="Calibri" w:cs="Calibri"/>
              </w:rPr>
              <w:t>- Portaria Normativa n° 18, de 11 de outubro de 2012, do Ministério da Educação</w:t>
            </w:r>
          </w:p>
          <w:p w14:paraId="00000F10" w14:textId="77777777" w:rsidR="004D44BD" w:rsidRPr="005E116C" w:rsidRDefault="001C4F54">
            <w:pPr>
              <w:spacing w:before="240" w:after="12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5E116C">
              <w:rPr>
                <w:rFonts w:ascii="Calibri" w:eastAsia="Calibri" w:hAnsi="Calibri" w:cs="Calibri"/>
              </w:rPr>
              <w:t>Art. 9° A prestação de informação falsa pelo estudante, apurada posteriormente à matrícula, em procedimentos que lhe assegure o contraditório e a ampla defesa, ensejará o cancelamento de sua matrícula na instituição federal de ensino, sem prejuízo das sanções penais eventualmente cabíveis.</w:t>
            </w:r>
          </w:p>
        </w:tc>
      </w:tr>
    </w:tbl>
    <w:p w14:paraId="00000F11" w14:textId="77777777" w:rsidR="004D44BD" w:rsidRPr="005E116C" w:rsidRDefault="004D44BD">
      <w:pP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</w:rPr>
      </w:pPr>
    </w:p>
    <w:p w14:paraId="00000F12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rPr>
          <w:rFonts w:ascii="Calibri" w:eastAsia="Calibri" w:hAnsi="Calibri" w:cs="Calibri"/>
          <w:b/>
          <w:bCs/>
        </w:rPr>
      </w:pPr>
    </w:p>
    <w:p w14:paraId="00000F13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14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15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16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17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0F18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sectPr w:rsidR="004D44BD" w:rsidRPr="005E116C" w:rsidSect="00DE05B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46E21" w14:textId="77777777" w:rsidR="00716361" w:rsidRDefault="00716361">
      <w:pPr>
        <w:spacing w:line="240" w:lineRule="auto"/>
      </w:pPr>
      <w:r>
        <w:separator/>
      </w:r>
    </w:p>
  </w:endnote>
  <w:endnote w:type="continuationSeparator" w:id="0">
    <w:p w14:paraId="26A297D4" w14:textId="77777777" w:rsidR="00716361" w:rsidRDefault="00716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6B7ED32-CE3E-433B-8CF6-C941DBA6408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6B92E17-DBC8-4B25-A51E-D2E77BBB0530}"/>
    <w:embedBold r:id="rId3" w:fontKey="{BA74EE15-C0B9-466D-AE29-2F553D38775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DA65CA7-F2B4-4B74-BA65-810B4D50D8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2012F4B-E11B-40D7-BD81-BB4D9FA098C6}"/>
    <w:embedBold r:id="rId6" w:fontKey="{BB6284B0-DFFF-46AD-B6BC-701A7408E27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C697C" w14:textId="77777777" w:rsidR="00716361" w:rsidRDefault="00716361">
      <w:pPr>
        <w:spacing w:line="240" w:lineRule="auto"/>
      </w:pPr>
      <w:r>
        <w:separator/>
      </w:r>
    </w:p>
  </w:footnote>
  <w:footnote w:type="continuationSeparator" w:id="0">
    <w:p w14:paraId="1485D89D" w14:textId="77777777" w:rsidR="00716361" w:rsidRDefault="007163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4D44BD"/>
    <w:rsid w:val="005E116C"/>
    <w:rsid w:val="00716361"/>
    <w:rsid w:val="0085043B"/>
    <w:rsid w:val="00921323"/>
    <w:rsid w:val="009E4C13"/>
    <w:rsid w:val="00A15FF3"/>
    <w:rsid w:val="00DE05B4"/>
    <w:rsid w:val="00E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3</cp:revision>
  <dcterms:created xsi:type="dcterms:W3CDTF">2026-10-13T18:22:00Z</dcterms:created>
  <dcterms:modified xsi:type="dcterms:W3CDTF">2026-10-13T18:23:00Z</dcterms:modified>
</cp:coreProperties>
</file>