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3.46456692913375" w:right="1861.6535433070862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vermelho. No topo, em letras amarelas, o título: "Anexo 6. Termo de Compromisso de Participação". Mais abaixo, em letras menores e na cor branca, lê-se: “Edital de Seleção de Projetos de Audiovisual da Lei Paulo Gustavo n.º 01/2023, Fomento de Ações Culturais para o Audiovisual,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06 – TERMO DE COMPROMISSO DE PARTICIPAÇÃO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