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70196" cy="10692000"/>
            <wp:effectExtent b="0" l="0" r="0" t="0"/>
            <wp:wrapNone/>
            <wp:docPr descr="Anexo 15 - Plano de Trabalho" id="1" name="image1.png"/>
            <a:graphic>
              <a:graphicData uri="http://schemas.openxmlformats.org/drawingml/2006/picture">
                <pic:pic>
                  <pic:nvPicPr>
                    <pic:cNvPr descr="Anexo 15 - Plano de Trabalho" id="0" name="image1.png"/>
                    <pic:cNvPicPr preferRelativeResize="0"/>
                  </pic:nvPicPr>
                  <pic:blipFill>
                    <a:blip r:embed="rId6"/>
                    <a:srcRect b="104" l="0" r="0" t="104"/>
                    <a:stretch>
                      <a:fillRect/>
                    </a:stretch>
                  </pic:blipFill>
                  <pic:spPr>
                    <a:xfrm>
                      <a:off x="0" y="0"/>
                      <a:ext cx="7570196" cy="106920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B">
      <w:pPr>
        <w:ind w:left="-283.46456692913375" w:right="2003.385826771655" w:firstLine="0"/>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b w:val="1"/>
          <w:color w:val="ffffff"/>
          <w:sz w:val="20"/>
          <w:szCs w:val="20"/>
          <w:rtl w:val="0"/>
        </w:rPr>
        <w:t xml:space="preserve">AUDIODESCRIÇÃO:</w:t>
      </w:r>
      <w:r w:rsidDel="00000000" w:rsidR="00000000" w:rsidRPr="00000000">
        <w:rPr>
          <w:rFonts w:ascii="Instrument Sans" w:cs="Instrument Sans" w:eastAsia="Instrument Sans" w:hAnsi="Instrument Sans"/>
          <w:color w:val="ffffff"/>
          <w:sz w:val="20"/>
          <w:szCs w:val="20"/>
          <w:rtl w:val="0"/>
        </w:rPr>
        <w:t xml:space="preserve"> a capa tem fundo vermelho. No topo, em letras amarelas, o título: "Anexo 9. Modelo de Declaração Negativa de Permissão de Utilização da Obra". Mais abaixo, em letras menores e na cor branca, lê-se: "Edital de Seleção de Projetos de Audiovisual da Lei Paulo Gustavo n.º 01/2023, Fomento de Ações Culturais para o Audiovisual, Lei Paulo Gustavo Rio Grande do Norte". Nos cantos inferiores esquerdo e direito, a silhueta de uma pessoa com braços abertos, em amarelo (Fim da audiodescrição).</w:t>
      </w:r>
      <w:r w:rsidDel="00000000" w:rsidR="00000000" w:rsidRPr="00000000">
        <w:rPr>
          <w:rtl w:val="0"/>
        </w:rPr>
      </w:r>
    </w:p>
    <w:p w:rsidR="00000000" w:rsidDel="00000000" w:rsidP="00000000" w:rsidRDefault="00000000" w:rsidRPr="00000000" w14:paraId="0000001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D">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ANEXO 09 – MODELO DE DECLARAÇÃO NEGATIVA DE </w:t>
      </w:r>
    </w:p>
    <w:p w:rsidR="00000000" w:rsidDel="00000000" w:rsidP="00000000" w:rsidRDefault="00000000" w:rsidRPr="00000000" w14:paraId="0000002E">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PERMISSÃO DE UTILIZAÇÃO DA OBRA</w:t>
      </w:r>
    </w:p>
    <w:p w:rsidR="00000000" w:rsidDel="00000000" w:rsidP="00000000" w:rsidRDefault="00000000" w:rsidRPr="00000000" w14:paraId="0000002F">
      <w:pPr>
        <w:jc w:val="center"/>
        <w:rPr>
          <w:rFonts w:ascii="Helvetica Neue" w:cs="Helvetica Neue" w:eastAsia="Helvetica Neue" w:hAnsi="Helvetica Neue"/>
          <w:color w:val="666666"/>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p>
    <w:p w:rsidR="00000000" w:rsidDel="00000000" w:rsidP="00000000" w:rsidRDefault="00000000" w:rsidRPr="00000000" w14:paraId="00000030">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Esta declaração deve ser utilizada em casos do projeto cultural pretender reproduzir, distribuir, exibir publicamente ou fazer uso comercial de obras do próprio proponente ou de terceiros, cujo domínio seja público ou esteja sob licença que permita sua utilização sem autorização prévia.</w:t>
      </w:r>
    </w:p>
    <w:p w:rsidR="00000000" w:rsidDel="00000000" w:rsidP="00000000" w:rsidRDefault="00000000" w:rsidRPr="00000000" w14:paraId="00000033">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Eu, </w:t>
      </w:r>
      <w:r w:rsidDel="00000000" w:rsidR="00000000" w:rsidRPr="00000000">
        <w:rPr>
          <w:rFonts w:ascii="Helvetica Neue" w:cs="Helvetica Neue" w:eastAsia="Helvetica Neue" w:hAnsi="Helvetica Neue"/>
          <w:color w:val="ff0000"/>
          <w:sz w:val="24"/>
          <w:szCs w:val="24"/>
          <w:rtl w:val="0"/>
        </w:rPr>
        <w:t xml:space="preserve">[NOME COMPLETO DO AGENTE CULTURAL OU REPRESENTANTE LEGAL DA EMPRESA]</w:t>
      </w:r>
      <w:r w:rsidDel="00000000" w:rsidR="00000000" w:rsidRPr="00000000">
        <w:rPr>
          <w:rFonts w:ascii="Helvetica Neue" w:cs="Helvetica Neue" w:eastAsia="Helvetica Neue" w:hAnsi="Helvetica Neue"/>
          <w:sz w:val="24"/>
          <w:szCs w:val="24"/>
          <w:rtl w:val="0"/>
        </w:rPr>
        <w:t xml:space="preserve">, sob o CPF/CNPJ de n.º </w:t>
      </w:r>
      <w:r w:rsidDel="00000000" w:rsidR="00000000" w:rsidRPr="00000000">
        <w:rPr>
          <w:rFonts w:ascii="Helvetica Neue" w:cs="Helvetica Neue" w:eastAsia="Helvetica Neue" w:hAnsi="Helvetica Neue"/>
          <w:color w:val="ff0000"/>
          <w:sz w:val="24"/>
          <w:szCs w:val="24"/>
          <w:rtl w:val="0"/>
        </w:rPr>
        <w:t xml:space="preserve">[INSERIR N.º DO CPF OU CNPJ]</w:t>
      </w:r>
      <w:r w:rsidDel="00000000" w:rsidR="00000000" w:rsidRPr="00000000">
        <w:rPr>
          <w:rFonts w:ascii="Helvetica Neue" w:cs="Helvetica Neue" w:eastAsia="Helvetica Neue" w:hAnsi="Helvetica Neue"/>
          <w:sz w:val="24"/>
          <w:szCs w:val="24"/>
          <w:rtl w:val="0"/>
        </w:rPr>
        <w:t xml:space="preserve">, residente e domiciliado ou com sede da empresa no endereço </w:t>
      </w:r>
      <w:r w:rsidDel="00000000" w:rsidR="00000000" w:rsidRPr="00000000">
        <w:rPr>
          <w:rFonts w:ascii="Helvetica Neue" w:cs="Helvetica Neue" w:eastAsia="Helvetica Neue" w:hAnsi="Helvetica Neue"/>
          <w:color w:val="ff0000"/>
          <w:sz w:val="24"/>
          <w:szCs w:val="24"/>
          <w:rtl w:val="0"/>
        </w:rPr>
        <w:t xml:space="preserve">[INSERIR ENDEREÇO COMPLETO COM CEP]</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[MUNICÍPIO]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[ESTADO]</w:t>
      </w:r>
      <w:r w:rsidDel="00000000" w:rsidR="00000000" w:rsidRPr="00000000">
        <w:rPr>
          <w:rFonts w:ascii="Helvetica Neue" w:cs="Helvetica Neue" w:eastAsia="Helvetica Neue" w:hAnsi="Helvetica Neue"/>
          <w:sz w:val="24"/>
          <w:szCs w:val="24"/>
          <w:rtl w:val="0"/>
        </w:rPr>
        <w:t xml:space="preserve">, proponente do projeto cultural </w:t>
      </w:r>
      <w:r w:rsidDel="00000000" w:rsidR="00000000" w:rsidRPr="00000000">
        <w:rPr>
          <w:rFonts w:ascii="Helvetica Neue" w:cs="Helvetica Neue" w:eastAsia="Helvetica Neue" w:hAnsi="Helvetica Neue"/>
          <w:color w:val="ff0000"/>
          <w:sz w:val="24"/>
          <w:szCs w:val="24"/>
          <w:rtl w:val="0"/>
        </w:rPr>
        <w:t xml:space="preserve">[INSERIR NOME DO PROJETO INSCRITO]</w:t>
      </w:r>
      <w:r w:rsidDel="00000000" w:rsidR="00000000" w:rsidRPr="00000000">
        <w:rPr>
          <w:rFonts w:ascii="Helvetica Neue" w:cs="Helvetica Neue" w:eastAsia="Helvetica Neue" w:hAnsi="Helvetica Neue"/>
          <w:sz w:val="24"/>
          <w:szCs w:val="24"/>
          <w:rtl w:val="0"/>
        </w:rPr>
        <w:t xml:space="preserve">, submetido ao Edital</w:t>
      </w:r>
      <w:r w:rsidDel="00000000" w:rsidR="00000000" w:rsidRPr="00000000">
        <w:rPr>
          <w:rFonts w:ascii="Helvetica Neue" w:cs="Helvetica Neue" w:eastAsia="Helvetica Neue" w:hAnsi="Helvetica Neue"/>
          <w:color w:val="ff0000"/>
          <w:sz w:val="24"/>
          <w:szCs w:val="24"/>
          <w:rtl w:val="0"/>
        </w:rPr>
        <w:t xml:space="preserve"> [NOME E NÚMERO DO EDITAL]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DECLARO </w:t>
      </w:r>
      <w:r w:rsidDel="00000000" w:rsidR="00000000" w:rsidRPr="00000000">
        <w:rPr>
          <w:rFonts w:ascii="Helvetica Neue" w:cs="Helvetica Neue" w:eastAsia="Helvetica Neue" w:hAnsi="Helvetica Neue"/>
          <w:sz w:val="24"/>
          <w:szCs w:val="24"/>
          <w:rtl w:val="0"/>
        </w:rPr>
        <w:t xml:space="preserve">que este projeto </w:t>
      </w:r>
      <w:r w:rsidDel="00000000" w:rsidR="00000000" w:rsidRPr="00000000">
        <w:rPr>
          <w:rFonts w:ascii="Helvetica Neue" w:cs="Helvetica Neue" w:eastAsia="Helvetica Neue" w:hAnsi="Helvetica Neue"/>
          <w:b w:val="1"/>
          <w:sz w:val="24"/>
          <w:szCs w:val="24"/>
          <w:rtl w:val="0"/>
        </w:rPr>
        <w:t xml:space="preserve">NÃO </w:t>
      </w:r>
      <w:r w:rsidDel="00000000" w:rsidR="00000000" w:rsidRPr="00000000">
        <w:rPr>
          <w:rFonts w:ascii="Helvetica Neue" w:cs="Helvetica Neue" w:eastAsia="Helvetica Neue" w:hAnsi="Helvetica Neue"/>
          <w:sz w:val="24"/>
          <w:szCs w:val="24"/>
          <w:rtl w:val="0"/>
        </w:rPr>
        <w:t xml:space="preserve">requer autorizações de detentores de direitos autorais, fonomecânicos ou conexos, da propriedade do acervo ou de qualquer bem envolvido no projeto cultural, cuja execução demande direito autoral ou patrimonial. </w:t>
      </w:r>
    </w:p>
    <w:p w:rsidR="00000000" w:rsidDel="00000000" w:rsidP="00000000" w:rsidRDefault="00000000" w:rsidRPr="00000000" w14:paraId="00000036">
      <w:pPr>
        <w:spacing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Afirmo que as informações contidas neste documento são de minha inteira responsabilidade e assumo as consequências legais em caso de alegação de uso indevido de direito de terceiros.</w:t>
      </w:r>
    </w:p>
    <w:p w:rsidR="00000000" w:rsidDel="00000000" w:rsidP="00000000" w:rsidRDefault="00000000" w:rsidRPr="00000000" w14:paraId="00000038">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Por ser expressão da verdade, firmo a presente declaração.</w:t>
      </w:r>
    </w:p>
    <w:p w:rsidR="00000000" w:rsidDel="00000000" w:rsidP="00000000" w:rsidRDefault="00000000" w:rsidRPr="00000000" w14:paraId="0000003A">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C">
      <w:pPr>
        <w:spacing w:line="276"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3D">
      <w:pPr>
        <w:spacing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Helvetica Neue" w:cs="Helvetica Neue" w:eastAsia="Helvetica Neue" w:hAnsi="Helvetica Neue"/>
          <w:sz w:val="24"/>
          <w:szCs w:val="24"/>
        </w:rPr>
      </w:pPr>
      <w:r w:rsidDel="00000000" w:rsidR="00000000" w:rsidRPr="00000000">
        <w:rPr>
          <w:rtl w:val="0"/>
        </w:rPr>
      </w:r>
    </w:p>
    <w:tbl>
      <w:tblPr>
        <w:tblStyle w:val="Table1"/>
        <w:tblW w:w="5355.0" w:type="dxa"/>
        <w:jc w:val="left"/>
        <w:tblInd w:w="16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tblGridChange w:id="0">
          <w:tblGrid>
            <w:gridCol w:w="53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Assinatura</w:t>
            </w:r>
          </w:p>
          <w:p w:rsidR="00000000" w:rsidDel="00000000" w:rsidP="00000000" w:rsidRDefault="00000000" w:rsidRPr="00000000" w14:paraId="00000040">
            <w:pPr>
              <w:widowControl w:val="0"/>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Nome:</w:t>
            </w:r>
            <w:r w:rsidDel="00000000" w:rsidR="00000000" w:rsidRPr="00000000">
              <w:rPr>
                <w:rFonts w:ascii="Helvetica Neue" w:cs="Helvetica Neue" w:eastAsia="Helvetica Neue" w:hAnsi="Helvetica Neue"/>
                <w:color w:val="ff0000"/>
                <w:sz w:val="24"/>
                <w:szCs w:val="24"/>
                <w:rtl w:val="0"/>
              </w:rPr>
              <w:t xml:space="preserve"> [NOME COMPLETO]</w:t>
            </w:r>
          </w:p>
        </w:tc>
      </w:tr>
    </w:tbl>
    <w:p w:rsidR="00000000" w:rsidDel="00000000" w:rsidP="00000000" w:rsidRDefault="00000000" w:rsidRPr="00000000" w14:paraId="00000041">
      <w:pPr>
        <w:spacing w:line="276" w:lineRule="auto"/>
        <w:jc w:val="left"/>
        <w:rPr>
          <w:rFonts w:ascii="Helvetica Neue" w:cs="Helvetica Neue" w:eastAsia="Helvetica Neue" w:hAnsi="Helvetica Neue"/>
          <w:b w:val="1"/>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strumen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jc w:val="center"/>
      <w:rPr>
        <w:rFonts w:ascii="Helvetica Neue" w:cs="Helvetica Neue" w:eastAsia="Helvetica Neue" w:hAnsi="Helvetica Neu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spacing w:line="276" w:lineRule="auto"/>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Style w:val="Heading1"/>
      <w:rPr>
        <w:sz w:val="2"/>
        <w:szCs w:val="2"/>
      </w:rPr>
    </w:pPr>
    <w:bookmarkStart w:colFirst="0" w:colLast="0" w:name="_locwgxm9fhrz" w:id="0"/>
    <w:bookmarkEnd w:id="0"/>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right="10.866141732284404"/>
      <w:jc w:val="center"/>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InstrumentSans-regular.ttf"/><Relationship Id="rId2" Type="http://schemas.openxmlformats.org/officeDocument/2006/relationships/font" Target="fonts/InstrumentSans-bold.ttf"/><Relationship Id="rId3" Type="http://schemas.openxmlformats.org/officeDocument/2006/relationships/font" Target="fonts/InstrumentSans-italic.ttf"/><Relationship Id="rId4" Type="http://schemas.openxmlformats.org/officeDocument/2006/relationships/font" Target="fonts/Instrument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