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Helvetica Neue" w:cs="Helvetica Neue" w:eastAsia="Helvetica Neue" w:hAnsi="Helvetica Neue"/>
          <w:b w:val="1"/>
          <w:bCs w:val="1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8"/>
          <w:szCs w:val="28"/>
          <w:rtl w:val="0"/>
        </w:rPr>
        <w:t xml:space="preserve">ANEXO 02 – PLANO DE TRABALHO</w:t>
      </w:r>
    </w:p>
    <w:p w:rsidR="00000000" w:rsidDel="00000000" w:rsidP="00000000" w:rsidRDefault="00000000" w:rsidRPr="00000000" w14:paraId="00000002">
      <w:pPr>
        <w:jc w:val="center"/>
        <w:rPr>
          <w:rFonts w:ascii="Helvetica Neue" w:cs="Helvetica Neue" w:eastAsia="Helvetica Neue" w:hAnsi="Helvetica Neue"/>
          <w:color w:val="666666"/>
          <w:sz w:val="24"/>
          <w:szCs w:val="24"/>
          <w:shd w:fill="fff2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Helvetica Neue" w:cs="Helvetica Neue" w:eastAsia="Helvetica Neue" w:hAnsi="Helvetica Neue"/>
          <w:color w:val="666666"/>
          <w:sz w:val="24"/>
          <w:szCs w:val="24"/>
          <w:shd w:fill="fff2cc" w:val="clear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sz w:val="24"/>
          <w:szCs w:val="24"/>
          <w:shd w:fill="fff2cc" w:val="clear"/>
          <w:rtl w:val="0"/>
        </w:rPr>
        <w:t xml:space="preserve">O documento deverá ser enviado em único arquivo PDF de até 10MB</w:t>
      </w:r>
    </w:p>
    <w:p w:rsidR="00000000" w:rsidDel="00000000" w:rsidP="00000000" w:rsidRDefault="00000000" w:rsidRPr="00000000" w14:paraId="00000004">
      <w:pPr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shd w:fill="fff2cc" w:val="clear"/>
          <w:rtl w:val="0"/>
        </w:rPr>
        <w:t xml:space="preserve">Este documento não poderá conter mais do que 05 páginas.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Helvetica Neue" w:cs="Helvetica Neue" w:eastAsia="Helvetica Neue" w:hAnsi="Helvetica Neue"/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ind w:left="720" w:firstLine="0"/>
        <w:jc w:val="both"/>
        <w:rPr>
          <w:rFonts w:ascii="Helvetica Neue" w:cs="Helvetica Neue" w:eastAsia="Helvetica Neue" w:hAnsi="Helvetica Neue"/>
          <w:b w:val="1"/>
          <w:bCs w:val="1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EDITAL DE FOMENTO ÀS ARTES CIRCENSES N.º 04/2026 </w:t>
      </w:r>
    </w:p>
    <w:p w:rsidR="00000000" w:rsidDel="00000000" w:rsidP="00000000" w:rsidRDefault="00000000" w:rsidRPr="00000000" w14:paraId="00000007">
      <w:pPr>
        <w:widowControl w:val="0"/>
        <w:ind w:left="0" w:firstLine="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2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Categoria: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DA CATEGORIA QUE IRÁ SE INSCREVER]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2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Proponente: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[NOME COMPLETO DO PROPONENTE]</w:t>
        <w:tab/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2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CPF ou CNPJ: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 [INSERIR N.º DO CPF OU CNPJ DO PROPONENTE]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72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72"/>
        <w:tblGridChange w:id="0">
          <w:tblGrid>
            <w:gridCol w:w="9072"/>
          </w:tblGrid>
        </w:tblGridChange>
      </w:tblGrid>
      <w:tr>
        <w:trPr>
          <w:cantSplit w:val="0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1. Nome do projeto: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Informe o nome do projeto.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ind w:left="72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2. Resumo da proposta: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Apresente um resumo da sua proposta.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ind w:left="72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3. Descrição da proposta: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Apresente uma descrição detalhada do projeto, incluindo todas as informações relevantes para a realização da ação artística e cultural.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ind w:left="72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4. Objetivos e metas: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Apresente os objetivos e as metas que o projeto pretende alcançar.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ind w:left="72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5. Justificativa: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Qual a relevância do projeto e como ele atende a necessidades específicas do contexto cultural?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6. Público-alvo: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Quantas pessoas serão alcançadas pelo projeto? Quais as características (idade, região etc.) do público beneficiado pelas ações do projeto?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ind w:left="72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7. Cronograma de execução: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Apresente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 as etapas e os prazos para a realização de todas as atividades do projeto.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8. Medidas de acessibilidade: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Informe quais medidas de acessibilidade (físico-arquitetônica, atitudinal e/ou comunicacional) serão implementadas para a inclusão e participação de pessoas com deficiência no seu projeto.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ind w:left="72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9. Plano de divulgação: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Apresente quais estratégias e meios de comunicação serão utilizados para a divulgação do projeto.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ind w:left="72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10. Locais previstos para a realização da ação cultural: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Informe quais os locais onde as atividades do projeto acontecerão.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ind w:left="72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spacing w:line="276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.3228346456694" w:top="1417.3228346456694" w:left="1417.3228346456694" w:right="1417.322834645669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jc w:val="center"/>
      <w:rPr>
        <w:rFonts w:ascii="Helvetica Neue" w:cs="Helvetica Neue" w:eastAsia="Helvetica Neue" w:hAnsi="Helvetica Neue"/>
        <w:b w:val="1"/>
        <w:bCs w:val="1"/>
      </w:rPr>
    </w:pPr>
    <w:r w:rsidDel="00000000" w:rsidR="00000000" w:rsidRPr="00000000">
      <w:rPr>
        <w:rFonts w:ascii="Helvetica Neue" w:cs="Helvetica Neue" w:eastAsia="Helvetica Neue" w:hAnsi="Helvetica Neue"/>
        <w:b w:val="1"/>
        <w:bCs w:val="1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jc w:val="righ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spacing w:line="276" w:lineRule="auto"/>
      <w:jc w:val="right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pStyle w:val="Heading1"/>
      <w:rPr>
        <w:sz w:val="2"/>
        <w:szCs w:val="2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■"/>
      <w:lvlJc w:val="left"/>
      <w:pPr>
        <w:ind w:left="720" w:hanging="360"/>
      </w:pPr>
      <w:rPr>
        <w:color w:val="e0666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■"/>
      <w:lvlJc w:val="left"/>
      <w:pPr>
        <w:ind w:left="720" w:hanging="360"/>
      </w:pPr>
      <w:rPr>
        <w:color w:val="e0666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■"/>
      <w:lvlJc w:val="left"/>
      <w:pPr>
        <w:ind w:left="720" w:hanging="360"/>
      </w:pPr>
      <w:rPr>
        <w:color w:val="e0666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.866141732284404"/>
      <w:jc w:val="center"/>
    </w:pPr>
    <w:rPr>
      <w:rFonts w:ascii="Helvetica Neue" w:cs="Helvetica Neue" w:eastAsia="Helvetica Neue" w:hAnsi="Helvetica Neue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8K2PohP0khJ6jzZZ+rytbIX6Bg==">CgMxLjAyCGguZ2pkZ3hzOAByITFVdktNWk9URUtTWFVFdU5VeFBYNW9Bd0tsS2FxU1BuMA==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