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0"/>
        <w:ind w:hanging="0" w:left="0" w:right="1290"/>
        <w:jc w:val="left"/>
        <w:rPr/>
      </w:pPr>
      <w:r>
        <w:rPr>
          <w:rFonts w:eastAsia="Helvetica" w:cs="Helvetica" w:ascii="Helvetica" w:hAnsi="Helvetica"/>
          <w:color w:val="FFFFFF"/>
          <w:sz w:val="20"/>
          <w:szCs w:val="20"/>
        </w:rPr>
        <w:t>nto de A</w:t>
      </w:r>
      <w:r>
        <w:rPr>
          <w:rFonts w:eastAsia="Helvetica" w:cs="Helvetica" w:ascii="Helvetica" w:hAnsi="Helvetica"/>
          <w:color w:val="FFFFFF"/>
          <w:sz w:val="20"/>
          <w:szCs w:val="20"/>
        </w:rPr>
        <w:t>çõ</w:t>
      </w:r>
      <w:r>
        <w:rPr>
          <w:rFonts w:eastAsia="Helvetica" w:cs="Helvetica" w:ascii="Helvetica" w:hAnsi="Helvetica"/>
          <w:color w:val="FFFFFF"/>
          <w:sz w:val="20"/>
          <w:szCs w:val="20"/>
        </w:rPr>
        <w:t xml:space="preserve">es Culturais para as Demais </w:t>
      </w:r>
      <w:r>
        <w:rPr>
          <w:rFonts w:eastAsia="Helvetica" w:cs="Helvetica" w:ascii="Helvetica" w:hAnsi="Helvetica"/>
          <w:color w:val="FFFFFF"/>
          <w:sz w:val="20"/>
          <w:szCs w:val="20"/>
        </w:rPr>
        <w:t>Á</w:t>
      </w:r>
      <w:r>
        <w:rPr>
          <w:rFonts w:eastAsia="Helvetica" w:cs="Helvetica" w:ascii="Helvetica" w:hAnsi="Helvetica"/>
          <w:color w:val="FFFFFF"/>
          <w:sz w:val="20"/>
          <w:szCs w:val="20"/>
        </w:rPr>
        <w:t>reas da Cultura, Letavo Rio Grande do Norte". Nos cantos inferiores esquerdo e direito, a silhueta de uma pessoa com bra</w:t>
      </w:r>
      <w:r>
        <w:rPr>
          <w:rFonts w:eastAsia="Helvetica" w:cs="Helvetica" w:ascii="Helvetica" w:hAnsi="Helvetica"/>
          <w:color w:val="FFFFFF"/>
          <w:sz w:val="20"/>
          <w:szCs w:val="20"/>
        </w:rPr>
        <w:t>ç</w:t>
      </w:r>
      <w:r>
        <w:rPr>
          <w:rFonts w:eastAsia="Helvetica" w:cs="Helvetica" w:ascii="Helvetica" w:hAnsi="Helvetica"/>
          <w:color w:val="FFFFFF"/>
          <w:sz w:val="20"/>
          <w:szCs w:val="20"/>
        </w:rPr>
        <w:t>os ab em laranja (Fim</w:t>
      </w:r>
      <w:r>
        <w:rPr>
          <w:rFonts w:eastAsia="ArialMT" w:cs="ArialMT" w:ascii="ArialMT" w:hAnsi="ArialMT"/>
          <w:color w:val="000000"/>
          <w:sz w:val="22"/>
          <w:szCs w:val="22"/>
        </w:rPr>
        <w:t>ANEXO 04 – MODELO DE CURRÍCULO ARTÍSTICO-CULTURAL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proponente Pessoa Jur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dica pode optar por anexar o curr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culo 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stico-cultural da empresa e/ou do representante legal;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curr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culo 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stico-cultural de cada agente cultural da equipe principal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ser enviado individualmente;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curr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culos 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stico-culturais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enviados com os respectivos comprovantes de trabalhos e experi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ncias citadas, em um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nico arquivo, em formato PDF de 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10MB.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Projeto: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NOME DO PROJETO INSCRITO]</w:t>
        <w:tab/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ab/>
        <w:tab/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Proponente: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[NOME COMPLETO DO PROPONENTE]</w:t>
        <w:tab/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ab/>
        <w:tab/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CPF ou CNPJ: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DO CPF OU CNPJ DO PROPONENTE]</w:t>
        <w:tab/>
        <w:t xml:space="preserve">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Agente Cultural: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NOME DO AGENTE CULTURAL]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Cargo ou Fun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CARGO OU FUN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NO PROJETO]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tbl>
      <w:tblPr>
        <w:tblW w:w="9072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2"/>
      </w:tblGrid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360" w:before="0" w:after="0"/>
        <w:ind w:hanging="0" w:left="0" w:right="0"/>
        <w:jc w:val="right"/>
        <w:rPr/>
      </w:pPr>
      <w:r>
        <w:rPr>
          <w:rFonts w:eastAsia="HelveticaNeue" w:cs="HelveticaNeue" w:ascii="HelveticaNeue" w:hAnsi="HelveticaNeue"/>
          <w:color w:val="FF0000"/>
          <w:sz w:val="24"/>
          <w:szCs w:val="24"/>
        </w:rPr>
        <w:t>[LOCAL]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DIA/M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S/ANO]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tbl>
      <w:tblPr>
        <w:tblW w:w="5355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55"/>
      </w:tblGrid>
      <w:tr>
        <w:trPr>
          <w:trHeight w:val="360" w:hRule="exact"/>
        </w:trPr>
        <w:tc>
          <w:tcPr>
            <w:tcW w:w="53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0" w:h="16840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auto"/>
    <w:pitch w:val="default"/>
  </w:font>
  <w:font w:name="ArialMT">
    <w:charset w:val="00"/>
    <w:family w:val="auto"/>
    <w:pitch w:val="default"/>
  </w:font>
  <w:font w:name="HelveticaNeue">
    <w:charset w:val="00"/>
    <w:family w:val="auto"/>
    <w:pitch w:val="default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"/>
      <w:lvlJc w:val="left"/>
      <w:pPr>
        <w:tabs>
          <w:tab w:val="num" w:pos="630"/>
        </w:tabs>
        <w:ind w:left="630" w:hanging="27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"/>
      <w:lvlJc w:val="left"/>
      <w:pPr>
        <w:tabs>
          <w:tab w:val="num" w:pos="630"/>
        </w:tabs>
        <w:ind w:left="630" w:hanging="27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BulletSymbols">
    <w:name w:val="Bullet_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