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before="120" w:line="240" w:lineRule="auto"/>
        <w:ind w:left="510" w:right="120" w:hanging="112.99999999999997"/>
        <w:jc w:val="center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Figtree Black" w:cs="Figtree Black" w:eastAsia="Figtree Black" w:hAnsi="Figtree Black"/>
          <w:color w:val="d20a11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before="120" w:line="240" w:lineRule="auto"/>
        <w:ind w:left="510" w:right="120" w:hanging="112.99999999999997"/>
        <w:jc w:val="center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Figtree Black" w:cs="Figtree Black" w:eastAsia="Figtree Black" w:hAnsi="Figtree Black"/>
          <w:color w:val="d20a11"/>
          <w:sz w:val="32"/>
          <w:szCs w:val="32"/>
          <w:rtl w:val="0"/>
        </w:rPr>
        <w:t xml:space="preserve">ANEXO 06 — DECLARAÇÃO DE NÃO-IMPEDIMENTO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Eu, documento de identidade ________________________________ órgão expedidor e UF (</w:t>
      </w: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estado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) _______________________, expedido na data __________________ CPF ______________________________ nacionalidade ________________________________ naturalidade _____________________, profissão ________________________________, pessoa residente e domiciliada à rua _____________________________________, nº ____, complemento _______________________________, bairro __________________________, cidade _________________, CEP ______________, celular (</w:t>
      </w: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com código de área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) _______________, e-mail ____________________, declaro não possuir qualquer impedimento legal; não ter vínculo com a Secretária Extraordinária de Cultura, não ser servidor da Fundação José Augusto (FJA) e não ter trabalhado diretamente na construção do presente Edital.</w:t>
      </w:r>
    </w:p>
    <w:p w:rsidR="00000000" w:rsidDel="00000000" w:rsidP="00000000" w:rsidRDefault="00000000" w:rsidRPr="00000000" w14:paraId="00000005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__________/RN, _____de ___________de 2024.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center"/>
        <w:rPr>
          <w:rFonts w:ascii="Figtree ExtraBold" w:cs="Figtree ExtraBold" w:eastAsia="Figtree ExtraBold" w:hAnsi="Figtree ExtraBold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4"/>
          <w:szCs w:val="24"/>
          <w:rtl w:val="0"/>
        </w:rPr>
        <w:t xml:space="preserve">Assinatura da pessoa proponente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center"/>
        <w:rPr>
          <w:rFonts w:ascii="Figtree ExtraBold" w:cs="Figtree ExtraBold" w:eastAsia="Figtree ExtraBold" w:hAnsi="Figtree ExtraBold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Você deve imprimir esta declaração, assinar, escanear e salvar no formato PDF para ser enviada pela plataforma Mais Cultura RN. Ou você pode inserir a assinatura digital igual a do RG (se for de nacionalidade brasileira) ou de documentos oficiais emitidos nos países de origem (se fizer parte dos grupos de pessoas migrantes, refugiadas e apátridas).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Black">
    <w:embedBold w:fontKey="{00000000-0000-0000-0000-000000000000}" r:id="rId5" w:subsetted="0"/>
    <w:embedBoldItalic w:fontKey="{00000000-0000-0000-0000-000000000000}" r:id="rId6" w:subsetted="0"/>
  </w:font>
  <w:font w:name="Figtree ExtraBold">
    <w:embedBold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346238</wp:posOffset>
          </wp:positionH>
          <wp:positionV relativeFrom="paragraph">
            <wp:posOffset>19051</wp:posOffset>
          </wp:positionV>
          <wp:extent cx="5038725" cy="676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38725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Black-bold.ttf"/><Relationship Id="rId6" Type="http://schemas.openxmlformats.org/officeDocument/2006/relationships/font" Target="fonts/FigtreeBlack-boldItalic.ttf"/><Relationship Id="rId7" Type="http://schemas.openxmlformats.org/officeDocument/2006/relationships/font" Target="fonts/FigtreeExtraBold-bold.ttf"/><Relationship Id="rId8" Type="http://schemas.openxmlformats.org/officeDocument/2006/relationships/font" Target="fonts/Figtree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aWixLbk4/RXY7MK6/lUwXm+V7g==">CgMxLjAyCGguZ2pkZ3hzMgloLjMwajB6bGw4AHIhMTFLR2hZbEtNanZLOFAyS3FkRmRpVWpVWE5ZQ2p5SE0y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