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16" w:after="0"/>
        <w:ind w:left="11" w:right="183"/>
        <w:jc w:val="center"/>
        <w:rPr>
          <w:color w:val="101010"/>
        </w:rPr>
      </w:pPr>
      <w:r>
        <w:rPr>
          <w:color w:val="101010"/>
        </w:rPr>
      </w:r>
    </w:p>
    <w:p>
      <w:pPr>
        <w:pStyle w:val="Heading1"/>
        <w:spacing w:before="216" w:after="0"/>
        <w:ind w:left="11" w:right="183"/>
        <w:jc w:val="center"/>
        <w:rPr>
          <w:color w:val="101010"/>
        </w:rPr>
      </w:pPr>
      <w:r>
        <w:rPr>
          <w:color w:val="101010"/>
        </w:rPr>
      </w:r>
    </w:p>
    <w:p>
      <w:pPr>
        <w:pStyle w:val="Textbody"/>
        <w:spacing w:before="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Standard"/>
        <w:widowControl/>
        <w:suppressAutoHyphens w:val="true"/>
        <w:bidi w:val="0"/>
        <w:spacing w:lineRule="auto" w:line="480" w:before="0" w:after="0"/>
        <w:ind w:hanging="0" w:left="0" w:right="2835"/>
        <w:jc w:val="center"/>
        <w:textAlignment w:val="baseline"/>
        <w:rPr/>
      </w:pPr>
      <w:r>
        <w:rPr>
          <w:rFonts w:ascii="Arial" w:hAnsi="Arial"/>
          <w:b/>
          <w:color w:val="101010"/>
        </w:rPr>
        <w:t xml:space="preserve">                                      </w:t>
      </w:r>
      <w:r>
        <w:rPr>
          <w:rFonts w:ascii="Arial" w:hAnsi="Arial"/>
          <w:b/>
          <w:color w:val="101010"/>
        </w:rPr>
        <w:t>RELATÓRIO DE EXECUÇÃO FINANCEIRA</w:t>
      </w:r>
      <w:r>
        <w:rPr>
          <w:rFonts w:ascii="Helvetica-Bold" w:hAnsi="Helvetica-Bold"/>
          <w:b/>
          <w:color w:val="000000"/>
          <w:spacing w:val="-65"/>
          <w:sz w:val="24"/>
          <w:u w:val="none"/>
        </w:rPr>
        <w:t>:</w:t>
      </w:r>
      <w:r>
        <w:rPr>
          <w:rFonts w:ascii="Helvetica" w:hAnsi="Helvetica"/>
          <w:b w:val="false"/>
          <w:color w:val="000000"/>
          <w:sz w:val="24"/>
          <w:u w:val="none"/>
        </w:rPr>
        <w:t xml:space="preserve"> </w:t>
      </w:r>
    </w:p>
    <w:p>
      <w:pPr>
        <w:pStyle w:val="Normal"/>
        <w:rPr>
          <w:rFonts w:ascii="Helvetica-Oblique" w:hAnsi="Helvetica-Oblique"/>
          <w:b w:val="false"/>
          <w:i/>
          <w:i/>
          <w:color w:val="000000"/>
          <w:sz w:val="20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 xml:space="preserve">Modalidade de Apoio: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inserir a categoria em que o projeto foi inscrito e contemplado</w:t>
      </w:r>
    </w:p>
    <w:p>
      <w:pPr>
        <w:pStyle w:val="Normal"/>
        <w:rPr>
          <w:rFonts w:ascii="Helvetica-Oblique" w:hAnsi="Helvetica-Oblique"/>
          <w:b w:val="false"/>
          <w:i/>
          <w:i/>
          <w:color w:val="000000"/>
          <w:sz w:val="20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Categoria de Apoio</w:t>
      </w:r>
      <w:r>
        <w:rPr>
          <w:rFonts w:ascii="Helvetica" w:hAnsi="Helvetica"/>
          <w:b w:val="false"/>
          <w:i w:val="false"/>
          <w:color w:val="000000"/>
          <w:sz w:val="24"/>
          <w:u w:val="none"/>
        </w:rPr>
        <w:t xml:space="preserve">: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inserir a modalidade em que o projeto foi inscrito e contemplado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Nome do Projeto:</w:t>
      </w:r>
      <w:r>
        <w:rPr>
          <w:rFonts w:ascii="Helvetica" w:hAnsi="Helvetica"/>
          <w:b w:val="false"/>
          <w:i w:val="false"/>
          <w:color w:val="FB0007"/>
          <w:sz w:val="24"/>
          <w:u w:val="none"/>
        </w:rPr>
        <w:t xml:space="preserve">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inserir nome do projeto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0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Número de Inscrição:</w:t>
      </w:r>
      <w:r>
        <w:rPr>
          <w:rFonts w:ascii="Helvetica" w:hAnsi="Helvetica"/>
          <w:b w:val="false"/>
          <w:i w:val="false"/>
          <w:color w:val="FB0007"/>
          <w:sz w:val="24"/>
          <w:u w:val="none"/>
        </w:rPr>
        <w:t xml:space="preserve">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inserir número de inscrição de acordo com a plataforma</w:t>
      </w:r>
      <w:r>
        <w:rPr>
          <w:rFonts w:ascii="Helvetica" w:hAnsi="Helvetica"/>
          <w:b w:val="false"/>
          <w:i w:val="false"/>
          <w:color w:val="FB0007"/>
          <w:sz w:val="20"/>
          <w:u w:val="none"/>
        </w:rPr>
        <w:t> </w:t>
      </w:r>
    </w:p>
    <w:p>
      <w:pPr>
        <w:pStyle w:val="Normal"/>
        <w:jc w:val="both"/>
        <w:rPr>
          <w:rFonts w:ascii="Helvetica-Oblique" w:hAnsi="Helvetica-Oblique"/>
          <w:b w:val="false"/>
          <w:i/>
          <w:i/>
          <w:color w:val="000000"/>
          <w:sz w:val="20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Aporte Financeiro Recebido:</w:t>
      </w:r>
      <w:r>
        <w:rPr>
          <w:rFonts w:ascii="Helvetica" w:hAnsi="Helvetica"/>
          <w:b w:val="false"/>
          <w:i w:val="false"/>
          <w:color w:val="000000"/>
          <w:sz w:val="24"/>
          <w:u w:val="none"/>
        </w:rPr>
        <w:t xml:space="preserve">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inserir o valor da categoria em que foi contemplado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Agente Cultural:</w:t>
      </w:r>
      <w:r>
        <w:rPr>
          <w:rFonts w:ascii="Helvetica" w:hAnsi="Helvetica"/>
          <w:b w:val="false"/>
          <w:i w:val="false"/>
          <w:color w:val="000000"/>
          <w:sz w:val="24"/>
          <w:u w:val="none"/>
        </w:rPr>
        <w:t xml:space="preserve">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nome completo pelo qual o projeto foi inscrito e contemplado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CPF ou CNPJ: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inserir n.º do CPF ou CNPJ pelo qual o projeto foi inscrito e contemplado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E-mail: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inserir e-mail para contato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-Bold" w:hAnsi="Helvetica-Bold"/>
          <w:b/>
          <w:i w:val="false"/>
          <w:color w:val="000000"/>
          <w:sz w:val="24"/>
          <w:u w:val="none"/>
        </w:rPr>
        <w:t>Telefone:</w:t>
      </w:r>
      <w:r>
        <w:rPr>
          <w:rFonts w:ascii="Helvetica" w:hAnsi="Helvetica"/>
          <w:b w:val="false"/>
          <w:i w:val="false"/>
          <w:color w:val="000000"/>
          <w:sz w:val="24"/>
          <w:u w:val="none"/>
        </w:rPr>
        <w:t xml:space="preserve">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inserir telefone para contato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" w:hAnsi="Helvetica"/>
          <w:b w:val="false"/>
          <w:i w:val="false"/>
          <w:color w:val="000000"/>
          <w:sz w:val="24"/>
          <w:u w:val="none"/>
        </w:rPr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Obs.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1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: Na segunda tabela, onde se vê a coluna “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D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ocumento”, disponibilize-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o em arquivo de imagem ou cole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um link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onde ele esteja armazenado. N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o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segundo caso,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o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link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deve estar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com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acesso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autoriza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do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para cada documento. Não será aceito um link para uma pasta. 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Caso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o link não est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eja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com o acesso permitido, o  relatório não será aceito.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Cada documento comprobatório da despesa precisa estar individualizado de acordo com a despesa.</w:t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" w:hAnsi="Helvetica"/>
          <w:b w:val="false"/>
          <w:i w:val="false"/>
          <w:color w:val="000000"/>
          <w:sz w:val="24"/>
          <w:u w:val="none"/>
        </w:rPr>
      </w:r>
    </w:p>
    <w:p>
      <w:pPr>
        <w:pStyle w:val="Normal"/>
        <w:jc w:val="both"/>
        <w:rPr>
          <w:rFonts w:ascii="Helvetica" w:hAnsi="Helvetica"/>
          <w:b w:val="false"/>
          <w:i w:val="false"/>
          <w:i w:val="false"/>
          <w:color w:val="000000"/>
          <w:sz w:val="24"/>
          <w:u w:val="none"/>
        </w:rPr>
      </w:pP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Obs.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>2</w:t>
      </w:r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: Consulte o Manual de Prestação de Contas disponibilizado na plataforma Mais Cultura no link: </w:t>
      </w:r>
      <w:hyperlink r:id="rId2">
        <w:r>
          <w:rPr>
            <w:rStyle w:val="Hyperlink"/>
            <w:rFonts w:ascii="Helvetica-Oblique" w:hAnsi="Helvetica-Oblique"/>
            <w:b w:val="false"/>
            <w:i/>
            <w:color w:val="FB0007"/>
            <w:sz w:val="20"/>
            <w:u w:val="none"/>
          </w:rPr>
          <w:t>https://nyc3.digitaloceanspaces.com/repo/seletar/media/editais/1/1MANUAL_DE_APLICA%C3%87%C3%83O_DAS_MARCAS_LPG_-_RN_compressed.pdf</w:t>
        </w:r>
      </w:hyperlink>
      <w:r>
        <w:rPr>
          <w:rFonts w:ascii="Helvetica-Oblique" w:hAnsi="Helvetica-Oblique"/>
          <w:b w:val="false"/>
          <w:i/>
          <w:color w:val="FB0007"/>
          <w:sz w:val="20"/>
          <w:u w:val="none"/>
        </w:rPr>
        <w:t xml:space="preserve"> </w:t>
      </w:r>
    </w:p>
    <w:p>
      <w:pPr>
        <w:pStyle w:val="Normal"/>
        <w:spacing w:lineRule="auto" w:line="480"/>
        <w:ind w:firstLine="2426" w:left="215" w:right="2802"/>
        <w:rPr>
          <w:rFonts w:ascii="Arial" w:hAnsi="Arial"/>
          <w:b/>
          <w:color w:val="101010"/>
          <w:spacing w:val="-65"/>
        </w:rPr>
      </w:pPr>
      <w:r>
        <w:rPr>
          <w:rFonts w:ascii="Arial" w:hAnsi="Arial"/>
          <w:b/>
          <w:color w:val="101010"/>
          <w:spacing w:val="-65"/>
        </w:rPr>
      </w:r>
    </w:p>
    <w:tbl>
      <w:tblPr>
        <w:tblW w:w="9638" w:type="dxa"/>
        <w:jc w:val="left"/>
        <w:tblInd w:w="17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 w:noVBand="0" w:noHBand="0" w:lastColumn="0" w:firstColumn="0" w:lastRow="0" w:firstRow="0"/>
      </w:tblPr>
      <w:tblGrid>
        <w:gridCol w:w="1337"/>
        <w:gridCol w:w="5931"/>
        <w:gridCol w:w="2370"/>
      </w:tblGrid>
      <w:tr>
        <w:trPr>
          <w:trHeight w:val="608" w:hRule="atLeast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2950" w:right="29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DEMONSTRATIVO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</w:rPr>
              <w:t>RECEITA</w:t>
            </w:r>
          </w:p>
        </w:tc>
      </w:tr>
      <w:tr>
        <w:trPr>
          <w:trHeight w:val="331" w:hRule="atLeast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recursos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R$</w:t>
            </w:r>
          </w:p>
        </w:tc>
      </w:tr>
      <w:tr>
        <w:trPr>
          <w:trHeight w:val="333" w:hRule="atLeast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/>
            </w:pPr>
            <w:r>
              <w:rPr>
                <w:spacing w:val="-2"/>
              </w:rPr>
              <w:t>LEI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PAULO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GUSTAVO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/>
            </w:pPr>
            <w:r>
              <w:rPr>
                <w:spacing w:val="-1"/>
              </w:rPr>
              <w:t xml:space="preserve">Juros </w:t>
            </w:r>
            <w:r>
              <w:rPr/>
              <w:t>e</w:t>
            </w:r>
            <w:r>
              <w:rPr>
                <w:spacing w:val="-15"/>
              </w:rPr>
              <w:t xml:space="preserve"> </w:t>
            </w:r>
            <w:r>
              <w:rPr/>
              <w:t>Atualização</w:t>
            </w:r>
            <w:r>
              <w:rPr>
                <w:spacing w:val="-2"/>
              </w:rPr>
              <w:t xml:space="preserve"> </w:t>
            </w:r>
            <w:r>
              <w:rPr/>
              <w:t>Financeira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/>
            </w:pPr>
            <w:r>
              <w:rPr/>
              <w:t>Comercialização</w:t>
            </w:r>
            <w:r>
              <w:rPr>
                <w:spacing w:val="-4"/>
              </w:rPr>
              <w:t xml:space="preserve"> </w:t>
            </w:r>
            <w:r>
              <w:rPr/>
              <w:t>de</w:t>
            </w:r>
            <w:r>
              <w:rPr>
                <w:spacing w:val="-3"/>
              </w:rPr>
              <w:t xml:space="preserve"> </w:t>
            </w:r>
            <w:r>
              <w:rPr/>
              <w:t>bens</w:t>
            </w:r>
            <w:r>
              <w:rPr>
                <w:spacing w:val="-1"/>
              </w:rPr>
              <w:t xml:space="preserve"> </w:t>
            </w:r>
            <w:r>
              <w:rPr/>
              <w:t>ou</w:t>
            </w:r>
            <w:r>
              <w:rPr>
                <w:spacing w:val="-2"/>
              </w:rPr>
              <w:t xml:space="preserve"> </w:t>
            </w:r>
            <w:r>
              <w:rPr/>
              <w:t>serviços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/>
            </w:pPr>
            <w:r>
              <w:rPr/>
              <w:t>Recursos</w:t>
            </w:r>
            <w:r>
              <w:rPr>
                <w:spacing w:val="-4"/>
              </w:rPr>
              <w:t xml:space="preserve"> </w:t>
            </w:r>
            <w:r>
              <w:rPr/>
              <w:t>Próprios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2" w:hRule="atLeast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/>
            </w:pPr>
            <w:r>
              <w:rPr/>
              <w:t>Outras</w:t>
            </w:r>
            <w:r>
              <w:rPr>
                <w:spacing w:val="-4"/>
              </w:rPr>
              <w:t xml:space="preserve"> </w:t>
            </w:r>
            <w:r>
              <w:rPr/>
              <w:t>Fontes</w:t>
            </w:r>
            <w:r>
              <w:rPr>
                <w:spacing w:val="-1"/>
              </w:rPr>
              <w:t xml:space="preserve"> </w:t>
            </w:r>
            <w:r>
              <w:rPr/>
              <w:t>(listar</w:t>
            </w:r>
            <w:r>
              <w:rPr>
                <w:spacing w:val="-3"/>
              </w:rPr>
              <w:t xml:space="preserve"> </w:t>
            </w:r>
            <w:r>
              <w:rPr/>
              <w:t>individualmente</w:t>
            </w:r>
            <w:r>
              <w:rPr>
                <w:spacing w:val="-4"/>
              </w:rPr>
              <w:t xml:space="preserve"> </w:t>
            </w:r>
            <w:r>
              <w:rPr/>
              <w:t>cada</w:t>
            </w:r>
            <w:r>
              <w:rPr>
                <w:spacing w:val="-3"/>
              </w:rPr>
              <w:t xml:space="preserve"> </w:t>
            </w:r>
            <w:r>
              <w:rPr/>
              <w:t>uma)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6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TOTAL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DAS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RECEITAS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extbody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before="8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tbl>
      <w:tblPr>
        <w:tblW w:w="9638" w:type="dxa"/>
        <w:jc w:val="left"/>
        <w:tblInd w:w="17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 w:noVBand="0" w:noHBand="0" w:lastColumn="0" w:firstColumn="0" w:lastRow="0" w:firstRow="0"/>
      </w:tblPr>
      <w:tblGrid>
        <w:gridCol w:w="1076"/>
        <w:gridCol w:w="4240"/>
        <w:gridCol w:w="2796"/>
        <w:gridCol w:w="1525"/>
      </w:tblGrid>
      <w:tr>
        <w:trPr>
          <w:trHeight w:val="333" w:hRule="atLeast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2950" w:right="29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DEMONSTRATIVO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DESPESA</w:t>
            </w:r>
          </w:p>
        </w:tc>
      </w:tr>
      <w:tr>
        <w:trPr>
          <w:trHeight w:val="331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Fornecedor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>ocumento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R$</w:t>
            </w:r>
          </w:p>
        </w:tc>
      </w:tr>
      <w:tr>
        <w:trPr>
          <w:trHeight w:val="332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2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8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4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TOTAL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DESPESAS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andard"/>
        <w:spacing w:before="73" w:after="0"/>
        <w:ind w:left="9" w:right="183"/>
        <w:jc w:val="center"/>
        <w:rPr/>
      </w:pPr>
      <w:r>
        <w:rPr/>
      </w:r>
    </w:p>
    <w:p>
      <w:pPr>
        <w:pStyle w:val="Standard"/>
        <w:spacing w:before="73" w:after="0"/>
        <w:ind w:left="9" w:right="183"/>
        <w:jc w:val="center"/>
        <w:rPr/>
      </w:pPr>
      <w:r>
        <w:rPr/>
      </w:r>
    </w:p>
    <w:p>
      <w:pPr>
        <w:pStyle w:val="Standard"/>
        <w:spacing w:before="73" w:after="0"/>
        <w:ind w:left="9" w:right="183"/>
        <w:jc w:val="center"/>
        <w:rPr/>
      </w:pPr>
      <w:r>
        <w:rPr/>
      </w:r>
    </w:p>
    <w:tbl>
      <w:tblPr>
        <w:tblW w:w="9638" w:type="dxa"/>
        <w:jc w:val="left"/>
        <w:tblInd w:w="17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 w:noVBand="0" w:noHBand="0" w:lastColumn="0" w:firstColumn="0" w:lastRow="0" w:firstRow="0"/>
      </w:tblPr>
      <w:tblGrid>
        <w:gridCol w:w="1075"/>
        <w:gridCol w:w="4241"/>
        <w:gridCol w:w="2795"/>
        <w:gridCol w:w="1526"/>
      </w:tblGrid>
      <w:tr>
        <w:trPr>
          <w:trHeight w:val="333" w:hRule="atLeast"/>
        </w:trPr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2950" w:right="294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DEMONSTRATIVO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DESPESA</w:t>
            </w:r>
          </w:p>
        </w:tc>
      </w:tr>
      <w:tr>
        <w:trPr>
          <w:trHeight w:val="331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Fornecedor</w:t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Link do documento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R$</w:t>
            </w:r>
          </w:p>
        </w:tc>
      </w:tr>
      <w:tr>
        <w:trPr>
          <w:trHeight w:val="332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2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1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3" w:hRule="atLeast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</w:trPr>
        <w:tc>
          <w:tcPr>
            <w:tcW w:w="8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44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TOTAL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DAS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DESPESAS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73" w:after="0"/>
        <w:ind w:left="9" w:right="183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920" w:right="740" w:gutter="0" w:header="0" w:top="13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 MT">
    <w:charset w:val="01"/>
    <w:family w:val="roman"/>
    <w:pitch w:val="variable"/>
  </w:font>
  <w:font w:name="Helvetica-Bold">
    <w:charset w:val="01"/>
    <w:family w:val="auto"/>
    <w:pitch w:val="variable"/>
  </w:font>
  <w:font w:name="Helvetica">
    <w:altName w:val="Arial"/>
    <w:charset w:val="01"/>
    <w:family w:val="auto"/>
    <w:pitch w:val="variable"/>
  </w:font>
  <w:font w:name="Helvetica-Oblique">
    <w:charset w:val="01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  <w:p>
    <w:pPr>
      <w:pStyle w:val="Standard"/>
      <w:rPr/>
    </w:pPr>
    <w:r>
      <w:rPr/>
      <w:tab/>
    </w:r>
  </w:p>
  <w:p>
    <w:pPr>
      <w:pStyle w:val="Standard"/>
      <w:ind w:firstLine="709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071245" cy="84328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</w:r>
  </w:p>
  <w:p>
    <w:pPr>
      <w:pStyle w:val="Standard"/>
      <w:rPr/>
    </w:pPr>
    <w:r>
      <w:rPr/>
      <w:tab/>
    </w:r>
  </w:p>
  <w:p>
    <w:pPr>
      <w:pStyle w:val="Standard"/>
      <w:ind w:firstLine="709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071245" cy="84328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8"/>
  <w:defaultTabStop w:val="709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qFormat/>
    <w:pPr>
      <w:ind w:left="481"/>
      <w:outlineLvl w:val="0"/>
    </w:pPr>
    <w:rPr>
      <w:rFonts w:ascii="Arial" w:hAnsi="Arial" w:eastAsia="Arial"/>
      <w:b/>
      <w:bCs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Pr>
      <w:rFonts w:cs="Mangal"/>
      <w:szCs w:val="21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27146f"/>
    <w:rPr>
      <w:rFonts w:cs="Mangal"/>
      <w:szCs w:val="21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905ee"/>
    <w:rPr>
      <w:rFonts w:ascii="Tahoma" w:hAnsi="Tahoma" w:cs="Mangal"/>
      <w:sz w:val="16"/>
      <w:szCs w:val="14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TableParagraph" w:customStyle="1">
    <w:name w:val="Table Paragraph"/>
    <w:basedOn w:val="Standard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"/>
    <w:uiPriority w:val="99"/>
    <w:unhideWhenUsed/>
    <w:rsid w:val="0027146f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905ee"/>
    <w:pPr/>
    <w:rPr>
      <w:rFonts w:ascii="Tahoma" w:hAnsi="Tahoma" w:cs="Mangal"/>
      <w:sz w:val="16"/>
      <w:szCs w:val="1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yc3.digitaloceanspaces.com/repo/seletar/media/editais/1/1MANUAL_DE_APLICA&#199;&#195;O_DAS_MARCAS_LPG_-_RN_compressed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LibreOffice/24.8.3.2$MacOSX_AARCH64 LibreOffice_project/48a6bac9e7e268aeb4c3483fcf825c94556d9f92</Application>
  <AppVersion>15.0000</AppVersion>
  <Pages>2</Pages>
  <Words>245</Words>
  <Characters>1459</Characters>
  <CharactersWithSpaces>1714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2023-10-23T06:25:00Z</dcterms:created>
  <dc:creator>Cleber</dc:creator>
  <dc:description/>
  <dc:language>pt-BR</dc:language>
  <cp:lastModifiedBy/>
  <dcterms:modified xsi:type="dcterms:W3CDTF">2025-02-27T12:06:05Z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