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1D0A" w:rsidRDefault="00951D0A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003/202</w:t>
      </w:r>
      <w:r w:rsidR="008C5D4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951D0A" w:rsidRDefault="00951D0A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4221" w:rsidRDefault="00E11A66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</w:t>
      </w:r>
    </w:p>
    <w:p w:rsidR="00951D0A" w:rsidRDefault="00951D0A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4221" w:rsidRDefault="009739B1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ANUÊNCIA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DE INDICAÇÃO DO RESPONSÁVEL PELA INSCRIÇÃO E RECEBIMENTO DE PAGAMENTO PELA PREFEITURA MUNICIPAL</w:t>
      </w:r>
    </w:p>
    <w:p w:rsidR="00924221" w:rsidRDefault="00924221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221" w:rsidRDefault="009739B1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Nós, abaixo assinados, declaramos para os devidos fins que somos integrantes do grupo_______________________________________________, sendo o nosso representante legal/designado para fins de tratativas, contratação e recebimento de remuneração, 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(a)_________________________________ brasileiro (a), [profissão], portador do RG nº. ___________________, CPF nº___________________, residente e domiciliado na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Rua_________________________________________________________, ao qual autorizamos e conferimos todos os poderes necessários para nos representar perante terceiros, com amplos poderes para assinar contratos, recibos e documentos, realizar transações e tratativas referente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realização de recebimento do cachê das apresentações, podendo exercer todos os atos necessários para o presente fim.</w:t>
      </w:r>
    </w:p>
    <w:tbl>
      <w:tblPr>
        <w:tblStyle w:val="a"/>
        <w:tblW w:w="9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3"/>
        <w:gridCol w:w="2373"/>
        <w:gridCol w:w="2374"/>
        <w:gridCol w:w="2374"/>
      </w:tblGrid>
      <w:tr w:rsidR="00924221">
        <w:tc>
          <w:tcPr>
            <w:tcW w:w="2373" w:type="dxa"/>
          </w:tcPr>
          <w:p w:rsidR="00924221" w:rsidRDefault="009739B1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INTEGRANTES DO GRUPO</w:t>
            </w:r>
          </w:p>
        </w:tc>
        <w:tc>
          <w:tcPr>
            <w:tcW w:w="2373" w:type="dxa"/>
          </w:tcPr>
          <w:p w:rsidR="00924221" w:rsidRDefault="009739B1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374" w:type="dxa"/>
          </w:tcPr>
          <w:p w:rsidR="00924221" w:rsidRDefault="009739B1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</w:p>
        </w:tc>
        <w:tc>
          <w:tcPr>
            <w:tcW w:w="2374" w:type="dxa"/>
          </w:tcPr>
          <w:p w:rsidR="00924221" w:rsidRDefault="009739B1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221"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24221" w:rsidRDefault="00924221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4221" w:rsidRDefault="00924221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221" w:rsidRDefault="00924221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221" w:rsidRDefault="009739B1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Macaíba, 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51D0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221" w:rsidRDefault="00924221"/>
    <w:sectPr w:rsidR="00924221">
      <w:headerReference w:type="default" r:id="rId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2F" w:rsidRDefault="00611A2F">
      <w:pPr>
        <w:spacing w:line="240" w:lineRule="auto"/>
      </w:pPr>
      <w:r>
        <w:separator/>
      </w:r>
    </w:p>
  </w:endnote>
  <w:endnote w:type="continuationSeparator" w:id="0">
    <w:p w:rsidR="00611A2F" w:rsidRDefault="00611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2F" w:rsidRDefault="00611A2F">
      <w:pPr>
        <w:spacing w:line="240" w:lineRule="auto"/>
      </w:pPr>
      <w:r>
        <w:separator/>
      </w:r>
    </w:p>
  </w:footnote>
  <w:footnote w:type="continuationSeparator" w:id="0">
    <w:p w:rsidR="00611A2F" w:rsidRDefault="00611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0A" w:rsidRPr="00951D0A" w:rsidRDefault="00951D0A" w:rsidP="00951D0A">
    <w:r w:rsidRPr="00951D0A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729E6C1" wp14:editId="5D8645B7">
              <wp:simplePos x="0" y="0"/>
              <wp:positionH relativeFrom="column">
                <wp:posOffset>4683760</wp:posOffset>
              </wp:positionH>
              <wp:positionV relativeFrom="paragraph">
                <wp:posOffset>-283210</wp:posOffset>
              </wp:positionV>
              <wp:extent cx="1619885" cy="855980"/>
              <wp:effectExtent l="0" t="0" r="18415" b="2032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55980"/>
                        <a:chOff x="4536058" y="3366298"/>
                        <a:chExt cx="1629465" cy="827407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4536058" y="3366298"/>
                          <a:ext cx="1629465" cy="827407"/>
                          <a:chOff x="0" y="0"/>
                          <a:chExt cx="1629581" cy="828002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0" y="0"/>
                            <a:ext cx="1620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51D0A" w:rsidRDefault="00951D0A" w:rsidP="00951D0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9582" y="1"/>
                            <a:ext cx="1619999" cy="82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51D0A" w:rsidRDefault="00951D0A" w:rsidP="00951D0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SETOR: ADM/SMCT</w:t>
                              </w:r>
                            </w:p>
                            <w:p w:rsidR="00951D0A" w:rsidRDefault="00951D0A" w:rsidP="00951D0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Nº DO PROC: 5</w:t>
                              </w:r>
                              <w:r w:rsidR="008C5D47">
                                <w:rPr>
                                  <w:color w:val="000000"/>
                                  <w:sz w:val="18"/>
                                </w:rPr>
                                <w:t>666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/202</w:t>
                              </w:r>
                              <w:r w:rsidR="008C5D47">
                                <w:rPr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  <w:p w:rsidR="00951D0A" w:rsidRDefault="00951D0A" w:rsidP="00951D0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PÁG:</w:t>
                              </w:r>
                            </w:p>
                            <w:p w:rsidR="00951D0A" w:rsidRDefault="00951D0A" w:rsidP="00951D0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ASS:</w:t>
                              </w:r>
                            </w:p>
                            <w:p w:rsidR="00951D0A" w:rsidRDefault="00951D0A" w:rsidP="00951D0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MAT: 1</w:t>
                              </w:r>
                              <w:r w:rsidR="008C5D47">
                                <w:rPr>
                                  <w:color w:val="000000"/>
                                  <w:sz w:val="18"/>
                                </w:rPr>
                                <w:t>119737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385948" y="623454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385948" y="469075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Conector de seta reta 9"/>
                        <wps:cNvCnPr/>
                        <wps:spPr>
                          <a:xfrm>
                            <a:off x="837210" y="320634"/>
                            <a:ext cx="7105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558140" y="172192"/>
                            <a:ext cx="98933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385948" y="771896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368.8pt;margin-top:-22.3pt;width:127.55pt;height:67.4pt;z-index:251659264;mso-width-relative:margin;mso-height-relative:margin" coordorigin="45360,33662" coordsize="16294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">
              <v:group id="Grupo 4" o:spid="_x0000_s1027" style="position:absolute;left:45360;top:33662;width:16295;height:8275" coordsize="16295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5" o:spid="_x0000_s1028" style="position:absolute;width:162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951D0A" w:rsidRDefault="00951D0A" w:rsidP="00951D0A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6" o:spid="_x0000_s1029" style="position:absolute;left:95;width:1620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s7sIA&#10;AADaAAAADwAAAGRycy9kb3ducmV2LnhtbESP3WrCQBSE7wu+w3IEb4rZ1IJKdA0aKPSmhSY+wCF7&#10;TILZsyG7+fHt3UKhl8PMfMMc09m0YqTeNZYVvEUxCOLS6oYrBdfiY70H4TyyxtYyKXiQg/S0eDli&#10;ou3EPzTmvhIBwi5BBbX3XSKlK2sy6CLbEQfvZnuDPsi+krrHKcBNKzdxvJUGGw4LNXaU1VTe88Eo&#10;KNx7k1Gb79w45l+XbHg1E34rtVrO5wMIT7P/D/+1P7WCLfxeCT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uzuwgAAANoAAAAPAAAAAAAAAAAAAAAAAJgCAABkcnMvZG93&#10;bnJldi54bWxQSwUGAAAAAAQABAD1AAAAhwMAAAAA&#10;">
                  <v:stroke startarrowwidth="narrow" startarrowlength="short" endarrowwidth="narrow" endarrowlength="short"/>
                  <v:textbox inset="2.53958mm,1.2694mm,2.53958mm,1.2694mm">
                    <w:txbxContent>
                      <w:p w:rsidR="00951D0A" w:rsidRDefault="00951D0A" w:rsidP="00951D0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SETOR: ADM/SMCT</w:t>
                        </w:r>
                      </w:p>
                      <w:p w:rsidR="00951D0A" w:rsidRDefault="00951D0A" w:rsidP="00951D0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Nº DO PROC: 5</w:t>
                        </w:r>
                        <w:r w:rsidR="008C5D47">
                          <w:rPr>
                            <w:color w:val="000000"/>
                            <w:sz w:val="18"/>
                          </w:rPr>
                          <w:t>666</w:t>
                        </w:r>
                        <w:r>
                          <w:rPr>
                            <w:color w:val="000000"/>
                            <w:sz w:val="18"/>
                          </w:rPr>
                          <w:t>/202</w:t>
                        </w:r>
                        <w:r w:rsidR="008C5D47">
                          <w:rPr>
                            <w:color w:val="000000"/>
                            <w:sz w:val="18"/>
                          </w:rPr>
                          <w:t>4</w:t>
                        </w:r>
                      </w:p>
                      <w:p w:rsidR="00951D0A" w:rsidRDefault="00951D0A" w:rsidP="00951D0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PÁG:</w:t>
                        </w:r>
                      </w:p>
                      <w:p w:rsidR="00951D0A" w:rsidRDefault="00951D0A" w:rsidP="00951D0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ASS:</w:t>
                        </w:r>
                      </w:p>
                      <w:p w:rsidR="00951D0A" w:rsidRDefault="00951D0A" w:rsidP="00951D0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MAT: 1</w:t>
                        </w:r>
                        <w:r w:rsidR="008C5D47">
                          <w:rPr>
                            <w:color w:val="000000"/>
                            <w:sz w:val="18"/>
                          </w:rPr>
                          <w:t>119737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7" o:spid="_x0000_s1030" type="#_x0000_t32" style="position:absolute;left:3859;top:6234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OacMAAADaAAAADwAAAGRycy9kb3ducmV2LnhtbESPQWvCQBSE70L/w/IEL2I2GqhNzCrF&#10;IvSQS7U/4Jl9JsHs25DdJvHfu4VCj8PMfMPkh8m0YqDeNZYVrKMYBHFpdcOVgu/LafUGwnlkja1l&#10;UvAgB4f9yyzHTNuRv2g4+0oECLsMFdTed5mUrqzJoItsRxy8m+0N+iD7SuoexwA3rdzE8as02HBY&#10;qLGjY03l/fxjFBwrWaZDko73U7JOl3FxbYuPq1KL+fS+A+Fp8v/hv/anVrCF3yvhBsj9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aTmnDAAAA2gAAAA8AAAAAAAAAAAAA&#10;AAAAoQIAAGRycy9kb3ducmV2LnhtbFBLBQYAAAAABAAEAPkAAACRAwAAAAA=&#10;" strokecolor="#4a7dba">
                  <v:stroke startarrowwidth="narrow" startarrowlength="short" endarrowwidth="narrow" endarrowlength="short"/>
                </v:shape>
                <v:shape id="Conector de seta reta 8" o:spid="_x0000_s1031" type="#_x0000_t32" style="position:absolute;left:3859;top:4690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aG70AAADaAAAADwAAAGRycy9kb3ducmV2LnhtbERPSwrCMBDdC94hjOBGNFVBbDWKKIIL&#10;N34OMDZjW2wmpYltvb1ZCC4f77/edqYUDdWusKxgOolAEKdWF5wpuN+O4yUI55E1lpZJwYccbDf9&#10;3hoTbVu+UHP1mQgh7BJUkHtfJVK6NCeDbmIr4sA9bW3QB1hnUtfYhnBTylkULaTBgkNDjhXtc0pf&#10;17dRsM9kGjfzuH0d59N4FJ0f5fnwUGo46HYrEJ46/xf/3CetIGwNV8IN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6F2hu9AAAA2gAAAA8AAAAAAAAAAAAAAAAAoQIA&#10;AGRycy9kb3ducmV2LnhtbFBLBQYAAAAABAAEAPkAAACLAwAAAAA=&#10;" strokecolor="#4a7dba">
                  <v:stroke startarrowwidth="narrow" startarrowlength="short" endarrowwidth="narrow" endarrowlength="short"/>
                </v:shape>
                <v:shape id="Conector de seta reta 9" o:spid="_x0000_s1032" type="#_x0000_t32" style="position:absolute;left:8372;top:3206;width:7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/gMIAAADaAAAADwAAAGRycy9kb3ducmV2LnhtbESPQYvCMBSE74L/IbwFL6KpCovtmooo&#10;ggcvq/6A1+bZljYvpYlt999vhIU9DjPzDbPbj6YRPXWusqxgtYxAEOdWV1woeNzPiy0I55E1NpZJ&#10;wQ852KfTyQ4TbQf+pv7mCxEg7BJUUHrfJlK6vCSDbmlb4uA9bWfQB9kVUnc4BLhp5DqKPqXBisNC&#10;iS0dS8rr28soOBYyj/tNPNTnzSqeR9esuZ4ypWYf4+ELhKfR/4f/2hetIIb3lXAD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l/gMIAAADaAAAADwAAAAAAAAAAAAAA&#10;AAChAgAAZHJzL2Rvd25yZXYueG1sUEsFBgAAAAAEAAQA+QAAAJADAAAAAA==&#10;" strokecolor="#4a7dba">
                  <v:stroke startarrowwidth="narrow" startarrowlength="short" endarrowwidth="narrow" endarrowlength="short"/>
                </v:shape>
                <v:shape id="Conector de seta reta 10" o:spid="_x0000_s1033" type="#_x0000_t32" style="position:absolute;left:5581;top:1721;width:98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cHQsQAAADbAAAADwAAAGRycy9kb3ducmV2LnhtbESPzYrCQBCE78K+w9ALXmSdqCCbrKMs&#10;iuDBiz8P0GZ6k2CmJ2Rmk/j29kHw1k1VV3292gyuVh21ofJsYDZNQBHn3lZcGLhe9l/foEJEtlh7&#10;JgMPCrBZf4xWmFnf84m6cyyUhHDI0EAZY5NpHfKSHIapb4hF+/OtwyhrW2jbYi/hrtbzJFlqhxVL&#10;Q4kNbUvK7+d/Z2Bb6DztFml/3y9m6SQ53urj7mbM+HP4/QEVaYhv8+v6YAVf6OUXGUCv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wdCxAAAANsAAAAPAAAAAAAAAAAA&#10;AAAAAKECAABkcnMvZG93bnJldi54bWxQSwUGAAAAAAQABAD5AAAAkgMAAAAA&#10;" strokecolor="#4a7dba">
                  <v:stroke startarrowwidth="narrow" startarrowlength="short" endarrowwidth="narrow" endarrowlength="short"/>
                </v:shape>
                <v:shape id="Conector de seta reta 11" o:spid="_x0000_s1034" type="#_x0000_t32" style="position:absolute;left:3859;top:7718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i2cEAAADbAAAADwAAAGRycy9kb3ducmV2LnhtbERPzYrCMBC+C75DGMGLrGkVFluNIl0K&#10;Hrys+gBjM9sWm0lpsm19eyMs7G0+vt/ZHUbTiJ46V1tWEC8jEMSF1TWXCm7X/GMDwnlkjY1lUvAk&#10;B4f9dLLDVNuBv6m/+FKEEHYpKqi8b1MpXVGRQbe0LXHgfmxn0AfYlVJ3OIRw08hVFH1KgzWHhgpb&#10;yioqHpdfoyArZZH062R45Os4WUTne3P+uis1n43HLQhPo/8X/7lPOsyP4f1LOED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y6LZwQAAANsAAAAPAAAAAAAAAAAAAAAA&#10;AKECAABkcnMvZG93bnJldi54bWxQSwUGAAAAAAQABAD5AAAAjwMAAAAA&#10;" strokecolor="#4a7dba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:rsidR="00951D0A" w:rsidRPr="00951D0A" w:rsidRDefault="00951D0A" w:rsidP="00951D0A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951D0A" w:rsidRPr="00951D0A" w:rsidTr="000510E7">
      <w:tc>
        <w:tcPr>
          <w:tcW w:w="4606" w:type="dxa"/>
          <w:vAlign w:val="center"/>
        </w:tcPr>
        <w:p w:rsidR="00951D0A" w:rsidRPr="00951D0A" w:rsidRDefault="00951D0A" w:rsidP="00951D0A">
          <w:pPr>
            <w:spacing w:line="276" w:lineRule="auto"/>
          </w:pPr>
          <w:r w:rsidRPr="00951D0A">
            <w:rPr>
              <w:noProof/>
            </w:rPr>
            <w:drawing>
              <wp:inline distT="0" distB="0" distL="0" distR="0" wp14:anchorId="032D61E3" wp14:editId="7F110439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:rsidR="00951D0A" w:rsidRPr="00951D0A" w:rsidRDefault="00951D0A" w:rsidP="00951D0A">
          <w:pPr>
            <w:spacing w:line="276" w:lineRule="auto"/>
          </w:pPr>
          <w:r w:rsidRPr="00951D0A">
            <w:rPr>
              <w:noProof/>
            </w:rPr>
            <w:drawing>
              <wp:inline distT="114300" distB="114300" distL="114300" distR="114300" wp14:anchorId="4ADBF8D8" wp14:editId="73E643DE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24221" w:rsidRDefault="009242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4221"/>
    <w:rsid w:val="00611A2F"/>
    <w:rsid w:val="008C5D47"/>
    <w:rsid w:val="00924221"/>
    <w:rsid w:val="00951D0A"/>
    <w:rsid w:val="009739B1"/>
    <w:rsid w:val="00E1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1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D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1D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D0A"/>
  </w:style>
  <w:style w:type="paragraph" w:styleId="Rodap">
    <w:name w:val="footer"/>
    <w:basedOn w:val="Normal"/>
    <w:link w:val="RodapChar"/>
    <w:uiPriority w:val="99"/>
    <w:unhideWhenUsed/>
    <w:rsid w:val="00951D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D0A"/>
  </w:style>
  <w:style w:type="table" w:styleId="Tabelacomgrade">
    <w:name w:val="Table Grid"/>
    <w:basedOn w:val="Tabelanormal"/>
    <w:uiPriority w:val="59"/>
    <w:rsid w:val="00951D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1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D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1D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D0A"/>
  </w:style>
  <w:style w:type="paragraph" w:styleId="Rodap">
    <w:name w:val="footer"/>
    <w:basedOn w:val="Normal"/>
    <w:link w:val="RodapChar"/>
    <w:uiPriority w:val="99"/>
    <w:unhideWhenUsed/>
    <w:rsid w:val="00951D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D0A"/>
  </w:style>
  <w:style w:type="table" w:styleId="Tabelacomgrade">
    <w:name w:val="Table Grid"/>
    <w:basedOn w:val="Tabelanormal"/>
    <w:uiPriority w:val="59"/>
    <w:rsid w:val="00951D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</cp:lastModifiedBy>
  <cp:revision>4</cp:revision>
  <cp:lastPrinted>2024-01-29T16:25:00Z</cp:lastPrinted>
  <dcterms:created xsi:type="dcterms:W3CDTF">2024-01-05T13:27:00Z</dcterms:created>
  <dcterms:modified xsi:type="dcterms:W3CDTF">2024-10-02T16:54:00Z</dcterms:modified>
</cp:coreProperties>
</file>