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  <w:color w:val="e06666"/>
          <w:sz w:val="32"/>
          <w:szCs w:val="32"/>
        </w:rPr>
      </w:pPr>
      <w:r w:rsidDel="00000000" w:rsidR="00000000" w:rsidRPr="00000000">
        <w:rPr>
          <w:b w:val="1"/>
          <w:color w:val="e06666"/>
          <w:sz w:val="32"/>
          <w:szCs w:val="32"/>
          <w:rtl w:val="0"/>
        </w:rPr>
        <w:t xml:space="preserve">ANEXO 08</w:t>
      </w:r>
    </w:p>
    <w:p w:rsidR="00000000" w:rsidDel="00000000" w:rsidP="00000000" w:rsidRDefault="00000000" w:rsidRPr="00000000" w14:paraId="0000000D">
      <w:pPr>
        <w:rPr>
          <w:b w:val="1"/>
          <w:color w:val="e06666"/>
          <w:sz w:val="32"/>
          <w:szCs w:val="32"/>
        </w:rPr>
      </w:pPr>
      <w:r w:rsidDel="00000000" w:rsidR="00000000" w:rsidRPr="00000000">
        <w:rPr>
          <w:b w:val="1"/>
          <w:color w:val="e06666"/>
          <w:sz w:val="32"/>
          <w:szCs w:val="32"/>
          <w:rtl w:val="0"/>
        </w:rPr>
        <w:t xml:space="preserve">MODELO DE DECLARAÇÃO COMPROBATÓRIA DE PERTENCIMENTO</w:t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08 – DECLARAÇÃO COMPROBATÓRIA DE PERTENCIMENTO ÉTNICO E DE POVOS ORIGINÁRIOS E COMUNIDADES TRADICIONAIS </w:t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</w:t>
      </w:r>
      <w:r w:rsidDel="00000000" w:rsidR="00000000" w:rsidRPr="00000000">
        <w:rPr>
          <w:color w:val="ff0000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TERREIRO OU COL</w:t>
      </w:r>
      <w:r w:rsidDel="00000000" w:rsidR="00000000" w:rsidRPr="00000000">
        <w:rPr>
          <w:color w:val="ff0000"/>
          <w:rtl w:val="0"/>
        </w:rPr>
        <w:t xml:space="preserve">ÔNIA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5760000" cy="10160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sz w:val="2"/>
        <w:szCs w:val="2"/>
      </w:rPr>
      <w:drawing>
        <wp:inline distB="114300" distT="114300" distL="114300" distR="114300">
          <wp:extent cx="576000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YnJdbuTW/Hv5yuJtYoyiOFwOw==">CgMxLjAyCGguZ2pkZ3hzOABqJwoUc3VnZ2VzdC4xNXFhN3B2MzN1MTISD1JpY2FyZG8gQmF0aXN0YWonChRzdWdnZXN0LmRubHRrOHF5empteRIPUmljYXJkbyBCYXRpc3RhaicKFHN1Z2dlc3QuNDR1dHNncTZtbjJ2Eg9SaWNhcmRvIEJhdGlzdGFyITFGYkpPMmpPdXdCY3N5N3AxRTdWUk5hQWtfR2RIc3R3Rg==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