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04300D8" w14:textId="0F9D00D4" w:rsidR="00561B87" w:rsidRDefault="00561B87" w:rsidP="00561B87">
      <w:pPr>
        <w:spacing w:after="20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August 2024 Social Media Messaging </w:t>
      </w:r>
      <w:r>
        <w:rPr>
          <w:b/>
          <w:sz w:val="28"/>
          <w:szCs w:val="28"/>
        </w:rPr>
        <w:t>–</w:t>
      </w: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Chinese (Mandarin</w:t>
      </w:r>
      <w:r w:rsidR="00326860">
        <w:rPr>
          <w:b/>
          <w:sz w:val="28"/>
          <w:szCs w:val="28"/>
        </w:rPr>
        <w:t xml:space="preserve"> – Simplified Characters</w:t>
      </w:r>
      <w:r>
        <w:rPr>
          <w:b/>
          <w:sz w:val="28"/>
          <w:szCs w:val="28"/>
        </w:rPr>
        <w:t>)</w:t>
      </w:r>
    </w:p>
    <w:p w14:paraId="15843384" w14:textId="77777777" w:rsidR="00561B87" w:rsidRDefault="00561B87" w:rsidP="00561B87">
      <w:pPr>
        <w:spacing w:after="200" w:line="259" w:lineRule="auto"/>
        <w:rPr>
          <w:i/>
        </w:rPr>
      </w:pP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following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visuals</w:t>
      </w:r>
      <w:proofErr w:type="spellEnd"/>
      <w:r>
        <w:rPr>
          <w:i/>
        </w:rPr>
        <w:t xml:space="preserve"> and </w:t>
      </w:r>
      <w:proofErr w:type="spellStart"/>
      <w:r>
        <w:rPr>
          <w:i/>
        </w:rPr>
        <w:t>copy</w:t>
      </w:r>
      <w:proofErr w:type="spellEnd"/>
      <w:r>
        <w:rPr>
          <w:i/>
        </w:rPr>
        <w:t xml:space="preserve"> can be </w:t>
      </w:r>
      <w:proofErr w:type="spellStart"/>
      <w:r>
        <w:rPr>
          <w:i/>
        </w:rPr>
        <w:t>used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by</w:t>
      </w:r>
      <w:proofErr w:type="spellEnd"/>
      <w:r>
        <w:rPr>
          <w:i/>
        </w:rPr>
        <w:t xml:space="preserve"> WIC staff </w:t>
      </w:r>
      <w:proofErr w:type="spellStart"/>
      <w:r>
        <w:rPr>
          <w:i/>
        </w:rPr>
        <w:t>for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any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outreach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purposes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including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posting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social media </w:t>
      </w:r>
      <w:proofErr w:type="spellStart"/>
      <w:r>
        <w:rPr>
          <w:i/>
        </w:rPr>
        <w:t>pages</w:t>
      </w:r>
      <w:proofErr w:type="spellEnd"/>
      <w:r>
        <w:rPr>
          <w:i/>
        </w:rPr>
        <w:t xml:space="preserve">. </w:t>
      </w:r>
      <w:proofErr w:type="spellStart"/>
      <w:r>
        <w:rPr>
          <w:i/>
        </w:rPr>
        <w:t>Feel</w:t>
      </w:r>
      <w:proofErr w:type="spellEnd"/>
      <w:r>
        <w:rPr>
          <w:i/>
        </w:rPr>
        <w:t xml:space="preserve"> free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edit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copy</w:t>
      </w:r>
      <w:proofErr w:type="spellEnd"/>
      <w:r>
        <w:rPr>
          <w:i/>
        </w:rPr>
        <w:t xml:space="preserve"> and </w:t>
      </w:r>
      <w:proofErr w:type="spellStart"/>
      <w:r>
        <w:rPr>
          <w:i/>
        </w:rPr>
        <w:t>website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contact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information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make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specific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your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clinic</w:t>
      </w:r>
      <w:proofErr w:type="spellEnd"/>
      <w:r>
        <w:rPr>
          <w:i/>
        </w:rPr>
        <w:t xml:space="preserve">. </w:t>
      </w:r>
    </w:p>
    <w:p w14:paraId="0BB908A7" w14:textId="77777777" w:rsidR="00561B87" w:rsidRDefault="00561B87" w:rsidP="00561B87">
      <w:pPr>
        <w:spacing w:after="200" w:line="259" w:lineRule="auto"/>
        <w:rPr>
          <w:i/>
        </w:rPr>
      </w:pPr>
      <w:r>
        <w:rPr>
          <w:i/>
        </w:rPr>
        <w:t xml:space="preserve">Hashtags and </w:t>
      </w:r>
      <w:proofErr w:type="spellStart"/>
      <w:r>
        <w:rPr>
          <w:i/>
        </w:rPr>
        <w:t>suggested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posting</w:t>
      </w:r>
      <w:proofErr w:type="spellEnd"/>
      <w:r>
        <w:rPr>
          <w:i/>
        </w:rPr>
        <w:t xml:space="preserve"> dates are </w:t>
      </w:r>
      <w:proofErr w:type="spellStart"/>
      <w:r>
        <w:rPr>
          <w:i/>
        </w:rPr>
        <w:t>optional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observance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day</w:t>
      </w:r>
      <w:proofErr w:type="spellEnd"/>
      <w:r>
        <w:rPr>
          <w:i/>
        </w:rPr>
        <w:t xml:space="preserve"> posts can be </w:t>
      </w:r>
      <w:proofErr w:type="spellStart"/>
      <w:r>
        <w:rPr>
          <w:i/>
        </w:rPr>
        <w:t>shared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anytime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by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editing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the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suggested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captions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fit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your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clinic’s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needs</w:t>
      </w:r>
      <w:proofErr w:type="spellEnd"/>
      <w:r>
        <w:rPr>
          <w:i/>
        </w:rPr>
        <w:t xml:space="preserve">. </w:t>
      </w:r>
    </w:p>
    <w:p w14:paraId="548D9CE6" w14:textId="4F38BC7F" w:rsidR="00561B87" w:rsidRDefault="00561B87" w:rsidP="00561B87">
      <w:pPr>
        <w:spacing w:after="200" w:line="259" w:lineRule="auto"/>
        <w:rPr>
          <w:i/>
        </w:rPr>
      </w:pPr>
      <w:proofErr w:type="spellStart"/>
      <w:r>
        <w:rPr>
          <w:b/>
          <w:i/>
        </w:rPr>
        <w:t>You</w:t>
      </w:r>
      <w:proofErr w:type="spellEnd"/>
      <w:r>
        <w:rPr>
          <w:b/>
          <w:i/>
        </w:rPr>
        <w:t xml:space="preserve"> can </w:t>
      </w:r>
      <w:proofErr w:type="spellStart"/>
      <w:r>
        <w:rPr>
          <w:b/>
          <w:i/>
        </w:rPr>
        <w:t>download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high-resolution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versions</w:t>
      </w:r>
      <w:proofErr w:type="spellEnd"/>
      <w:r>
        <w:rPr>
          <w:b/>
          <w:i/>
        </w:rPr>
        <w:t xml:space="preserve"> of the graphics </w:t>
      </w:r>
      <w:sdt>
        <w:sdtPr>
          <w:tag w:val="goog_rdk_0"/>
          <w:id w:val="-1466805474"/>
        </w:sdtPr>
        <w:sdtContent/>
      </w:sdt>
      <w:hyperlink r:id="rId7" w:history="1">
        <w:r w:rsidRPr="00CC5FDE">
          <w:rPr>
            <w:rStyle w:val="Hyperlink"/>
          </w:rPr>
          <w:t>here</w:t>
        </w:r>
      </w:hyperlink>
      <w:r>
        <w:rPr>
          <w:b/>
          <w:i/>
        </w:rPr>
        <w:t xml:space="preserve">. </w:t>
      </w:r>
      <w:proofErr w:type="spellStart"/>
      <w:r>
        <w:rPr>
          <w:i/>
        </w:rPr>
        <w:t>Please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reach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out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to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us</w:t>
      </w:r>
      <w:proofErr w:type="spellEnd"/>
      <w:r>
        <w:rPr>
          <w:i/>
        </w:rPr>
        <w:t xml:space="preserve"> at </w:t>
      </w:r>
      <w:hyperlink r:id="rId8">
        <w:r>
          <w:rPr>
            <w:i/>
            <w:color w:val="1155CC"/>
            <w:u w:val="single"/>
          </w:rPr>
          <w:t>campaign@nwica.org</w:t>
        </w:r>
      </w:hyperlink>
      <w:r>
        <w:rPr>
          <w:i/>
        </w:rPr>
        <w:t xml:space="preserve"> </w:t>
      </w:r>
      <w:proofErr w:type="spellStart"/>
      <w:r>
        <w:rPr>
          <w:i/>
        </w:rPr>
        <w:t>if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you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have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any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questions</w:t>
      </w:r>
      <w:proofErr w:type="spellEnd"/>
      <w:r>
        <w:rPr>
          <w:i/>
        </w:rPr>
        <w:t xml:space="preserve">! </w:t>
      </w:r>
    </w:p>
    <w:p w14:paraId="1ED7FBB3" w14:textId="77777777" w:rsidR="0067674C" w:rsidRDefault="0067674C">
      <w:pPr>
        <w:spacing w:after="200" w:line="259" w:lineRule="auto"/>
        <w:rPr>
          <w:b/>
        </w:rPr>
      </w:pPr>
    </w:p>
    <w:p w14:paraId="5EDFD126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val="zh-CN" w:bidi="zh-CN"/>
        </w:rPr>
        <w:t>1.</w:t>
      </w:r>
      <w:sdt>
        <w:sdtPr>
          <w:tag w:val="goog_rdk_1"/>
          <w:id w:val="-1423409171"/>
        </w:sdtPr>
        <w:sdtContent/>
      </w:sdt>
      <w:r>
        <w:rPr>
          <w:b/>
          <w:sz w:val="24"/>
          <w:szCs w:val="24"/>
          <w:lang w:val="zh-CN" w:bidi="zh-CN"/>
        </w:rPr>
        <w:t xml:space="preserve">世界母乳喂养周 </w:t>
      </w:r>
      <w:r w:rsidR="00544AEB">
        <w:rPr>
          <w:b/>
          <w:color w:val="000000"/>
          <w:lang w:val="zh-CN" w:bidi="zh-CN"/>
        </w:rPr>
        <w:t>(8 月 1 日至 7 日)</w:t>
      </w:r>
    </w:p>
    <w:p w14:paraId="4B6797D0" w14:textId="1828834B" w:rsidR="0067674C" w:rsidRDefault="00D77F41">
      <w:pPr>
        <w:spacing w:after="200"/>
        <w:rPr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66432" behindDoc="0" locked="0" layoutInCell="1" allowOverlap="1" wp14:anchorId="33E99693" wp14:editId="15358575">
            <wp:simplePos x="0" y="0"/>
            <wp:positionH relativeFrom="column">
              <wp:posOffset>4894580</wp:posOffset>
            </wp:positionH>
            <wp:positionV relativeFrom="paragraph">
              <wp:posOffset>149225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574730546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730546" name="image7.jpg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sz w:val="24"/>
          <w:szCs w:val="24"/>
          <w:lang w:val="zh-CN" w:bidi="zh-CN"/>
        </w:rPr>
        <w:t xml:space="preserve">这个#WorldBreastfeedingWeek，让我们感谢母乳喂养的父母，并确保他们获得所需的支持！ </w:t>
      </w:r>
      <w:sdt>
        <w:sdtPr>
          <w:tag w:val="goog_rdk_2"/>
          <w:id w:val="-130718057"/>
        </w:sdtPr>
        <w:sdtContent/>
      </w:sdt>
      <w:r w:rsidR="0033271A">
        <w:rPr>
          <w:sz w:val="24"/>
          <w:szCs w:val="24"/>
          <w:lang w:val="zh-CN" w:bidi="zh-CN"/>
        </w:rPr>
        <w:t>💖</w:t>
      </w:r>
    </w:p>
    <w:p w14:paraId="6037EDD0" w14:textId="6A86058D" w:rsidR="0067674C" w:rsidRDefault="0033271A">
      <w:pPr>
        <w:shd w:val="clear" w:color="auto" w:fill="FFFFFF"/>
        <w:spacing w:before="240" w:after="24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无论身在何处，母乳喂养的父母都有权获得尊重，得到母乳喂养的支持。参加 WIC 的人可以获得免费的哺乳支持，例如该计划的同伴顾问和 #IBCLC（国际委员会认证哺乳顾问）支持。今年的主题是</w:t>
      </w:r>
      <w:r>
        <w:rPr>
          <w:i/>
          <w:sz w:val="24"/>
          <w:szCs w:val="24"/>
          <w:lang w:val="zh-CN" w:bidi="zh-CN"/>
        </w:rPr>
        <w:t>缩小差距，为所有人提供母乳喂养支持</w:t>
      </w:r>
      <w:r>
        <w:rPr>
          <w:sz w:val="24"/>
          <w:szCs w:val="24"/>
          <w:lang w:val="zh-CN" w:bidi="zh-CN"/>
        </w:rPr>
        <w:t>。 📢</w:t>
      </w:r>
    </w:p>
    <w:p w14:paraId="5CAB29F0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通过 www.signupwic.com 查找您附近的当地诊所，从 #WIC 获得母乳喂养支持</w:t>
      </w:r>
    </w:p>
    <w:p w14:paraId="2D74D32D" w14:textId="77777777" w:rsidR="0067674C" w:rsidRDefault="00FF503C">
      <w:pPr>
        <w:spacing w:after="200"/>
        <w:rPr>
          <w:sz w:val="24"/>
          <w:szCs w:val="24"/>
        </w:rPr>
      </w:pPr>
      <w:r>
        <w:rPr>
          <w:noProof/>
          <w:lang w:val="zh-CN" w:bidi="zh-CN"/>
        </w:rPr>
        <w:pict w14:anchorId="0943E37B">
          <v:rect id="_x0000_i1036" alt="" style="width:468pt;height:.05pt;mso-width-percent:0;mso-height-percent:0;mso-width-percent:0;mso-height-percent:0" o:hralign="center" o:hrstd="t" o:hr="t" fillcolor="#a0a0a0" stroked="f"/>
        </w:pict>
      </w:r>
    </w:p>
    <w:p w14:paraId="75D629E7" w14:textId="59B48194" w:rsidR="0067674C" w:rsidRDefault="00D77F41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68480" behindDoc="0" locked="0" layoutInCell="1" allowOverlap="1" wp14:anchorId="78E2FD27" wp14:editId="219AB97C">
            <wp:simplePos x="0" y="0"/>
            <wp:positionH relativeFrom="column">
              <wp:posOffset>4887595</wp:posOffset>
            </wp:positionH>
            <wp:positionV relativeFrom="paragraph">
              <wp:posOffset>225425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57617758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177589" name="image7.jpg"/>
                    <pic:cNvPicPr preferRelativeResize="0"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2.</w:t>
      </w:r>
      <w:sdt>
        <w:sdtPr>
          <w:tag w:val="goog_rdk_3"/>
          <w:id w:val="-1603711583"/>
        </w:sdtPr>
        <w:sdtContent/>
      </w:sdt>
      <w:r w:rsidR="0033271A">
        <w:rPr>
          <w:b/>
          <w:sz w:val="24"/>
          <w:szCs w:val="24"/>
          <w:lang w:val="zh-CN" w:bidi="zh-CN"/>
        </w:rPr>
        <w:t xml:space="preserve">土著人奶药周 </w:t>
      </w:r>
      <w:r w:rsidR="00544AEB">
        <w:rPr>
          <w:b/>
          <w:color w:val="000000"/>
          <w:lang w:val="zh-CN" w:bidi="zh-CN"/>
        </w:rPr>
        <w:t>(8 月 8 日至 14 日)</w:t>
      </w:r>
    </w:p>
    <w:p w14:paraId="34128AD7" w14:textId="117BE95E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#IndigenousMilkMedicineWeek 由土著乳药集体于 2019 年创建，旨在鼓励和提升土著人哺乳体验的多样性。今年的主题是心灵。身体。奶药。💖</w:t>
      </w:r>
    </w:p>
    <w:p w14:paraId="466520C3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通过 www.signupwic.com 查找您附近的当地诊所，从 #WIC 获得母乳喂养支持</w:t>
      </w:r>
    </w:p>
    <w:p w14:paraId="30A6BDB2" w14:textId="77777777" w:rsidR="0067674C" w:rsidRDefault="00FF503C">
      <w:pPr>
        <w:spacing w:before="240" w:after="240" w:line="259" w:lineRule="auto"/>
        <w:rPr>
          <w:sz w:val="24"/>
          <w:szCs w:val="24"/>
        </w:rPr>
      </w:pPr>
      <w:r>
        <w:rPr>
          <w:noProof/>
          <w:lang w:val="zh-CN" w:bidi="zh-CN"/>
        </w:rPr>
        <w:pict w14:anchorId="0C7AA59A">
          <v:rect id="_x0000_i1035" alt="" style="width:468pt;height:.05pt;mso-width-percent:0;mso-height-percent:0;mso-width-percent:0;mso-height-percent:0" o:hralign="center" o:hrstd="t" o:hr="t" fillcolor="#a0a0a0" stroked="f"/>
        </w:pict>
      </w:r>
    </w:p>
    <w:p w14:paraId="07C81BE0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val="zh-CN" w:bidi="zh-CN"/>
        </w:rPr>
        <w:t>3.</w:t>
      </w:r>
      <w:sdt>
        <w:sdtPr>
          <w:tag w:val="goog_rdk_5"/>
          <w:id w:val="69555680"/>
        </w:sdtPr>
        <w:sdtContent/>
      </w:sdt>
      <w:r>
        <w:rPr>
          <w:b/>
          <w:sz w:val="24"/>
          <w:szCs w:val="24"/>
          <w:lang w:val="zh-CN" w:bidi="zh-CN"/>
        </w:rPr>
        <w:t xml:space="preserve">亚裔美国人夏威夷原住民和太平洋岛民 (AANHPI) 母乳喂养周 </w:t>
      </w:r>
      <w:r w:rsidR="00544AEB">
        <w:rPr>
          <w:b/>
          <w:color w:val="000000"/>
          <w:lang w:val="zh-CN" w:bidi="zh-CN"/>
        </w:rPr>
        <w:t>(8 月 25 日至 31 日)</w:t>
      </w:r>
    </w:p>
    <w:p w14:paraId="22E21B6C" w14:textId="31A62124" w:rsidR="0067674C" w:rsidRDefault="00D77F41">
      <w:pPr>
        <w:spacing w:after="200"/>
        <w:rPr>
          <w:sz w:val="24"/>
          <w:szCs w:val="24"/>
        </w:rPr>
      </w:pPr>
      <w:r>
        <w:rPr>
          <w:noProof/>
          <w:lang w:val="zh-CN" w:bidi="zh-CN"/>
        </w:rPr>
        <w:lastRenderedPageBreak/>
        <w:drawing>
          <wp:anchor distT="114300" distB="114300" distL="114300" distR="114300" simplePos="0" relativeHeight="251670528" behindDoc="0" locked="0" layoutInCell="1" allowOverlap="1" wp14:anchorId="1F222ED7" wp14:editId="5A58F423">
            <wp:simplePos x="0" y="0"/>
            <wp:positionH relativeFrom="column">
              <wp:posOffset>5017770</wp:posOffset>
            </wp:positionH>
            <wp:positionV relativeFrom="paragraph">
              <wp:posOffset>-90805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196016540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016540" name="image7.jp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sz w:val="24"/>
          <w:szCs w:val="24"/>
          <w:lang w:val="zh-CN" w:bidi="zh-CN"/>
        </w:rPr>
        <w:t>亚裔美国人、夏威夷原住民和太平洋岛民母乳喂养周 (#AANHPIBreastfeedingWeek) 的使命是通过改善教育和支持实践，减少 AANHPI 社区的不平等并使哺乳正常化。</w:t>
      </w:r>
    </w:p>
    <w:p w14:paraId="5742B6CE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通过www.signupwic.</w:t>
      </w:r>
      <w:sdt>
        <w:sdtPr>
          <w:tag w:val="goog_rdk_6"/>
          <w:id w:val="-62805974"/>
        </w:sdtPr>
        <w:sdtContent/>
      </w:sdt>
      <w:r>
        <w:rPr>
          <w:sz w:val="24"/>
          <w:szCs w:val="24"/>
          <w:lang w:val="zh-CN" w:bidi="zh-CN"/>
        </w:rPr>
        <w:t>com查找您附近的当地诊所，从 #WIC 获得母乳喂养支持。</w:t>
      </w:r>
    </w:p>
    <w:p w14:paraId="356BDBFF" w14:textId="77777777" w:rsidR="0067674C" w:rsidRDefault="00FF503C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pict w14:anchorId="582FB619">
          <v:rect id="_x0000_i1034" alt="" style="width:468pt;height:.05pt;mso-width-percent:0;mso-height-percent:0;mso-width-percent:0;mso-height-percent:0" o:hralign="center" o:hrstd="t" o:hr="t" fillcolor="#a0a0a0" stroked="f"/>
        </w:pict>
      </w:r>
    </w:p>
    <w:p w14:paraId="05E39357" w14:textId="1394A196" w:rsidR="0067674C" w:rsidRDefault="00D77F41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72576" behindDoc="0" locked="0" layoutInCell="1" allowOverlap="1" wp14:anchorId="26982A87" wp14:editId="5E78C636">
            <wp:simplePos x="0" y="0"/>
            <wp:positionH relativeFrom="column">
              <wp:posOffset>5017770</wp:posOffset>
            </wp:positionH>
            <wp:positionV relativeFrom="paragraph">
              <wp:posOffset>333375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44844964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449649" name="image7.jpg"/>
                    <pic:cNvPicPr preferRelativeResize="0"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4.</w:t>
      </w:r>
      <w:sdt>
        <w:sdtPr>
          <w:tag w:val="goog_rdk_9"/>
          <w:id w:val="-1937355026"/>
        </w:sdtPr>
        <w:sdtContent/>
      </w:sdt>
      <w:r w:rsidR="0033271A">
        <w:rPr>
          <w:b/>
          <w:sz w:val="24"/>
          <w:szCs w:val="24"/>
          <w:lang w:val="zh-CN" w:bidi="zh-CN"/>
        </w:rPr>
        <w:t xml:space="preserve">黑人母乳喂养周 </w:t>
      </w:r>
      <w:r w:rsidR="00544AEB">
        <w:rPr>
          <w:b/>
          <w:color w:val="000000"/>
          <w:lang w:val="zh-CN" w:bidi="zh-CN"/>
        </w:rPr>
        <w:t>(9 月 5 日至 11 日)</w:t>
      </w:r>
    </w:p>
    <w:p w14:paraId="069831F2" w14:textId="11C6D2E0" w:rsidR="0067674C" w:rsidRDefault="0033271A">
      <w:pPr>
        <w:spacing w:after="200"/>
        <w:rPr>
          <w:sz w:val="28"/>
          <w:szCs w:val="28"/>
        </w:rPr>
      </w:pPr>
      <w:r>
        <w:rPr>
          <w:sz w:val="24"/>
          <w:szCs w:val="24"/>
          <w:lang w:val="zh-CN" w:bidi="zh-CN"/>
        </w:rPr>
        <w:t>#BlackBreastfeedingWeek 本周是为了应对黑人婴儿死亡率高、哺乳领域缺乏多样性以及黑人女性独特的文化障碍而制定的，并重点关注支持黑人家庭母乳喂养的努力和举措。今年的主题是心灵。</w:t>
      </w:r>
      <w:r>
        <w:rPr>
          <w:i/>
          <w:sz w:val="24"/>
          <w:szCs w:val="24"/>
          <w:lang w:val="zh-CN" w:bidi="zh-CN"/>
        </w:rPr>
        <w:t>听好了！拿回话语权并以母乳喂养正义为中心。</w:t>
      </w:r>
    </w:p>
    <w:p w14:paraId="17C0D361" w14:textId="12CC9EAF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通过www.signupwic.</w:t>
      </w:r>
      <w:sdt>
        <w:sdtPr>
          <w:tag w:val="goog_rdk_10"/>
          <w:id w:val="-311554130"/>
        </w:sdtPr>
        <w:sdtContent/>
      </w:sdt>
      <w:r>
        <w:rPr>
          <w:sz w:val="24"/>
          <w:szCs w:val="24"/>
          <w:lang w:val="zh-CN" w:bidi="zh-CN"/>
        </w:rPr>
        <w:t>com查找您附近的当地诊所，从 #WIC 获得母乳喂养支持。</w:t>
      </w:r>
    </w:p>
    <w:p w14:paraId="5B79E822" w14:textId="77777777" w:rsidR="0067674C" w:rsidRDefault="00FF503C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pict w14:anchorId="3969BCEB">
          <v:rect id="_x0000_i1033" alt="" style="width:468pt;height:.05pt;mso-width-percent:0;mso-height-percent:0;mso-width-percent:0;mso-height-percent:0" o:hralign="center" o:hrstd="t" o:hr="t" fillcolor="#a0a0a0" stroked="f"/>
        </w:pict>
      </w:r>
    </w:p>
    <w:p w14:paraId="6ECB4D85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val="zh-CN" w:bidi="zh-CN"/>
        </w:rPr>
        <w:t>5.拉丁裔母乳喂养周（9 月 5 日至 11 日）</w:t>
      </w:r>
    </w:p>
    <w:p w14:paraId="0869DA1C" w14:textId="2F7DDE7D" w:rsidR="0067674C" w:rsidRDefault="00D77F41">
      <w:pPr>
        <w:spacing w:after="200"/>
        <w:rPr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74624" behindDoc="0" locked="0" layoutInCell="1" allowOverlap="1" wp14:anchorId="6FF50088" wp14:editId="0AC70617">
            <wp:simplePos x="0" y="0"/>
            <wp:positionH relativeFrom="column">
              <wp:posOffset>5017770</wp:posOffset>
            </wp:positionH>
            <wp:positionV relativeFrom="paragraph">
              <wp:posOffset>206375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81612284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12284" name="image7.jpg"/>
                    <pic:cNvPicPr preferRelativeResize="0"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sz w:val="24"/>
          <w:szCs w:val="24"/>
          <w:lang w:val="zh-CN" w:bidi="zh-CN"/>
        </w:rPr>
        <w:t>本周是一年一度的#SemanaDeLaLactanciaLatina，我们很自豪能够通过专门针对母乳喂养父母的 WIC 食品包、同伴支持、母乳喂养咨询等来支持美国各地的拉丁裔母乳喂养父母！今年的主题是通过母乳喂养重塑我们的文化💖</w:t>
      </w:r>
    </w:p>
    <w:p w14:paraId="5FE12223" w14:textId="7F0BBC45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通过 www.signupwic.com 查找您附近的当地诊所，从 #WIC 获得母乳喂养支持</w:t>
      </w:r>
    </w:p>
    <w:p w14:paraId="5AE77ADF" w14:textId="77777777" w:rsidR="0067674C" w:rsidRDefault="00FF503C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pict w14:anchorId="28814310">
          <v:rect id="_x0000_i1032" alt="" style="width:468pt;height:.05pt;mso-width-percent:0;mso-height-percent:0;mso-width-percent:0;mso-height-percent:0" o:hralign="center" o:hrstd="t" o:hr="t" fillcolor="#a0a0a0" stroked="f"/>
        </w:pict>
      </w:r>
    </w:p>
    <w:p w14:paraId="7D6194E6" w14:textId="2EB9544A" w:rsidR="0067674C" w:rsidRDefault="00673F0D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76672" behindDoc="0" locked="0" layoutInCell="1" allowOverlap="1" wp14:anchorId="0E1BCD48" wp14:editId="2FD07360">
            <wp:simplePos x="0" y="0"/>
            <wp:positionH relativeFrom="column">
              <wp:posOffset>4938395</wp:posOffset>
            </wp:positionH>
            <wp:positionV relativeFrom="paragraph">
              <wp:posOffset>259080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912816751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816751" name="image7.jpg"/>
                    <pic:cNvPicPr preferRelativeResize="0"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6.职场哺乳周（9 月 1 日至 7 日）</w:t>
      </w:r>
    </w:p>
    <w:p w14:paraId="239A3E3B" w14:textId="385BA442" w:rsidR="0067674C" w:rsidRDefault="0033271A">
      <w:pPr>
        <w:spacing w:after="200" w:line="259" w:lineRule="auto"/>
        <w:rPr>
          <w:color w:val="050505"/>
          <w:sz w:val="24"/>
          <w:szCs w:val="24"/>
          <w:highlight w:val="white"/>
        </w:rPr>
      </w:pPr>
      <w:r>
        <w:rPr>
          <w:sz w:val="24"/>
          <w:szCs w:val="24"/>
          <w:lang w:val="zh-CN" w:bidi="zh-CN"/>
        </w:rPr>
        <w:t xml:space="preserve">每年九月的第一周，都会庆祝“职场哺乳周”。今年的主题, </w:t>
      </w:r>
      <w:hyperlink r:id="rId15">
        <w:r>
          <w:rPr>
            <w:i/>
            <w:color w:val="0000FF"/>
            <w:sz w:val="24"/>
            <w:szCs w:val="24"/>
            <w:u w:val="single"/>
            <w:lang w:val="zh-CN" w:bidi="zh-CN"/>
          </w:rPr>
          <w:t>职场哺乳周</w:t>
        </w:r>
      </w:hyperlink>
      <w:r>
        <w:rPr>
          <w:i/>
          <w:sz w:val="24"/>
          <w:szCs w:val="24"/>
          <w:lang w:val="zh-CN" w:bidi="zh-CN"/>
        </w:rPr>
        <w:t>:2024年主题： 实践政策：《让哺乳支持成为现实》</w:t>
      </w:r>
      <w:r>
        <w:rPr>
          <w:color w:val="050505"/>
          <w:sz w:val="24"/>
          <w:szCs w:val="24"/>
          <w:highlight w:val="white"/>
          <w:lang w:val="zh-CN" w:bidi="zh-CN"/>
        </w:rPr>
        <w:t>强调了近年来取得的令人难以置信的进步，三项主要联邦法律——PUMP 法案、怀孕工</w:t>
      </w:r>
      <w:r>
        <w:rPr>
          <w:color w:val="050505"/>
          <w:sz w:val="24"/>
          <w:szCs w:val="24"/>
          <w:highlight w:val="white"/>
          <w:lang w:val="zh-CN" w:bidi="zh-CN"/>
        </w:rPr>
        <w:lastRenderedPageBreak/>
        <w:t>人公平法案和更新的第九条法规——现已到位，以保护和支持工作场所的哺乳母亲和父母和教育方面。</w:t>
      </w:r>
    </w:p>
    <w:p w14:paraId="6F522EE1" w14:textId="27BDE7DD" w:rsidR="0067674C" w:rsidRPr="00F50676" w:rsidRDefault="0033271A">
      <w:pPr>
        <w:spacing w:after="200" w:line="259" w:lineRule="auto"/>
        <w:rPr>
          <w:color w:val="050505"/>
          <w:sz w:val="24"/>
          <w:szCs w:val="24"/>
          <w:highlight w:val="white"/>
        </w:rPr>
      </w:pPr>
      <w:r>
        <w:rPr>
          <w:color w:val="050505"/>
          <w:sz w:val="24"/>
          <w:szCs w:val="24"/>
          <w:highlight w:val="white"/>
          <w:lang w:val="zh-CN" w:bidi="zh-CN"/>
        </w:rPr>
        <w:t xml:space="preserve">WIC 通过为计划参与者提供吸奶器、同伴辅导员、IBCLC 和其他类型的支持来支持工作场所哺乳。通过 </w:t>
      </w:r>
      <w:hyperlink r:id="rId16">
        <w:r>
          <w:rPr>
            <w:color w:val="0000FF"/>
            <w:sz w:val="24"/>
            <w:szCs w:val="24"/>
            <w:highlight w:val="white"/>
            <w:u w:val="single"/>
            <w:lang w:val="zh-CN" w:bidi="zh-CN"/>
          </w:rPr>
          <w:t>www.signupwic.com</w:t>
        </w:r>
      </w:hyperlink>
      <w:r>
        <w:rPr>
          <w:color w:val="050505"/>
          <w:sz w:val="24"/>
          <w:szCs w:val="24"/>
          <w:highlight w:val="white"/>
          <w:lang w:val="zh-CN" w:bidi="zh-CN"/>
        </w:rPr>
        <w:t xml:space="preserve"> 查找您附近的当地诊所，从 #WIC 获得母乳喂养支持。</w:t>
      </w:r>
    </w:p>
    <w:p w14:paraId="3EDD5896" w14:textId="2BA7ADC3" w:rsidR="00F50676" w:rsidRDefault="00FF503C">
      <w:pPr>
        <w:spacing w:after="200" w:line="259" w:lineRule="auto"/>
        <w:rPr>
          <w:sz w:val="24"/>
          <w:szCs w:val="24"/>
        </w:rPr>
      </w:pPr>
      <w:r>
        <w:rPr>
          <w:noProof/>
          <w:lang w:val="zh-CN" w:bidi="zh-CN"/>
        </w:rPr>
        <w:pict w14:anchorId="01F67F6E">
          <v:rect id="_x0000_i1031" alt="" style="width:468pt;height:.05pt;mso-width-percent:0;mso-height-percent:0;mso-width-percent:0;mso-height-percent:0" o:hralign="center" o:hrstd="t" o:hr="t" fillcolor="#a0a0a0" stroked="f"/>
        </w:pict>
      </w:r>
    </w:p>
    <w:p w14:paraId="4C9C4D3B" w14:textId="00F63A6E" w:rsidR="0067674C" w:rsidRDefault="00D77F41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78720" behindDoc="0" locked="0" layoutInCell="1" allowOverlap="1" wp14:anchorId="677D2DA0" wp14:editId="397ABE94">
            <wp:simplePos x="0" y="0"/>
            <wp:positionH relativeFrom="column">
              <wp:posOffset>4938395</wp:posOffset>
            </wp:positionH>
            <wp:positionV relativeFrom="paragraph">
              <wp:posOffset>86360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282041200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041200" name="image7.jpg"/>
                    <pic:cNvPicPr preferRelativeResize="0"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7.母乳喂养支持 – 爸爸和伴侣</w:t>
      </w:r>
    </w:p>
    <w:p w14:paraId="234BA900" w14:textId="5975381B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母乳喂养是一项家庭事务，爸爸和伴侣在支持母乳喂养伴侣方面发挥着重要作用！ 👶</w:t>
      </w:r>
    </w:p>
    <w:p w14:paraId="289F334D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单击我们简介中的免费数字资源链接，详细了解爸爸和伴侣如何在婴儿出生前、在医院或分娩中心以及在家中在母乳喂养中发挥作用！</w:t>
      </w:r>
      <w:sdt>
        <w:sdtPr>
          <w:tag w:val="goog_rdk_15"/>
          <w:id w:val="1799570819"/>
        </w:sdtPr>
        <w:sdtContent/>
      </w:sdt>
      <w:sdt>
        <w:sdtPr>
          <w:tag w:val="goog_rdk_16"/>
          <w:id w:val="-207186855"/>
        </w:sdtPr>
        <w:sdtContent>
          <w:r>
            <w:rPr>
              <w:rFonts w:ascii="Arial Unicode MS" w:eastAsia="Arial Unicode MS" w:hAnsi="Arial Unicode MS" w:cs="Arial Unicode MS"/>
              <w:sz w:val="24"/>
              <w:szCs w:val="24"/>
              <w:lang w:val="zh-CN" w:bidi="zh-CN"/>
            </w:rPr>
            <w:t>✨</w:t>
          </w:r>
        </w:sdtContent>
      </w:sdt>
    </w:p>
    <w:p w14:paraId="7E7FE3B1" w14:textId="77777777" w:rsidR="0067674C" w:rsidRDefault="00FF503C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pict w14:anchorId="68833E6E">
          <v:rect id="_x0000_i1030" alt="" style="width:468pt;height:.05pt;mso-width-percent:0;mso-height-percent:0;mso-width-percent:0;mso-height-percent:0" o:hralign="center" o:hrstd="t" o:hr="t" fillcolor="#a0a0a0" stroked="f"/>
        </w:pict>
      </w:r>
    </w:p>
    <w:p w14:paraId="0B4EEB86" w14:textId="77777777" w:rsidR="0067674C" w:rsidRDefault="0033271A">
      <w:pPr>
        <w:spacing w:after="200" w:line="259" w:lineRule="auto"/>
        <w:rPr>
          <w:b/>
          <w:sz w:val="24"/>
          <w:szCs w:val="24"/>
        </w:rPr>
      </w:pPr>
      <w:r>
        <w:rPr>
          <w:b/>
          <w:sz w:val="24"/>
          <w:szCs w:val="24"/>
          <w:lang w:val="zh-CN" w:bidi="zh-CN"/>
        </w:rPr>
        <w:t>8.母乳喂养支持 – 概述</w:t>
      </w:r>
      <w:r>
        <w:rPr>
          <w:sz w:val="24"/>
          <w:szCs w:val="24"/>
          <w:lang w:val="zh-CN" w:bidi="zh-CN"/>
        </w:rPr>
        <w:t xml:space="preserve"> </w:t>
      </w:r>
      <w:r>
        <w:rPr>
          <w:noProof/>
          <w:lang w:val="zh-CN" w:bidi="zh-CN"/>
        </w:rPr>
        <w:drawing>
          <wp:anchor distT="114300" distB="114300" distL="114300" distR="114300" simplePos="0" relativeHeight="251664384" behindDoc="0" locked="0" layoutInCell="1" allowOverlap="1" wp14:anchorId="0DFEE6E5" wp14:editId="06EC9D03">
            <wp:simplePos x="0" y="0"/>
            <wp:positionH relativeFrom="column">
              <wp:posOffset>5025390</wp:posOffset>
            </wp:positionH>
            <wp:positionV relativeFrom="paragraph">
              <wp:posOffset>52072</wp:posOffset>
            </wp:positionV>
            <wp:extent cx="1459230" cy="1459230"/>
            <wp:effectExtent l="0" t="0" r="0" b="0"/>
            <wp:wrapSquare wrapText="bothSides" distT="114300" distB="114300" distL="114300" distR="114300"/>
            <wp:docPr id="736260415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DAE2EA5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今天是 #WorldBreastfeedingWeek 🌎 您知道 #WIC 可以帮助回答您的问题、提供教育并提供建议来支持您的母乳喂养之旅吗？ 🤱</w:t>
      </w:r>
    </w:p>
    <w:p w14:paraId="4E406E45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 xml:space="preserve">首先访问 </w:t>
      </w:r>
      <w:hyperlink r:id="rId19">
        <w:r>
          <w:rPr>
            <w:color w:val="1155CC"/>
            <w:sz w:val="24"/>
            <w:szCs w:val="24"/>
            <w:u w:val="single"/>
            <w:lang w:val="zh-CN" w:bidi="zh-CN"/>
          </w:rPr>
          <w:t>www.signupwic.com</w:t>
        </w:r>
      </w:hyperlink>
      <w:r>
        <w:rPr>
          <w:sz w:val="24"/>
          <w:szCs w:val="24"/>
          <w:lang w:val="zh-CN" w:bidi="zh-CN"/>
        </w:rPr>
        <w:t xml:space="preserve"> 查找您附近的诊所，点击我们简介中的链接即可获取免费母乳喂养数字资源！</w:t>
      </w:r>
      <w:sdt>
        <w:sdtPr>
          <w:tag w:val="goog_rdk_17"/>
          <w:id w:val="-2083971376"/>
        </w:sdtPr>
        <w:sdtContent/>
      </w:sdt>
      <w:r>
        <w:rPr>
          <w:sz w:val="24"/>
          <w:szCs w:val="24"/>
          <w:lang w:val="zh-CN" w:bidi="zh-CN"/>
        </w:rPr>
        <w:t>🌟</w:t>
      </w:r>
    </w:p>
    <w:p w14:paraId="18D33080" w14:textId="77777777" w:rsidR="0067674C" w:rsidRDefault="00FF503C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pict w14:anchorId="3E5029F2">
          <v:rect id="_x0000_i1029" alt="" style="width:468pt;height:.05pt;mso-width-percent:0;mso-height-percent:0;mso-width-percent:0;mso-height-percent:0" o:hralign="center" o:hrstd="t" o:hr="t" fillcolor="#a0a0a0" stroked="f"/>
        </w:pict>
      </w:r>
    </w:p>
    <w:p w14:paraId="78F85365" w14:textId="164F6694" w:rsidR="0067674C" w:rsidRDefault="00D77F41">
      <w:pPr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80768" behindDoc="0" locked="0" layoutInCell="1" allowOverlap="1" wp14:anchorId="789F657F" wp14:editId="7C7EB1A4">
            <wp:simplePos x="0" y="0"/>
            <wp:positionH relativeFrom="column">
              <wp:posOffset>5017770</wp:posOffset>
            </wp:positionH>
            <wp:positionV relativeFrom="paragraph">
              <wp:posOffset>464185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52419479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19479" name="image7.jpg"/>
                    <pic:cNvPicPr preferRelativeResize="0"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9.Instagram 现场活动 – WIC 母乳喂养的</w:t>
      </w:r>
      <w:sdt>
        <w:sdtPr>
          <w:tag w:val="goog_rdk_18"/>
          <w:id w:val="475735997"/>
        </w:sdtPr>
        <w:sdtContent/>
      </w:sdt>
      <w:r w:rsidR="0033271A">
        <w:rPr>
          <w:b/>
          <w:sz w:val="24"/>
          <w:szCs w:val="24"/>
          <w:lang w:val="zh-CN" w:bidi="zh-CN"/>
        </w:rPr>
        <w:t>好处：美国东部时间 8 月 7 日星期三晚上 8 点</w:t>
      </w:r>
    </w:p>
    <w:p w14:paraId="69A45308" w14:textId="678C8ECE" w:rsidR="0067674C" w:rsidRPr="00D77F41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想要详细了解 WIC 如何为您的母乳喂养之旅提供支持？ 🤔</w:t>
      </w:r>
    </w:p>
    <w:p w14:paraId="60125829" w14:textId="0BA216FE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请收听我们东部时间 8 月 7</w:t>
      </w:r>
      <w:sdt>
        <w:sdtPr>
          <w:tag w:val="goog_rdk_19"/>
          <w:id w:val="1366566022"/>
        </w:sdtPr>
        <w:sdtContent/>
      </w:sdt>
      <w:sdt>
        <w:sdtPr>
          <w:tag w:val="goog_rdk_20"/>
          <w:id w:val="1993214691"/>
        </w:sdtPr>
        <w:sdtContent/>
      </w:sdt>
      <w:r>
        <w:rPr>
          <w:sz w:val="24"/>
          <w:szCs w:val="24"/>
          <w:lang w:val="zh-CN" w:bidi="zh-CN"/>
        </w:rPr>
        <w:t>日星期三晚上 8 点的 Instagram Live 活动，聆听 WIC 母乳喂养同伴顾问和工作人员讲述该计划提供的母乳喂养福利！</w:t>
      </w:r>
    </w:p>
    <w:p w14:paraId="3ACCF935" w14:textId="77777777" w:rsidR="0067674C" w:rsidRDefault="00000000">
      <w:pPr>
        <w:spacing w:after="200"/>
        <w:rPr>
          <w:sz w:val="24"/>
          <w:szCs w:val="24"/>
        </w:rPr>
      </w:pPr>
      <w:sdt>
        <w:sdtPr>
          <w:tag w:val="goog_rdk_21"/>
          <w:id w:val="-452940853"/>
        </w:sdtPr>
        <w:sdtContent>
          <w:r w:rsidR="0033271A">
            <w:rPr>
              <w:rFonts w:ascii="Arial Unicode MS" w:eastAsia="Arial Unicode MS" w:hAnsi="Arial Unicode MS" w:cs="Arial Unicode MS"/>
              <w:sz w:val="24"/>
              <w:szCs w:val="24"/>
              <w:lang w:val="zh-CN" w:bidi="zh-CN"/>
            </w:rPr>
            <w:t>去不了吗？请继续关注下周三同一时间另一场 W IC 母乳喂养 IG 直播! ✨</w:t>
          </w:r>
        </w:sdtContent>
      </w:sdt>
    </w:p>
    <w:p w14:paraId="648137B3" w14:textId="77777777" w:rsidR="0067674C" w:rsidRDefault="00FF503C">
      <w:pPr>
        <w:shd w:val="clear" w:color="auto" w:fill="FFFFFF"/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pict w14:anchorId="2466090D">
          <v:rect id="_x0000_i1028" alt="" style="width:468pt;height:.05pt;mso-width-percent:0;mso-height-percent:0;mso-width-percent:0;mso-height-percent:0" o:hralign="center" o:hrstd="t" o:hr="t" fillcolor="#a0a0a0" stroked="f"/>
        </w:pict>
      </w:r>
    </w:p>
    <w:p w14:paraId="4C42B8E0" w14:textId="3D9FE146" w:rsidR="0067674C" w:rsidRDefault="00D77F41">
      <w:pPr>
        <w:shd w:val="clear" w:color="auto" w:fill="FFFFFF"/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lastRenderedPageBreak/>
        <w:drawing>
          <wp:anchor distT="114300" distB="114300" distL="114300" distR="114300" simplePos="0" relativeHeight="251682816" behindDoc="0" locked="0" layoutInCell="1" allowOverlap="1" wp14:anchorId="64FFFED3" wp14:editId="175A4110">
            <wp:simplePos x="0" y="0"/>
            <wp:positionH relativeFrom="column">
              <wp:posOffset>4981575</wp:posOffset>
            </wp:positionH>
            <wp:positionV relativeFrom="paragraph">
              <wp:posOffset>525780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1271000493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000493" name="image7.jpg"/>
                    <pic:cNvPicPr preferRelativeResize="0"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10.Instagram 直播活动 – WIC 母乳喂养参与者故事：美国东部时间 8 月 14 日星期三晚上 8 点</w:t>
      </w:r>
    </w:p>
    <w:p w14:paraId="36BB43F7" w14:textId="1DB4015E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对加入 WIC 以获得母乳喂养方面的支持感到好奇，但想首先了解更多关于参与者的体验？ 🤔</w:t>
      </w:r>
    </w:p>
    <w:p w14:paraId="492B255C" w14:textId="33CF9550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请收看我们 8 月 14 日星期三晚上 8 点（东部时间）的 Instagram Live 活动，聆听多位 WIC 参与者分享母乳喂养经历！</w:t>
      </w:r>
    </w:p>
    <w:p w14:paraId="174510F8" w14:textId="28EE777D" w:rsidR="0067674C" w:rsidRPr="00454EEB" w:rsidRDefault="0033271A" w:rsidP="00454EEB">
      <w:pPr>
        <w:spacing w:after="200"/>
        <w:rPr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val="zh-CN" w:bidi="zh-CN"/>
        </w:rPr>
        <w:t>无法参加？请继续关注另一场 WIC 母乳喂养 IG 直播 下周三同一时间！ ✨</w:t>
      </w:r>
      <w:r w:rsidR="00FF503C">
        <w:rPr>
          <w:noProof/>
          <w:lang w:val="zh-CN" w:bidi="zh-CN"/>
        </w:rPr>
        <w:pict w14:anchorId="7975ECEB">
          <v:rect id="_x0000_i1027" alt="" style="width:468pt;height:.05pt;mso-width-percent:0;mso-height-percent:0;mso-width-percent:0;mso-height-percent:0" o:hralign="center" o:hrstd="t" o:hr="t" fillcolor="#a0a0a0" stroked="f"/>
        </w:pict>
      </w:r>
    </w:p>
    <w:p w14:paraId="4FA8A5B4" w14:textId="7BA028E4" w:rsidR="0067674C" w:rsidRDefault="00D77F41">
      <w:pPr>
        <w:shd w:val="clear" w:color="auto" w:fill="FFFFFF"/>
        <w:spacing w:after="200" w:line="259" w:lineRule="auto"/>
        <w:rPr>
          <w:b/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84864" behindDoc="0" locked="0" layoutInCell="1" allowOverlap="1" wp14:anchorId="13887DC3" wp14:editId="79F06B88">
            <wp:simplePos x="0" y="0"/>
            <wp:positionH relativeFrom="column">
              <wp:posOffset>4938395</wp:posOffset>
            </wp:positionH>
            <wp:positionV relativeFrom="paragraph">
              <wp:posOffset>538480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939568560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568560" name="image7.jpg"/>
                    <pic:cNvPicPr preferRelativeResize="0"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11.Instagram 直播活动推广 – WIC 母乳喂养现场问答：美国东部时间 8 月 21 日星期三晚上 8 点</w:t>
      </w:r>
    </w:p>
    <w:p w14:paraId="13E9B94B" w14:textId="125EBC05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您是否对 WIC 母乳喂养服务有疑问，但不确定该问什么或向谁询问？我们为您服务！ 🙌</w:t>
      </w:r>
    </w:p>
    <w:p w14:paraId="08762FFE" w14:textId="4BB8624E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请收看我们 8 月 21 日星期三晚上 8 点（东部时间）的 Instagram 直播活动，专家将在现场问答中回答您有关 WIC 母乳喂养支持的问题！</w:t>
      </w:r>
    </w:p>
    <w:p w14:paraId="391BCA29" w14:textId="17468849" w:rsidR="0067674C" w:rsidRPr="00454EEB" w:rsidRDefault="0033271A" w:rsidP="00454EEB">
      <w:pPr>
        <w:spacing w:after="200"/>
        <w:rPr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val="zh-CN" w:bidi="zh-CN"/>
        </w:rPr>
        <w:t>还没看过我们过去的 IG 直播或者无法参加这一次直播？您可以在我们的 Instagram Reels 上观看 我们的 WIC 母乳喂养 IG 直播系列！✨</w:t>
      </w:r>
      <w:r w:rsidR="00FF503C">
        <w:rPr>
          <w:noProof/>
          <w:lang w:val="zh-CN" w:bidi="zh-CN"/>
        </w:rPr>
        <w:pict w14:anchorId="3C0EF23A">
          <v:rect id="_x0000_i1026" alt="" style="width:468pt;height:.05pt;mso-width-percent:0;mso-height-percent:0;mso-width-percent:0;mso-height-percent:0" o:hralign="center" o:hrstd="t" o:hr="t" fillcolor="#a0a0a0" stroked="f"/>
        </w:pict>
      </w:r>
    </w:p>
    <w:p w14:paraId="7A276B25" w14:textId="18127A03" w:rsidR="0067674C" w:rsidRDefault="00D77F41">
      <w:pPr>
        <w:shd w:val="clear" w:color="auto" w:fill="FFFFFF"/>
        <w:spacing w:after="200" w:line="259" w:lineRule="auto"/>
        <w:rPr>
          <w:sz w:val="24"/>
          <w:szCs w:val="24"/>
        </w:rPr>
      </w:pPr>
      <w:r>
        <w:rPr>
          <w:noProof/>
          <w:lang w:val="zh-CN" w:bidi="zh-CN"/>
        </w:rPr>
        <w:drawing>
          <wp:anchor distT="114300" distB="114300" distL="114300" distR="114300" simplePos="0" relativeHeight="251686912" behindDoc="0" locked="0" layoutInCell="1" allowOverlap="1" wp14:anchorId="4CDDCA24" wp14:editId="28801F31">
            <wp:simplePos x="0" y="0"/>
            <wp:positionH relativeFrom="column">
              <wp:posOffset>4930775</wp:posOffset>
            </wp:positionH>
            <wp:positionV relativeFrom="paragraph">
              <wp:posOffset>128270</wp:posOffset>
            </wp:positionV>
            <wp:extent cx="1459230" cy="1459230"/>
            <wp:effectExtent l="0" t="0" r="1270" b="1270"/>
            <wp:wrapSquare wrapText="bothSides" distT="114300" distB="114300" distL="114300" distR="114300"/>
            <wp:docPr id="2082349813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349813" name="image7.jpg"/>
                    <pic:cNvPicPr preferRelativeResize="0"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4592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271A">
        <w:rPr>
          <w:b/>
          <w:sz w:val="24"/>
          <w:szCs w:val="24"/>
          <w:lang w:val="zh-CN" w:bidi="zh-CN"/>
        </w:rPr>
        <w:t>12.母乳喂养的有趣事实：母乳喂养时的皮肤接触可以增加催产素</w:t>
      </w:r>
    </w:p>
    <w:p w14:paraId="55466BFE" w14:textId="02D748DA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母乳喂养对母乳喂养的父母和婴儿都有好处！ 🤱</w:t>
      </w:r>
      <w:sdt>
        <w:sdtPr>
          <w:tag w:val="goog_rdk_24"/>
          <w:id w:val="-1384013071"/>
        </w:sdtPr>
        <w:sdtContent/>
      </w:sdt>
    </w:p>
    <w:p w14:paraId="09A9CB5D" w14:textId="77777777" w:rsidR="0067674C" w:rsidRDefault="0033271A">
      <w:pPr>
        <w:spacing w:after="200"/>
        <w:rPr>
          <w:sz w:val="24"/>
          <w:szCs w:val="24"/>
        </w:rPr>
      </w:pPr>
      <w:r>
        <w:rPr>
          <w:sz w:val="24"/>
          <w:szCs w:val="24"/>
          <w:lang w:val="zh-CN" w:bidi="zh-CN"/>
        </w:rPr>
        <w:t>母乳喂养时的肌肤接触可以通过增加催产素来改善您的心理健康，催产素是一种让人感觉良好的激素，可以帮助您与宝宝建立联系并帮助您感到平静。 😌💖</w:t>
      </w:r>
    </w:p>
    <w:p w14:paraId="51EB6B54" w14:textId="77777777" w:rsidR="0067674C" w:rsidRDefault="00FF503C">
      <w:pPr>
        <w:spacing w:after="200" w:line="259" w:lineRule="auto"/>
        <w:rPr>
          <w:sz w:val="24"/>
          <w:szCs w:val="24"/>
        </w:rPr>
      </w:pPr>
      <w:r>
        <w:rPr>
          <w:noProof/>
          <w:lang w:val="zh-CN" w:bidi="zh-CN"/>
        </w:rPr>
        <w:pict w14:anchorId="246F627B">
          <v:rect id="_x0000_i1025" alt="" style="width:468pt;height:.05pt;mso-width-percent:0;mso-height-percent:0;mso-width-percent:0;mso-height-percent:0" o:hralign="center" o:hrstd="t" o:hr="t" fillcolor="#a0a0a0" stroked="f"/>
        </w:pict>
      </w:r>
    </w:p>
    <w:p w14:paraId="154EC0B7" w14:textId="77777777" w:rsidR="0067674C" w:rsidRDefault="0067674C">
      <w:pPr>
        <w:spacing w:after="200"/>
        <w:rPr>
          <w:sz w:val="24"/>
          <w:szCs w:val="24"/>
        </w:rPr>
      </w:pPr>
    </w:p>
    <w:sectPr w:rsidR="0067674C" w:rsidSect="00667268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2240" w:h="15840"/>
      <w:pgMar w:top="1080" w:right="1080" w:bottom="1080" w:left="10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A87F77" w14:textId="77777777" w:rsidR="00FF503C" w:rsidRDefault="00FF503C">
      <w:pPr>
        <w:spacing w:line="240" w:lineRule="auto"/>
      </w:pPr>
      <w:r>
        <w:separator/>
      </w:r>
    </w:p>
  </w:endnote>
  <w:endnote w:type="continuationSeparator" w:id="0">
    <w:p w14:paraId="494568C3" w14:textId="77777777" w:rsidR="00FF503C" w:rsidRDefault="00FF503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0BAF4B80-0CEF-DE41-AA9C-380A467F81A0}"/>
    <w:embedBold r:id="rId2" w:fontKey="{9D7B7BB3-964D-4341-BE2A-6A2C16EBA863}"/>
    <w:embedItalic r:id="rId3" w:fontKey="{B965EE1C-8B05-6940-9363-40F524C8ACC0}"/>
    <w:embedBoldItalic r:id="rId4" w:fontKey="{FF01545B-8864-E749-898B-ACDB01C222E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35FD93D1-AA6D-F94D-AA00-CB1358D6FA1F}"/>
    <w:embedBold r:id="rId6" w:fontKey="{42F3EDE1-8911-BC4B-8F2C-C68FC087AFB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E30173CA-4CF5-224A-BA58-12B6F61CFB11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8" w:subsetted="1" w:fontKey="{985DBC73-C8D6-884D-A07D-2A1F21FCF7F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5A5A48C9-3CB8-234F-BA80-737D22F2B64A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E3EE74A6-0454-924D-AED9-11D25625125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35DF63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11C444" w14:textId="77777777" w:rsidR="0067674C" w:rsidRDefault="0067674C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44B9A0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56E61F" w14:textId="77777777" w:rsidR="00FF503C" w:rsidRDefault="00FF503C">
      <w:pPr>
        <w:spacing w:line="240" w:lineRule="auto"/>
      </w:pPr>
      <w:r>
        <w:separator/>
      </w:r>
    </w:p>
  </w:footnote>
  <w:footnote w:type="continuationSeparator" w:id="0">
    <w:p w14:paraId="7517500B" w14:textId="77777777" w:rsidR="00FF503C" w:rsidRDefault="00FF503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A8F42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FAF78C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48C80" w14:textId="77777777" w:rsidR="0067674C" w:rsidRDefault="0067674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5"/>
  <w:displayBackgroundShap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7674C"/>
    <w:rsid w:val="00012F65"/>
    <w:rsid w:val="00073E98"/>
    <w:rsid w:val="001455F6"/>
    <w:rsid w:val="00326860"/>
    <w:rsid w:val="0033271A"/>
    <w:rsid w:val="003E74DF"/>
    <w:rsid w:val="00454EEB"/>
    <w:rsid w:val="00544AEB"/>
    <w:rsid w:val="00561B87"/>
    <w:rsid w:val="0061662F"/>
    <w:rsid w:val="00667268"/>
    <w:rsid w:val="00673F0D"/>
    <w:rsid w:val="0067674C"/>
    <w:rsid w:val="007A7505"/>
    <w:rsid w:val="00A225E8"/>
    <w:rsid w:val="00B16D9F"/>
    <w:rsid w:val="00B66258"/>
    <w:rsid w:val="00B7686B"/>
    <w:rsid w:val="00BA72AA"/>
    <w:rsid w:val="00CC5FDE"/>
    <w:rsid w:val="00D17D27"/>
    <w:rsid w:val="00D77F41"/>
    <w:rsid w:val="00DB096D"/>
    <w:rsid w:val="00E41F6A"/>
    <w:rsid w:val="00EC6D6E"/>
    <w:rsid w:val="00ED7EA9"/>
    <w:rsid w:val="00F50676"/>
    <w:rsid w:val="00FF50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D2551C"/>
  <w15:docId w15:val="{76B80FDC-44AF-42A1-AD89-2E32E0779C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US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7268"/>
  </w:style>
  <w:style w:type="paragraph" w:styleId="Heading1">
    <w:name w:val="heading 1"/>
    <w:basedOn w:val="Normal"/>
    <w:next w:val="Normal"/>
    <w:uiPriority w:val="9"/>
    <w:qFormat/>
    <w:rsid w:val="00667268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rsid w:val="00667268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rsid w:val="00667268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rsid w:val="00667268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rsid w:val="00667268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rsid w:val="00667268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sid w:val="00667268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667268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C71A6F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1A6F"/>
  </w:style>
  <w:style w:type="paragraph" w:styleId="Footer">
    <w:name w:val="footer"/>
    <w:basedOn w:val="Normal"/>
    <w:link w:val="FooterChar"/>
    <w:uiPriority w:val="99"/>
    <w:unhideWhenUsed/>
    <w:rsid w:val="00C71A6F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1A6F"/>
  </w:style>
  <w:style w:type="paragraph" w:styleId="CommentText">
    <w:name w:val="annotation text"/>
    <w:basedOn w:val="Normal"/>
    <w:link w:val="CommentTextChar"/>
    <w:uiPriority w:val="99"/>
    <w:unhideWhenUsed/>
    <w:rsid w:val="006672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67268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667268"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81F30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81F30"/>
    <w:rPr>
      <w:color w:val="605E5C"/>
      <w:shd w:val="clear" w:color="auto" w:fill="E1DFD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964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9641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CD1735"/>
    <w:pPr>
      <w:spacing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41F6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1F6A"/>
    <w:rPr>
      <w:rFonts w:ascii="Tahoma" w:hAnsi="Tahoma" w:cs="Tahoma"/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CC5F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mpaign@nwica.org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8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yperlink" Target="https://nyc3.digitaloceanspaces.com/wicshare/2024/07/Chinese-Mandarin-Simplified-Characters_August-2024_Graphics.zip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http://www.signupwic.com" TargetMode="External"/><Relationship Id="rId20" Type="http://schemas.openxmlformats.org/officeDocument/2006/relationships/image" Target="media/image9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s://www.facebook.com/WorkplaceLactationWeek" TargetMode="External"/><Relationship Id="rId23" Type="http://schemas.openxmlformats.org/officeDocument/2006/relationships/image" Target="media/image12.png"/><Relationship Id="rId28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hyperlink" Target="http://www.signupwic.com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1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7L5Du2bh3N3kyKRkkM9b7wRKIQ==">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I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o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4</Pages>
  <Words>493</Words>
  <Characters>2816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Darlena</dc:creator>
  <cp:lastModifiedBy>Mariah Cowsert</cp:lastModifiedBy>
  <cp:revision>15</cp:revision>
  <dcterms:created xsi:type="dcterms:W3CDTF">2024-07-23T19:18:00Z</dcterms:created>
  <dcterms:modified xsi:type="dcterms:W3CDTF">2024-07-29T19:45:00Z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e1b91359d97241f725a1c472e1a9abf08e191df26ec3edb73794ef328b46f0fd</vt:lpwstr>
  </property>
</Properties>
</file>